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F32F1" w14:textId="34D2AB48" w:rsidR="00E22DA2" w:rsidRPr="00CA77BF" w:rsidRDefault="00E91491" w:rsidP="0025564F">
      <w:pPr>
        <w:pStyle w:val="ijecstitle"/>
        <w:spacing w:line="276" w:lineRule="auto"/>
        <w:rPr>
          <w:caps/>
          <w:noProof/>
          <w:color w:val="000000" w:themeColor="text1"/>
          <w:lang w:val="id-ID"/>
        </w:rPr>
      </w:pPr>
      <w:r w:rsidRPr="00CA77BF">
        <w:rPr>
          <w:noProof/>
          <w:color w:val="000000" w:themeColor="text1"/>
          <w:lang w:val="id-ID"/>
        </w:rPr>
        <w:t xml:space="preserve">The Impact of Brand Equity, E-Brand Experience, and Web Entertainment Toward E-Satisfaction and E-Loyalty </w:t>
      </w:r>
      <w:r w:rsidR="005C4A48" w:rsidRPr="00CA77BF">
        <w:rPr>
          <w:noProof/>
          <w:color w:val="000000" w:themeColor="text1"/>
          <w:lang w:val="id-ID"/>
        </w:rPr>
        <w:t>on</w:t>
      </w:r>
      <w:r w:rsidRPr="00CA77BF">
        <w:rPr>
          <w:noProof/>
          <w:color w:val="000000" w:themeColor="text1"/>
          <w:lang w:val="id-ID"/>
        </w:rPr>
        <w:t xml:space="preserve"> Marketplace</w:t>
      </w:r>
    </w:p>
    <w:p w14:paraId="4F321F84" w14:textId="48E7E584" w:rsidR="00EA1E4F" w:rsidRPr="00CA77BF" w:rsidRDefault="00E91491" w:rsidP="0025564F">
      <w:pPr>
        <w:pStyle w:val="ijecsauthor"/>
        <w:spacing w:beforeLines="50" w:before="180" w:line="276" w:lineRule="auto"/>
        <w:rPr>
          <w:noProof/>
          <w:color w:val="000000" w:themeColor="text1"/>
          <w:lang w:val="id-ID"/>
        </w:rPr>
      </w:pPr>
      <w:r w:rsidRPr="00CA77BF">
        <w:rPr>
          <w:noProof/>
          <w:color w:val="000000" w:themeColor="text1"/>
          <w:lang w:val="id-ID"/>
        </w:rPr>
        <w:t>Cindy Florencia Yohandra Suthianto</w:t>
      </w:r>
    </w:p>
    <w:p w14:paraId="50EFEE3B" w14:textId="154DDB22" w:rsidR="00061C5E" w:rsidRPr="00CA77BF" w:rsidRDefault="00E91491" w:rsidP="0025564F">
      <w:pPr>
        <w:pStyle w:val="ijecsauthor"/>
        <w:spacing w:line="276" w:lineRule="auto"/>
        <w:rPr>
          <w:noProof/>
          <w:color w:val="000000" w:themeColor="text1"/>
          <w:lang w:val="id-ID"/>
        </w:rPr>
      </w:pPr>
      <w:r w:rsidRPr="00CA77BF">
        <w:rPr>
          <w:noProof/>
          <w:color w:val="000000" w:themeColor="text1"/>
          <w:lang w:val="id-ID"/>
        </w:rPr>
        <w:t xml:space="preserve">Esa Unggul </w:t>
      </w:r>
      <w:r w:rsidR="000C0242" w:rsidRPr="00CA77BF">
        <w:rPr>
          <w:noProof/>
          <w:color w:val="000000" w:themeColor="text1"/>
          <w:lang w:val="id-ID"/>
        </w:rPr>
        <w:t>University</w:t>
      </w:r>
    </w:p>
    <w:p w14:paraId="6F362D7B" w14:textId="4987A01F" w:rsidR="00EA1E4F" w:rsidRPr="00CA77BF" w:rsidRDefault="00000000" w:rsidP="0025564F">
      <w:pPr>
        <w:pStyle w:val="ijecsauthor"/>
        <w:spacing w:afterLines="50" w:after="180" w:line="276" w:lineRule="auto"/>
        <w:rPr>
          <w:noProof/>
          <w:color w:val="000000" w:themeColor="text1"/>
          <w:lang w:val="id-ID"/>
        </w:rPr>
      </w:pPr>
      <w:hyperlink r:id="rId8" w:history="1">
        <w:r w:rsidR="00E91491" w:rsidRPr="00CA77BF">
          <w:rPr>
            <w:rStyle w:val="a4"/>
            <w:rFonts w:ascii="Arial" w:hAnsi="Arial"/>
            <w:noProof/>
            <w:color w:val="000000" w:themeColor="text1"/>
            <w:sz w:val="24"/>
            <w:szCs w:val="24"/>
            <w:lang w:val="id-ID"/>
          </w:rPr>
          <w:t>cindyflorenciays@student.esaunggul.ac.id</w:t>
        </w:r>
      </w:hyperlink>
      <w:r w:rsidR="00E91491" w:rsidRPr="00CA77BF">
        <w:rPr>
          <w:noProof/>
          <w:color w:val="000000" w:themeColor="text1"/>
          <w:lang w:val="id-ID"/>
        </w:rPr>
        <w:t xml:space="preserve"> </w:t>
      </w:r>
    </w:p>
    <w:p w14:paraId="0C7BC51E" w14:textId="39B1432D" w:rsidR="00EA1E4F" w:rsidRPr="00CA77BF" w:rsidRDefault="00AD7730" w:rsidP="0025564F">
      <w:pPr>
        <w:pStyle w:val="ijecsauthor"/>
        <w:spacing w:line="276" w:lineRule="auto"/>
        <w:rPr>
          <w:noProof/>
          <w:color w:val="000000" w:themeColor="text1"/>
          <w:lang w:val="id-ID"/>
        </w:rPr>
      </w:pPr>
      <w:r w:rsidRPr="00CA77BF">
        <w:rPr>
          <w:noProof/>
          <w:color w:val="000000" w:themeColor="text1"/>
          <w:lang w:val="id-ID"/>
        </w:rPr>
        <w:t>Tantri Yanuar Rahmat Syah</w:t>
      </w:r>
    </w:p>
    <w:p w14:paraId="0345C613" w14:textId="2AC2E204" w:rsidR="00596F92" w:rsidRPr="00CA77BF" w:rsidRDefault="00E91491" w:rsidP="0025564F">
      <w:pPr>
        <w:pStyle w:val="ijecsauthor"/>
        <w:spacing w:line="276" w:lineRule="auto"/>
        <w:rPr>
          <w:noProof/>
          <w:color w:val="000000" w:themeColor="text1"/>
          <w:lang w:val="id-ID"/>
        </w:rPr>
      </w:pPr>
      <w:r w:rsidRPr="00CA77BF">
        <w:rPr>
          <w:noProof/>
          <w:color w:val="000000" w:themeColor="text1"/>
          <w:lang w:val="id-ID"/>
        </w:rPr>
        <w:t xml:space="preserve">Esa Unggul </w:t>
      </w:r>
      <w:r w:rsidR="000C0242" w:rsidRPr="00CA77BF">
        <w:rPr>
          <w:noProof/>
          <w:color w:val="000000" w:themeColor="text1"/>
          <w:lang w:val="id-ID"/>
        </w:rPr>
        <w:t>University</w:t>
      </w:r>
    </w:p>
    <w:p w14:paraId="1B76D41D" w14:textId="0CAC4669" w:rsidR="00544391" w:rsidRPr="00CA77BF" w:rsidRDefault="00000000" w:rsidP="0025564F">
      <w:pPr>
        <w:pStyle w:val="ijecsauthor"/>
        <w:spacing w:line="276" w:lineRule="auto"/>
        <w:rPr>
          <w:noProof/>
          <w:color w:val="000000" w:themeColor="text1"/>
          <w:lang w:val="id-ID"/>
        </w:rPr>
      </w:pPr>
      <w:hyperlink r:id="rId9" w:history="1">
        <w:r w:rsidR="00AD7730" w:rsidRPr="00CA77BF">
          <w:rPr>
            <w:rStyle w:val="a4"/>
            <w:rFonts w:ascii="Arial" w:hAnsi="Arial"/>
            <w:noProof/>
            <w:color w:val="000000" w:themeColor="text1"/>
            <w:sz w:val="24"/>
            <w:szCs w:val="24"/>
            <w:lang w:val="id-ID"/>
          </w:rPr>
          <w:t>tantri.yanuar@esaunggul.ac.id</w:t>
        </w:r>
      </w:hyperlink>
      <w:r w:rsidR="00AD7730" w:rsidRPr="00CA77BF">
        <w:rPr>
          <w:noProof/>
          <w:color w:val="000000" w:themeColor="text1"/>
          <w:lang w:val="id-ID"/>
        </w:rPr>
        <w:t xml:space="preserve"> </w:t>
      </w:r>
    </w:p>
    <w:p w14:paraId="4815E1AB" w14:textId="77777777" w:rsidR="0025564F" w:rsidRPr="00CA77BF" w:rsidRDefault="0025564F" w:rsidP="0025564F">
      <w:pPr>
        <w:pStyle w:val="ijecsauthor"/>
        <w:spacing w:line="276" w:lineRule="auto"/>
        <w:rPr>
          <w:noProof/>
          <w:color w:val="000000" w:themeColor="text1"/>
          <w:lang w:val="id-ID"/>
        </w:rPr>
      </w:pPr>
    </w:p>
    <w:p w14:paraId="62123FE5" w14:textId="44168ECF" w:rsidR="00354A19" w:rsidRPr="00CA77BF" w:rsidRDefault="000C0242" w:rsidP="0025564F">
      <w:pPr>
        <w:pStyle w:val="IJECSAbstract"/>
        <w:spacing w:line="276" w:lineRule="auto"/>
        <w:rPr>
          <w:noProof/>
          <w:color w:val="000000" w:themeColor="text1"/>
          <w:lang w:val="id-ID"/>
        </w:rPr>
      </w:pPr>
      <w:r w:rsidRPr="00CA77BF">
        <w:rPr>
          <w:noProof/>
          <w:color w:val="000000" w:themeColor="text1"/>
          <w:lang w:val="id-ID"/>
        </w:rPr>
        <w:t>ABSTRACT</w:t>
      </w:r>
      <w:bookmarkStart w:id="0" w:name="_Hlk100938955"/>
    </w:p>
    <w:p w14:paraId="218F60CE" w14:textId="0A7F2774" w:rsidR="00133BB3" w:rsidRPr="00CA77BF" w:rsidRDefault="00CF7456" w:rsidP="0025564F">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 xml:space="preserve">The recent internet development and technology have changed people's perspectives of online shopping. </w:t>
      </w:r>
      <w:r w:rsidR="008B6D3C" w:rsidRPr="00CA77BF">
        <w:rPr>
          <w:rFonts w:ascii="Times New Roman" w:hAnsi="Times New Roman" w:cs="Times New Roman"/>
          <w:noProof/>
          <w:color w:val="000000" w:themeColor="text1"/>
          <w:lang w:val="id-ID"/>
        </w:rPr>
        <w:t>Not only consumers</w:t>
      </w:r>
      <w:r w:rsidRPr="00CA77BF">
        <w:rPr>
          <w:rFonts w:ascii="Times New Roman" w:hAnsi="Times New Roman" w:cs="Times New Roman"/>
          <w:noProof/>
          <w:color w:val="000000" w:themeColor="text1"/>
          <w:lang w:val="id-ID"/>
        </w:rPr>
        <w:t xml:space="preserve"> only use the marketplace to purchase but also to compare price, quality, benefit, features, or after-sales services that a company provides. This research aims to determine the effect of brand equity, e-brand experience, and web entertainment on consumer satisfaction and loyalty. This quantitative study uses the Structural Equation Model method, data processing, and analysis using SPSS 24 and Lisrel 88 software. The respondents in this research are 207 millennial generations in Indonesia and have filled out questionnaires distributed online through Google Forms. The result of this study indicates that perceived quality, brand association, e-brand experience, and web entertainment variables affect the e-satisfaction variable. E- satisfaction variable has a substantial impact on the e-loyalty variable in the marketplace. In contrast, the brand awareness variable does not affect the e-satisfaction variable. The managerial implication given from this research to marketplace management in Indonesia is to improve the quality, level of entertainment, and performance of the marketplace to increase consumer satisfaction. This consumer satisfaction will increase consumer loyalty to the market they use.</w:t>
      </w:r>
      <w:bookmarkEnd w:id="0"/>
    </w:p>
    <w:p w14:paraId="733B0231" w14:textId="17A6A46F" w:rsidR="00544391" w:rsidRPr="00CA77BF" w:rsidRDefault="00DA3A09" w:rsidP="0025564F">
      <w:pPr>
        <w:pStyle w:val="Web"/>
        <w:pBdr>
          <w:bottom w:val="single" w:sz="6" w:space="1" w:color="auto"/>
        </w:pBdr>
        <w:snapToGrid w:val="0"/>
        <w:spacing w:before="0" w:beforeAutospacing="0" w:after="0" w:afterAutospacing="0" w:line="276" w:lineRule="auto"/>
        <w:jc w:val="both"/>
        <w:textAlignment w:val="top"/>
        <w:rPr>
          <w:rFonts w:ascii="Times New Roman" w:hAnsi="Times New Roman" w:cs="Times New Roman"/>
          <w:bCs/>
          <w:noProof/>
          <w:color w:val="000000" w:themeColor="text1"/>
          <w:szCs w:val="20"/>
          <w:lang w:val="id-ID"/>
        </w:rPr>
      </w:pPr>
      <w:r w:rsidRPr="00CA77BF">
        <w:rPr>
          <w:rFonts w:ascii="Times New Roman" w:hAnsi="Times New Roman" w:cs="Times New Roman"/>
          <w:b/>
          <w:noProof/>
          <w:color w:val="000000" w:themeColor="text1"/>
          <w:szCs w:val="20"/>
          <w:lang w:val="id-ID"/>
        </w:rPr>
        <w:t xml:space="preserve">Keywords: </w:t>
      </w:r>
      <w:r w:rsidRPr="00CA77BF">
        <w:rPr>
          <w:rFonts w:ascii="Times New Roman" w:hAnsi="Times New Roman" w:cs="Times New Roman"/>
          <w:bCs/>
          <w:noProof/>
          <w:color w:val="000000" w:themeColor="text1"/>
          <w:szCs w:val="20"/>
          <w:lang w:val="id-ID"/>
        </w:rPr>
        <w:t>Brand Equity, Web Entertainment, E-Satisfaction, E-Loyalty, Millenial Generation, Marketplace</w:t>
      </w:r>
    </w:p>
    <w:p w14:paraId="6EFF0226" w14:textId="77777777" w:rsidR="0025564F" w:rsidRPr="00CA77BF" w:rsidRDefault="0025564F" w:rsidP="0025564F">
      <w:pPr>
        <w:pStyle w:val="Web"/>
        <w:pBdr>
          <w:bottom w:val="single" w:sz="6" w:space="1" w:color="auto"/>
        </w:pBdr>
        <w:snapToGrid w:val="0"/>
        <w:spacing w:before="0" w:beforeAutospacing="0" w:after="0" w:afterAutospacing="0" w:line="276" w:lineRule="auto"/>
        <w:jc w:val="both"/>
        <w:textAlignment w:val="top"/>
        <w:rPr>
          <w:rFonts w:ascii="Times New Roman" w:eastAsia="新細明體" w:hAnsi="Times New Roman" w:cs="Times New Roman"/>
          <w:noProof/>
          <w:color w:val="000000" w:themeColor="text1"/>
          <w:szCs w:val="20"/>
          <w:lang w:val="id-ID"/>
        </w:rPr>
      </w:pPr>
    </w:p>
    <w:p w14:paraId="3F72B433" w14:textId="23E4B2A8" w:rsidR="00273ECE" w:rsidRPr="00CA77BF" w:rsidRDefault="000C0242" w:rsidP="0025564F">
      <w:pPr>
        <w:pStyle w:val="ijecsL1"/>
        <w:spacing w:afterLines="100" w:after="360" w:line="276" w:lineRule="auto"/>
        <w:rPr>
          <w:noProof/>
          <w:color w:val="000000" w:themeColor="text1"/>
          <w:lang w:val="id-ID"/>
        </w:rPr>
      </w:pPr>
      <w:r w:rsidRPr="00CA77BF">
        <w:rPr>
          <w:noProof/>
          <w:color w:val="000000" w:themeColor="text1"/>
          <w:lang w:val="id-ID"/>
        </w:rPr>
        <w:t>1. I</w:t>
      </w:r>
      <w:r w:rsidR="00272FF7" w:rsidRPr="00CA77BF">
        <w:rPr>
          <w:noProof/>
          <w:color w:val="000000" w:themeColor="text1"/>
          <w:lang w:val="id-ID"/>
        </w:rPr>
        <w:t>NTRODUCTION</w:t>
      </w:r>
    </w:p>
    <w:p w14:paraId="6DC08BF0" w14:textId="4802651D" w:rsidR="00EF6484" w:rsidRPr="00CA77BF" w:rsidRDefault="00CF7456" w:rsidP="0025564F">
      <w:pPr>
        <w:pStyle w:val="Web"/>
        <w:snapToGrid w:val="0"/>
        <w:spacing w:before="0" w:beforeAutospacing="0" w:after="0" w:afterAutospacing="0" w:line="276" w:lineRule="auto"/>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During this modern era, all of the activities in Indonesia are affected by technological development. As for this current situation, technology innovation significantly impacts the development of business transactions</w:t>
      </w:r>
      <w:r w:rsidR="00133BB3" w:rsidRPr="00CA77BF">
        <w:rPr>
          <w:rFonts w:ascii="Times New Roman" w:hAnsi="Times New Roman" w:cs="Times New Roman"/>
          <w:noProof/>
          <w:color w:val="000000" w:themeColor="text1"/>
          <w:lang w:val="id-ID"/>
        </w:rPr>
        <w:t xml:space="preserve"> </w:t>
      </w:r>
      <w:r w:rsidR="006B3111" w:rsidRPr="00CA77BF">
        <w:rPr>
          <w:rFonts w:ascii="Times New Roman" w:hAnsi="Times New Roman" w:cs="Times New Roman"/>
          <w:noProof/>
          <w:color w:val="000000" w:themeColor="text1"/>
          <w:lang w:val="id-ID"/>
        </w:rPr>
        <w:fldChar w:fldCharType="begin" w:fldLock="1"/>
      </w:r>
      <w:r w:rsidR="006B3111" w:rsidRPr="00CA77BF">
        <w:rPr>
          <w:rFonts w:ascii="Times New Roman" w:hAnsi="Times New Roman" w:cs="Times New Roman"/>
          <w:noProof/>
          <w:color w:val="000000" w:themeColor="text1"/>
          <w:lang w:val="id-ID"/>
        </w:rPr>
        <w:instrText>ADDIN CSL_CITATION {"citationItems":[{"id":"ITEM-1","itemData":{"DOI":"10.4018/ijebr.2015010103","ISSN":"1548114X","abstract":"The increased use of smartphones and tablets, along with advanced security features being offered by the online retailers are adding strength to e-commerce industry. Growing at an astonishing rate at 85%, as against 65% growth of regular shopping over the previous year, internet retailing in India touched US $10.672 billion in 2013, making it one of the most anticipated destinations for national and multinational online retailers. Several web portals are looking to capture a share of this huge market. This study gains importance as Indian arms of multinational online selling companies like Amazon and eBay are fighting various home-grown players like Snapdeal, Flipkart and many more. The objective of this paper is to identify and rank the factors that influence the selection of web portal among online shoppers in India. Exploratory study was conducted to identify various precursors of web site selection for online shopping. Twenty-four variables identified from this study were used to create a structured questionnaire. This questionnaire was then administered among 203 shoppers in India using convenience sampling. To determine the factors that influence the selection of web portals. Principal Component Analysis with Varimax Rotation was used. The study condensed the comprehensive set of twenty-four variables into six factors that have a direct influence on consumers' choice of online buying website. These were transaction security, augmented benefits, user experience, cognitive stimuli, personalized assurance and web atmospherics. This is against the general perception that shoppers prefer the web portals with best user experience and attractive web atmospherics. The online buying population of the world's third largest economy selects the portals based on the primary motive of security in a transaction. Adding to the existing knowledge on shoppers' selection of online buying portals, the study reveals the prevalence of a multitude of antecedent factors and distinct patterns with respect to constituents of these factors. Findings of this research may be used as guidelines for the development of multi-dimensional strategic framework by online retailing firms.","author":[{"dropping-particle":"","family":"Prashar","given":"Sanjeev","non-dropping-particle":"","parse-names":false,"suffix":""},{"dropping-particle":"","family":"Sai Vijay","given":"T.","non-dropping-particle":"","parse-names":false,"suffix":""},{"dropping-particle":"","family":"Parsad","given":"Chandan","non-dropping-particle":"","parse-names":false,"suffix":""}],"container-title":"International Journal of e-Business Research","id":"ITEM-1","issue":"1","issued":{"date-parts":[["2015"]]},"page":"35-55","title":"Antecedents to online shopping: Factors influencing the selection of web portal","type":"article-journal","volume":"11"},"uris":["http://www.mendeley.com/documents/?uuid=1c46634a-83f2-4b4a-b93e-e36157aecf7f"]}],"mendeley":{"formattedCitation":"[1]","plainTextFormattedCitation":"[1]","previouslyFormattedCitation":"[1]"},"properties":{"noteIndex":0},"schema":"https://github.com/citation-style-language/schema/raw/master/csl-citation.json"}</w:instrText>
      </w:r>
      <w:r w:rsidR="006B3111" w:rsidRPr="00CA77BF">
        <w:rPr>
          <w:rFonts w:ascii="Times New Roman" w:hAnsi="Times New Roman" w:cs="Times New Roman"/>
          <w:noProof/>
          <w:color w:val="000000" w:themeColor="text1"/>
          <w:lang w:val="id-ID"/>
        </w:rPr>
        <w:fldChar w:fldCharType="separate"/>
      </w:r>
      <w:r w:rsidR="006B3111" w:rsidRPr="00CA77BF">
        <w:rPr>
          <w:rFonts w:ascii="Times New Roman" w:hAnsi="Times New Roman" w:cs="Times New Roman"/>
          <w:noProof/>
          <w:color w:val="000000" w:themeColor="text1"/>
          <w:lang w:val="id-ID"/>
        </w:rPr>
        <w:t>[1]</w:t>
      </w:r>
      <w:r w:rsidR="006B3111" w:rsidRPr="00CA77BF">
        <w:rPr>
          <w:rFonts w:ascii="Times New Roman" w:hAnsi="Times New Roman" w:cs="Times New Roman"/>
          <w:noProof/>
          <w:color w:val="000000" w:themeColor="text1"/>
          <w:lang w:val="id-ID"/>
        </w:rPr>
        <w:fldChar w:fldCharType="end"/>
      </w:r>
      <w:r w:rsidR="00133BB3"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 xml:space="preserve">The use of the marketplace is only an example of technology development that has been used by society. It goes along with </w:t>
      </w:r>
      <w:r w:rsidRPr="00CA77BF">
        <w:rPr>
          <w:rFonts w:ascii="Times New Roman" w:hAnsi="Times New Roman" w:cs="Times New Roman"/>
          <w:noProof/>
          <w:color w:val="000000" w:themeColor="text1"/>
          <w:lang w:val="id-ID"/>
        </w:rPr>
        <w:lastRenderedPageBreak/>
        <w:t>the statement of Vijay, Prashar, and Sahay</w:t>
      </w:r>
      <w:r w:rsidR="006B3111" w:rsidRPr="00CA77BF">
        <w:rPr>
          <w:rFonts w:ascii="Times New Roman" w:hAnsi="Times New Roman" w:cs="Times New Roman"/>
          <w:noProof/>
          <w:color w:val="000000" w:themeColor="text1"/>
          <w:lang w:val="id-ID"/>
        </w:rPr>
        <w:t xml:space="preserve"> </w:t>
      </w:r>
      <w:r w:rsidR="006B3111" w:rsidRPr="00CA77BF">
        <w:rPr>
          <w:rFonts w:ascii="Times New Roman" w:hAnsi="Times New Roman" w:cs="Times New Roman"/>
          <w:noProof/>
          <w:color w:val="000000" w:themeColor="text1"/>
          <w:lang w:val="id-ID"/>
        </w:rPr>
        <w:fldChar w:fldCharType="begin" w:fldLock="1"/>
      </w:r>
      <w:r w:rsidR="00AD408A" w:rsidRPr="00CA77BF">
        <w:rPr>
          <w:rFonts w:ascii="Times New Roman" w:hAnsi="Times New Roman" w:cs="Times New Roman"/>
          <w:noProof/>
          <w:color w:val="000000" w:themeColor="text1"/>
          <w:lang w:val="id-ID"/>
        </w:rPr>
        <w:instrText>ADDIN CSL_CITATION {"citationItems":[{"id":"ITEM-1","itemData":{"DOI":"10.4067/S0718-18762019000100102","ISSN":"07181876","abstract":"An exponential growth in the Indian e-commerce sector has attracted many national and international online retailers. Besides, price and promotional schemes, these e-retailers use website features-informativeness, entertainment and effectiveness of content, to differentiate from other players. This paper attempts to decipher the influence of hedonic and utilitarian shopping values and web atmospheric cues on e-satisfaction. From the survey findings, it is observed that web cues have greater influence in shaping e-satisfaction. Further, within the input variables effectiveness of information content has the largest influence on e-satisfaction. The study also highlights the importance of mediating role of e-satisfaction between shopping values, website features and e-loyalty. The paper suggests select marketing strategies for e-retailers.","author":[{"dropping-particle":"","family":"Vijay","given":"Sai T.","non-dropping-particle":"","parse-names":false,"suffix":""},{"dropping-particle":"","family":"Prashar","given":"Sanjeev","non-dropping-particle":"","parse-names":false,"suffix":""},{"dropping-particle":"","family":"Sahay","given":"Vinita","non-dropping-particle":"","parse-names":false,"suffix":""}],"container-title":"Journal of Theoretical and Applied Electronic Commerce Research","id":"ITEM-1","issue":"1","issued":{"date-parts":[["2019"]]},"page":"1-15","title":"The influence of online shopping values and web atmospheric cues on e-loyalty: Mediating role of e-satisfaction","type":"article-journal","volume":"14"},"uris":["http://www.mendeley.com/documents/?uuid=7197e937-054b-47b9-849f-b1b176bccdc1"]}],"mendeley":{"formattedCitation":"[2]","plainTextFormattedCitation":"[2]","previouslyFormattedCitation":"[2]"},"properties":{"noteIndex":0},"schema":"https://github.com/citation-style-language/schema/raw/master/csl-citation.json"}</w:instrText>
      </w:r>
      <w:r w:rsidR="006B3111" w:rsidRPr="00CA77BF">
        <w:rPr>
          <w:rFonts w:ascii="Times New Roman" w:hAnsi="Times New Roman" w:cs="Times New Roman"/>
          <w:noProof/>
          <w:color w:val="000000" w:themeColor="text1"/>
          <w:lang w:val="id-ID"/>
        </w:rPr>
        <w:fldChar w:fldCharType="separate"/>
      </w:r>
      <w:r w:rsidR="006B3111" w:rsidRPr="00CA77BF">
        <w:rPr>
          <w:rFonts w:ascii="Times New Roman" w:hAnsi="Times New Roman" w:cs="Times New Roman"/>
          <w:noProof/>
          <w:color w:val="000000" w:themeColor="text1"/>
          <w:lang w:val="id-ID"/>
        </w:rPr>
        <w:t>[2]</w:t>
      </w:r>
      <w:r w:rsidR="006B3111" w:rsidRPr="00CA77BF">
        <w:rPr>
          <w:rFonts w:ascii="Times New Roman" w:hAnsi="Times New Roman" w:cs="Times New Roman"/>
          <w:noProof/>
          <w:color w:val="000000" w:themeColor="text1"/>
          <w:lang w:val="id-ID"/>
        </w:rPr>
        <w:fldChar w:fldCharType="end"/>
      </w:r>
      <w:r w:rsidR="00EA16E0" w:rsidRPr="00CA77BF">
        <w:rPr>
          <w:rFonts w:ascii="Times New Roman" w:hAnsi="Times New Roman" w:cs="Times New Roman"/>
          <w:noProof/>
          <w:color w:val="000000" w:themeColor="text1"/>
          <w:lang w:val="id-ID"/>
        </w:rPr>
        <w:t>,</w:t>
      </w:r>
      <w:r w:rsidR="00133BB3"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which states that the internet's development has changed how individuals shop and buy a product/service. Many companies use the marketplace in their marketing strategy to reduce the cost of marketing activities. Companies use the internet to connect, communicate, and disseminate information to consumers and potential customers and receive feedback about satisfaction/dissatisfaction with their products or services.</w:t>
      </w:r>
    </w:p>
    <w:p w14:paraId="6B3E7BE2" w14:textId="1EEDE660" w:rsidR="00354A19" w:rsidRPr="00CA77BF" w:rsidRDefault="00CF7456" w:rsidP="0025564F">
      <w:pPr>
        <w:pStyle w:val="Web"/>
        <w:snapToGrid w:val="0"/>
        <w:spacing w:beforeLines="50" w:before="180" w:beforeAutospacing="0" w:after="0" w:afterAutospacing="0" w:line="276" w:lineRule="auto"/>
        <w:jc w:val="both"/>
        <w:textAlignment w:val="top"/>
        <w:rPr>
          <w:rFonts w:ascii="Times New Roman" w:hAnsi="Times New Roman" w:cs="Times New Roman"/>
          <w:noProof/>
          <w:color w:val="000000" w:themeColor="text1"/>
        </w:rPr>
      </w:pPr>
      <w:r w:rsidRPr="00CA77BF">
        <w:rPr>
          <w:rFonts w:ascii="Times New Roman" w:hAnsi="Times New Roman" w:cs="Times New Roman"/>
          <w:noProof/>
          <w:color w:val="000000" w:themeColor="text1"/>
        </w:rPr>
        <w:t>During the pandemic, people use the marketplace more for shopping than coming directly to the store. Currently, the number of marketplaces in Indonesia is quite large, such as Tokopedia, Shopee, Bukalapak, Lazada, and Blibli. They are competing to win the hearts of their users in various ways to become the most superior marketplace in Indonesia.</w:t>
      </w:r>
    </w:p>
    <w:p w14:paraId="25888ACB" w14:textId="3C2836D5" w:rsidR="00354A19" w:rsidRPr="00CA77BF" w:rsidRDefault="00CF7456" w:rsidP="0025564F">
      <w:pPr>
        <w:pStyle w:val="Web"/>
        <w:snapToGrid w:val="0"/>
        <w:spacing w:beforeLines="50" w:before="180" w:beforeAutospacing="0" w:after="0" w:afterAutospacing="0" w:line="276" w:lineRule="auto"/>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Consumers not only use the marketplace to buy things through online platforms but also to compare price, quality, benefit, features, or after-sales services the company provides</w:t>
      </w:r>
      <w:r w:rsidR="00354A19" w:rsidRPr="00CA77BF">
        <w:rPr>
          <w:rFonts w:ascii="Times New Roman" w:hAnsi="Times New Roman" w:cs="Times New Roman"/>
          <w:noProof/>
          <w:color w:val="000000" w:themeColor="text1"/>
          <w:lang w:val="id-ID"/>
        </w:rPr>
        <w:t xml:space="preserve"> </w:t>
      </w:r>
      <w:r w:rsidR="00AD408A" w:rsidRPr="00CA77BF">
        <w:rPr>
          <w:rFonts w:ascii="Times New Roman" w:hAnsi="Times New Roman" w:cs="Times New Roman"/>
          <w:noProof/>
          <w:color w:val="000000" w:themeColor="text1"/>
          <w:lang w:val="id-ID"/>
        </w:rPr>
        <w:fldChar w:fldCharType="begin" w:fldLock="1"/>
      </w:r>
      <w:r w:rsidR="00AD408A" w:rsidRPr="00CA77BF">
        <w:rPr>
          <w:rFonts w:ascii="Times New Roman" w:hAnsi="Times New Roman" w:cs="Times New Roman"/>
          <w:noProof/>
          <w:color w:val="000000" w:themeColor="text1"/>
          <w:lang w:val="id-ID"/>
        </w:rPr>
        <w:instrText>ADDIN CSL_CITATION {"citationItems":[{"id":"ITEM-1","itemData":{"DOI":"10.4067/S0718-18762019000100102","ISSN":"07181876","abstract":"An exponential growth in the Indian e-commerce sector has attracted many national and international online retailers. Besides, price and promotional schemes, these e-retailers use website features-informativeness, entertainment and effectiveness of content, to differentiate from other players. This paper attempts to decipher the influence of hedonic and utilitarian shopping values and web atmospheric cues on e-satisfaction. From the survey findings, it is observed that web cues have greater influence in shaping e-satisfaction. Further, within the input variables effectiveness of information content has the largest influence on e-satisfaction. The study also highlights the importance of mediating role of e-satisfaction between shopping values, website features and e-loyalty. The paper suggests select marketing strategies for e-retailers.","author":[{"dropping-particle":"","family":"Vijay","given":"Sai T.","non-dropping-particle":"","parse-names":false,"suffix":""},{"dropping-particle":"","family":"Prashar","given":"Sanjeev","non-dropping-particle":"","parse-names":false,"suffix":""},{"dropping-particle":"","family":"Sahay","given":"Vinita","non-dropping-particle":"","parse-names":false,"suffix":""}],"container-title":"Journal of Theoretical and Applied Electronic Commerce Research","id":"ITEM-1","issue":"1","issued":{"date-parts":[["2019"]]},"page":"1-15","title":"The influence of online shopping values and web atmospheric cues on e-loyalty: Mediating role of e-satisfaction","type":"article-journal","volume":"14"},"uris":["http://www.mendeley.com/documents/?uuid=7197e937-054b-47b9-849f-b1b176bccdc1"]}],"mendeley":{"formattedCitation":"[2]","plainTextFormattedCitation":"[2]","previouslyFormattedCitation":"[2]"},"properties":{"noteIndex":0},"schema":"https://github.com/citation-style-language/schema/raw/master/csl-citation.json"}</w:instrText>
      </w:r>
      <w:r w:rsidR="00AD408A" w:rsidRPr="00CA77BF">
        <w:rPr>
          <w:rFonts w:ascii="Times New Roman" w:hAnsi="Times New Roman" w:cs="Times New Roman"/>
          <w:noProof/>
          <w:color w:val="000000" w:themeColor="text1"/>
          <w:lang w:val="id-ID"/>
        </w:rPr>
        <w:fldChar w:fldCharType="separate"/>
      </w:r>
      <w:r w:rsidR="00AD408A" w:rsidRPr="00CA77BF">
        <w:rPr>
          <w:rFonts w:ascii="Times New Roman" w:hAnsi="Times New Roman" w:cs="Times New Roman"/>
          <w:noProof/>
          <w:color w:val="000000" w:themeColor="text1"/>
          <w:lang w:val="id-ID"/>
        </w:rPr>
        <w:t>[2]</w:t>
      </w:r>
      <w:r w:rsidR="00AD408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In addition, consumers will also compare one brand to another. According to Aaker</w:t>
      </w:r>
      <w:r w:rsidR="00354A19" w:rsidRPr="00CA77BF">
        <w:rPr>
          <w:rFonts w:ascii="Times New Roman" w:hAnsi="Times New Roman" w:cs="Times New Roman"/>
          <w:noProof/>
          <w:color w:val="000000" w:themeColor="text1"/>
          <w:lang w:val="id-ID"/>
        </w:rPr>
        <w:t xml:space="preserve"> </w:t>
      </w:r>
      <w:r w:rsidR="00AD408A" w:rsidRPr="00CA77BF">
        <w:rPr>
          <w:rFonts w:ascii="Times New Roman" w:hAnsi="Times New Roman" w:cs="Times New Roman"/>
          <w:noProof/>
          <w:color w:val="000000" w:themeColor="text1"/>
          <w:lang w:val="id-ID"/>
        </w:rPr>
        <w:fldChar w:fldCharType="begin" w:fldLock="1"/>
      </w:r>
      <w:r w:rsidR="00AD408A" w:rsidRPr="00CA77BF">
        <w:rPr>
          <w:rFonts w:ascii="Times New Roman" w:hAnsi="Times New Roman" w:cs="Times New Roman"/>
          <w:noProof/>
          <w:color w:val="000000" w:themeColor="text1"/>
          <w:lang w:val="id-ID"/>
        </w:rPr>
        <w:instrText>ADDIN CSL_CITATION {"citationItems":[{"id":"ITEM-1","itemData":{"DOI":"10.1108/eb039503","ISSN":"02756668","author":[{"dropping-particle":"","family":"Aaker","given":"David A.","non-dropping-particle":"","parse-names":false,"suffix":""}],"container-title":"Journal of Business Strategy","id":"ITEM-1","issue":"4","issued":{"date-parts":[["1992"]]},"page":"27-32","title":"The Value of Brand Equity","type":"article-journal","volume":"13"},"uris":["http://www.mendeley.com/documents/?uuid=f919e66d-f091-497d-8b9c-7f297ccb6f5b"]}],"mendeley":{"formattedCitation":"[3]","plainTextFormattedCitation":"[3]","previouslyFormattedCitation":"[3]"},"properties":{"noteIndex":0},"schema":"https://github.com/citation-style-language/schema/raw/master/csl-citation.json"}</w:instrText>
      </w:r>
      <w:r w:rsidR="00AD408A" w:rsidRPr="00CA77BF">
        <w:rPr>
          <w:rFonts w:ascii="Times New Roman" w:hAnsi="Times New Roman" w:cs="Times New Roman"/>
          <w:noProof/>
          <w:color w:val="000000" w:themeColor="text1"/>
          <w:lang w:val="id-ID"/>
        </w:rPr>
        <w:fldChar w:fldCharType="separate"/>
      </w:r>
      <w:r w:rsidR="00AD408A" w:rsidRPr="00CA77BF">
        <w:rPr>
          <w:rFonts w:ascii="Times New Roman" w:hAnsi="Times New Roman" w:cs="Times New Roman"/>
          <w:noProof/>
          <w:color w:val="000000" w:themeColor="text1"/>
          <w:lang w:val="id-ID"/>
        </w:rPr>
        <w:t>[3]</w:t>
      </w:r>
      <w:r w:rsidR="00AD408A" w:rsidRPr="00CA77BF">
        <w:rPr>
          <w:rFonts w:ascii="Times New Roman" w:hAnsi="Times New Roman" w:cs="Times New Roman"/>
          <w:noProof/>
          <w:color w:val="000000" w:themeColor="text1"/>
          <w:lang w:val="id-ID"/>
        </w:rPr>
        <w:fldChar w:fldCharType="end"/>
      </w:r>
      <w:r w:rsidR="00AD408A" w:rsidRPr="00CA77BF">
        <w:rPr>
          <w:rFonts w:ascii="Times New Roman" w:hAnsi="Times New Roman" w:cs="Times New Roman"/>
          <w:noProof/>
          <w:color w:val="000000" w:themeColor="text1"/>
          <w:lang w:val="id-ID"/>
        </w:rPr>
        <w:t>,</w:t>
      </w:r>
      <w:r w:rsidR="00354A19"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five brand equity assets consist of brand loyalty, brand awareness, perceived brand quality, brand association, and other proprietary brand assets that explain a brand. Kumar</w:t>
      </w:r>
      <w:r w:rsidR="00354A19" w:rsidRPr="00CA77BF">
        <w:rPr>
          <w:rFonts w:ascii="Times New Roman" w:hAnsi="Times New Roman" w:cs="Times New Roman"/>
          <w:noProof/>
          <w:color w:val="000000" w:themeColor="text1"/>
          <w:lang w:val="id-ID"/>
        </w:rPr>
        <w:t xml:space="preserve"> </w:t>
      </w:r>
      <w:r w:rsidR="00AD408A" w:rsidRPr="00CA77BF">
        <w:rPr>
          <w:rFonts w:ascii="Times New Roman" w:hAnsi="Times New Roman" w:cs="Times New Roman"/>
          <w:noProof/>
          <w:color w:val="000000" w:themeColor="text1"/>
          <w:lang w:val="id-ID"/>
        </w:rPr>
        <w:fldChar w:fldCharType="begin" w:fldLock="1"/>
      </w:r>
      <w:r w:rsidR="00AD408A" w:rsidRPr="00CA77BF">
        <w:rPr>
          <w:rFonts w:ascii="Times New Roman" w:hAnsi="Times New Roman" w:cs="Times New Roman"/>
          <w:noProof/>
          <w:color w:val="000000" w:themeColor="text1"/>
          <w:lang w:val="id-ID"/>
        </w:rPr>
        <w:instrText>ADDIN CSL_CITATION {"citationItems":[{"id":"ITEM-1","itemData":{"abstract":"Brand equity is a term most of us are familiar and even use from time to time. Brand equity is the value of the brand in the marketplace. The objective of this research article is to determine the impact of brand equity of LG television on customer satisfaction. The sample size of 115 respondents was considered in this study on the basis of convenience sampling technique in Mysore city. The data were collected with the help of questionnaire. The data collected was analysed using SPSS application and the statistical technique used was Anova. The various dimensions considered were brand awareness, brand loyalty, brand association and perceived quality. The results show all the dimensions have a significant association with customer satisfaction.","author":[{"dropping-particle":"","family":"Kumar","given":"Arun","non-dropping-particle":"","parse-names":false,"suffix":""}],"container-title":"International Journal of Management Research &amp; Review","id":"ITEM-1","issue":"5","issued":{"date-parts":[["2014"]]},"page":"610-615","title":"Brand Equity and Customer Satisfaction – a Study of Lg Television in Mysore District","type":"article-journal","volume":"4"},"uris":["http://www.mendeley.com/documents/?uuid=a35f976e-b0f6-4e7b-9810-056832829edc"]}],"mendeley":{"formattedCitation":"[4]","plainTextFormattedCitation":"[4]","previouslyFormattedCitation":"[4]"},"properties":{"noteIndex":0},"schema":"https://github.com/citation-style-language/schema/raw/master/csl-citation.json"}</w:instrText>
      </w:r>
      <w:r w:rsidR="00AD408A" w:rsidRPr="00CA77BF">
        <w:rPr>
          <w:rFonts w:ascii="Times New Roman" w:hAnsi="Times New Roman" w:cs="Times New Roman"/>
          <w:noProof/>
          <w:color w:val="000000" w:themeColor="text1"/>
          <w:lang w:val="id-ID"/>
        </w:rPr>
        <w:fldChar w:fldCharType="separate"/>
      </w:r>
      <w:r w:rsidR="00AD408A" w:rsidRPr="00CA77BF">
        <w:rPr>
          <w:rFonts w:ascii="Times New Roman" w:hAnsi="Times New Roman" w:cs="Times New Roman"/>
          <w:noProof/>
          <w:color w:val="000000" w:themeColor="text1"/>
          <w:lang w:val="id-ID"/>
        </w:rPr>
        <w:t>[4]</w:t>
      </w:r>
      <w:r w:rsidR="00AD408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also states that brand awareness, loyalty, association, and perceived quality impact customer satisfaction. Furthermore, Quan et al.</w:t>
      </w:r>
      <w:r w:rsidR="00354A19" w:rsidRPr="00CA77BF">
        <w:rPr>
          <w:rFonts w:ascii="Times New Roman" w:hAnsi="Times New Roman" w:cs="Times New Roman"/>
          <w:noProof/>
          <w:color w:val="000000" w:themeColor="text1"/>
          <w:lang w:val="id-ID"/>
        </w:rPr>
        <w:t xml:space="preserve"> </w:t>
      </w:r>
      <w:r w:rsidR="00AD408A" w:rsidRPr="00CA77BF">
        <w:rPr>
          <w:rFonts w:ascii="Times New Roman" w:hAnsi="Times New Roman" w:cs="Times New Roman"/>
          <w:noProof/>
          <w:color w:val="000000" w:themeColor="text1"/>
          <w:lang w:val="id-ID"/>
        </w:rPr>
        <w:fldChar w:fldCharType="begin" w:fldLock="1"/>
      </w:r>
      <w:r w:rsidR="00717792"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AD408A" w:rsidRPr="00CA77BF">
        <w:rPr>
          <w:rFonts w:ascii="Times New Roman" w:hAnsi="Times New Roman" w:cs="Times New Roman"/>
          <w:noProof/>
          <w:color w:val="000000" w:themeColor="text1"/>
          <w:lang w:val="id-ID"/>
        </w:rPr>
        <w:fldChar w:fldCharType="separate"/>
      </w:r>
      <w:r w:rsidR="00AD408A" w:rsidRPr="00CA77BF">
        <w:rPr>
          <w:rFonts w:ascii="Times New Roman" w:hAnsi="Times New Roman" w:cs="Times New Roman"/>
          <w:noProof/>
          <w:color w:val="000000" w:themeColor="text1"/>
          <w:lang w:val="id-ID"/>
        </w:rPr>
        <w:t>[5]</w:t>
      </w:r>
      <w:r w:rsidR="00AD408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research shows a strong relationship between brand awareness and sensed quality variable on brand loyalty.</w:t>
      </w:r>
    </w:p>
    <w:p w14:paraId="52A5E81F" w14:textId="36823496" w:rsidR="00354A19" w:rsidRPr="00CA77BF" w:rsidRDefault="00CF7456" w:rsidP="0025564F">
      <w:pPr>
        <w:pStyle w:val="Web"/>
        <w:snapToGrid w:val="0"/>
        <w:spacing w:beforeLines="50" w:before="180" w:beforeAutospacing="0" w:after="0" w:afterAutospacing="0" w:line="276" w:lineRule="auto"/>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Since the development of the internet and technology has changed people's perspective on online branding</w:t>
      </w:r>
      <w:r w:rsidR="00354A19" w:rsidRPr="00CA77BF">
        <w:rPr>
          <w:rFonts w:ascii="Times New Roman" w:hAnsi="Times New Roman" w:cs="Times New Roman"/>
          <w:noProof/>
          <w:color w:val="000000" w:themeColor="text1"/>
          <w:lang w:val="id-ID"/>
        </w:rPr>
        <w:t xml:space="preserve"> </w:t>
      </w:r>
      <w:r w:rsidR="00717792" w:rsidRPr="00CA77BF">
        <w:rPr>
          <w:rFonts w:ascii="Times New Roman" w:hAnsi="Times New Roman" w:cs="Times New Roman"/>
          <w:noProof/>
          <w:color w:val="000000" w:themeColor="text1"/>
          <w:lang w:val="id-ID"/>
        </w:rPr>
        <w:fldChar w:fldCharType="begin" w:fldLock="1"/>
      </w:r>
      <w:r w:rsidR="00717792" w:rsidRPr="00CA77BF">
        <w:rPr>
          <w:rFonts w:ascii="Times New Roman" w:hAnsi="Times New Roman" w:cs="Times New Roman"/>
          <w:noProof/>
          <w:color w:val="000000" w:themeColor="text1"/>
          <w:lang w:val="id-ID"/>
        </w:rPr>
        <w:instrText>ADDIN CSL_CITATION {"citationItems":[{"id":"ITEM-1","itemData":{"DOI":"10.1108/14684520410531637","ISSN":"14684527","abstract":"The role of brands and branding in the new economy that is characterised by digitisation and globalisation are attracting considerable attention. Taking the organisational perspective the challenges for branding in online environments relate to: the message capacity of Web pages, the need to integrate branding agnd marketing communications across different channels, the trend towards organisational value propositions, brands as search keys, the opportunity to link and develop brand positions, globalisation, and the increased engagement of the public sector with branding. In the context of the brand experience, key themes are customer control, customisation and customer relationships, the help yourself nature of the medium, the increasing emphasis on experience, and the opportunity offered by m-commerce to revolutionise the brand experience. An online brand development strategy includes the following stages: setting the context for the brand, deciding on brand objectives and message; developing a brand specification; developing a brand design, creating the Web site and other communications using the brand, launching and promoting the brand, building the brand experience, and finally, reviewing, evolving and protecting the brand.","author":[{"dropping-particle":"","family":"Rowley","given":"Jennifer","non-dropping-particle":"","parse-names":false,"suffix":""}],"container-title":"Online Information Review","id":"ITEM-1","issue":"2","issued":{"date-parts":[["2004"]]},"page":"131-138","title":"Online branding","type":"article-journal","volume":"28"},"uris":["http://www.mendeley.com/documents/?uuid=2616422b-a82d-4743-b9dd-da66f13042b0"]}],"mendeley":{"formattedCitation":"[6]","plainTextFormattedCitation":"[6]","previouslyFormattedCitation":"[6]"},"properties":{"noteIndex":0},"schema":"https://github.com/citation-style-language/schema/raw/master/csl-citation.json"}</w:instrText>
      </w:r>
      <w:r w:rsidR="00717792" w:rsidRPr="00CA77BF">
        <w:rPr>
          <w:rFonts w:ascii="Times New Roman" w:hAnsi="Times New Roman" w:cs="Times New Roman"/>
          <w:noProof/>
          <w:color w:val="000000" w:themeColor="text1"/>
          <w:lang w:val="id-ID"/>
        </w:rPr>
        <w:fldChar w:fldCharType="separate"/>
      </w:r>
      <w:r w:rsidR="00717792" w:rsidRPr="00CA77BF">
        <w:rPr>
          <w:rFonts w:ascii="Times New Roman" w:hAnsi="Times New Roman" w:cs="Times New Roman"/>
          <w:noProof/>
          <w:color w:val="000000" w:themeColor="text1"/>
          <w:lang w:val="id-ID"/>
        </w:rPr>
        <w:t>[6]</w:t>
      </w:r>
      <w:r w:rsidR="00717792" w:rsidRPr="00CA77BF">
        <w:rPr>
          <w:rFonts w:ascii="Times New Roman" w:hAnsi="Times New Roman" w:cs="Times New Roman"/>
          <w:noProof/>
          <w:color w:val="000000" w:themeColor="text1"/>
          <w:lang w:val="id-ID"/>
        </w:rPr>
        <w:fldChar w:fldCharType="end"/>
      </w:r>
      <w:r w:rsidR="00717792" w:rsidRPr="00CA77BF">
        <w:rPr>
          <w:rFonts w:ascii="Times New Roman" w:hAnsi="Times New Roman" w:cs="Times New Roman"/>
          <w:noProof/>
          <w:color w:val="000000" w:themeColor="text1"/>
          <w:lang w:val="id-ID"/>
        </w:rPr>
        <w:t xml:space="preserve">, </w:t>
      </w:r>
      <w:r w:rsidR="00717792" w:rsidRPr="00CA77BF">
        <w:rPr>
          <w:rFonts w:ascii="Times New Roman" w:hAnsi="Times New Roman" w:cs="Times New Roman"/>
          <w:noProof/>
          <w:color w:val="000000" w:themeColor="text1"/>
          <w:lang w:val="id-ID"/>
        </w:rPr>
        <w:fldChar w:fldCharType="begin" w:fldLock="1"/>
      </w:r>
      <w:r w:rsidR="00717792" w:rsidRPr="00CA77BF">
        <w:rPr>
          <w:rFonts w:ascii="Times New Roman" w:hAnsi="Times New Roman" w:cs="Times New Roman"/>
          <w:noProof/>
          <w:color w:val="000000" w:themeColor="text1"/>
          <w:lang w:val="id-ID"/>
        </w:rPr>
        <w:instrText>ADDIN CSL_CITATION {"citationItems":[{"id":"ITEM-1","itemData":{"abstract":"ExperientialNiarketing In this article, I contrast traditional marketing with a new approach to marketing called Experiential Marketing and provide a strategic framework for Experiential Marketing. Traditional marketing views consumers as rational decision-makers who care about functional features and benefits. In contrast, experiential marketers view consumers as rational and emotional human beings who are concerned with achieving pleasurable experiences. Five different types of experiences, or strategic experiential modules (SEMs), that marketers can create for customers are distinguished: sensory experiences (SENSE); affective experiences (FEEL); creative cognitive experiences (THINK); physical experiences, behaviours and lifestyles (ACT); and social-identity experiences that result from relating to a reference group or culture (RELATE). These experiences are implemented through so-called experience providers (ExPros) such as communications, visual and verbal identity, product presence, electronic media, etc. The ultimate goal of experiential marketing is to create holistic experiences that integrate individual experiences into a holistic Gestalt The paper concludes with an examination of strategic issues and a discussion about how to create the experience-oriented organization.","author":[{"dropping-particle":"","family":"Schmitt","given":"","non-dropping-particle":"","parse-names":false,"suffix":""}],"container-title":"Journal of Marketing Management","id":"ITEM-1","issued":{"date-parts":[["1999"]]},"page":"53-67","title":"Experiential Marketing","type":"article-journal","volume":"15"},"uris":["http://www.mendeley.com/documents/?uuid=6d0b1542-1d26-4be4-aedd-4023cd9f0fe0"]}],"mendeley":{"formattedCitation":"[7]","plainTextFormattedCitation":"[7]","previouslyFormattedCitation":"[7]"},"properties":{"noteIndex":0},"schema":"https://github.com/citation-style-language/schema/raw/master/csl-citation.json"}</w:instrText>
      </w:r>
      <w:r w:rsidR="00717792" w:rsidRPr="00CA77BF">
        <w:rPr>
          <w:rFonts w:ascii="Times New Roman" w:hAnsi="Times New Roman" w:cs="Times New Roman"/>
          <w:noProof/>
          <w:color w:val="000000" w:themeColor="text1"/>
          <w:lang w:val="id-ID"/>
        </w:rPr>
        <w:fldChar w:fldCharType="separate"/>
      </w:r>
      <w:r w:rsidR="00717792" w:rsidRPr="00CA77BF">
        <w:rPr>
          <w:rFonts w:ascii="Times New Roman" w:hAnsi="Times New Roman" w:cs="Times New Roman"/>
          <w:noProof/>
          <w:color w:val="000000" w:themeColor="text1"/>
          <w:lang w:val="id-ID"/>
        </w:rPr>
        <w:t>[7]</w:t>
      </w:r>
      <w:r w:rsidR="00717792" w:rsidRPr="00CA77BF">
        <w:rPr>
          <w:rFonts w:ascii="Times New Roman" w:hAnsi="Times New Roman" w:cs="Times New Roman"/>
          <w:noProof/>
          <w:color w:val="000000" w:themeColor="text1"/>
          <w:lang w:val="id-ID"/>
        </w:rPr>
        <w:fldChar w:fldCharType="end"/>
      </w:r>
      <w:r w:rsidR="00717792" w:rsidRPr="00CA77BF">
        <w:rPr>
          <w:rFonts w:ascii="Times New Roman" w:hAnsi="Times New Roman" w:cs="Times New Roman"/>
          <w:noProof/>
          <w:color w:val="000000" w:themeColor="text1"/>
          <w:lang w:val="id-ID"/>
        </w:rPr>
        <w:t xml:space="preserve">, </w:t>
      </w:r>
      <w:r w:rsidR="00717792" w:rsidRPr="00CA77BF">
        <w:rPr>
          <w:rFonts w:ascii="Times New Roman" w:hAnsi="Times New Roman" w:cs="Times New Roman"/>
          <w:noProof/>
          <w:color w:val="000000" w:themeColor="text1"/>
          <w:lang w:val="id-ID"/>
        </w:rPr>
        <w:fldChar w:fldCharType="begin" w:fldLock="1"/>
      </w:r>
      <w:r w:rsidR="006561CF" w:rsidRPr="00CA77BF">
        <w:rPr>
          <w:rFonts w:ascii="Times New Roman" w:hAnsi="Times New Roman" w:cs="Times New Roman"/>
          <w:noProof/>
          <w:color w:val="000000" w:themeColor="text1"/>
          <w:lang w:val="id-ID"/>
        </w:rPr>
        <w:instrText>ADDIN CSL_CITATION {"citationItems":[{"id":"ITEM-1","itemData":{"author":[{"dropping-particle":"","family":"Schmitt","given":"Bernd","non-dropping-particle":"","parse-names":false,"suffix":""}],"container-title":"Design Management Journal","id":"ITEM-1","issue":"Fall 2000","issued":{"date-parts":[["2000"]]},"page":"53-57","title":"Creating and Managing Brand Experiences on the Internet","type":"article-journal","volume":"11"},"uris":["http://www.mendeley.com/documents/?uuid=de7c3e41-153c-41b0-9e01-da9672dbd06d"]}],"mendeley":{"formattedCitation":"[8]","plainTextFormattedCitation":"[8]","previouslyFormattedCitation":"[8]"},"properties":{"noteIndex":0},"schema":"https://github.com/citation-style-language/schema/raw/master/csl-citation.json"}</w:instrText>
      </w:r>
      <w:r w:rsidR="00717792" w:rsidRPr="00CA77BF">
        <w:rPr>
          <w:rFonts w:ascii="Times New Roman" w:hAnsi="Times New Roman" w:cs="Times New Roman"/>
          <w:noProof/>
          <w:color w:val="000000" w:themeColor="text1"/>
          <w:lang w:val="id-ID"/>
        </w:rPr>
        <w:fldChar w:fldCharType="separate"/>
      </w:r>
      <w:r w:rsidR="00717792" w:rsidRPr="00CA77BF">
        <w:rPr>
          <w:rFonts w:ascii="Times New Roman" w:hAnsi="Times New Roman" w:cs="Times New Roman"/>
          <w:noProof/>
          <w:color w:val="000000" w:themeColor="text1"/>
          <w:lang w:val="id-ID"/>
        </w:rPr>
        <w:t>[8]</w:t>
      </w:r>
      <w:r w:rsidR="00717792" w:rsidRPr="00CA77BF">
        <w:rPr>
          <w:rFonts w:ascii="Times New Roman" w:hAnsi="Times New Roman" w:cs="Times New Roman"/>
          <w:noProof/>
          <w:color w:val="000000" w:themeColor="text1"/>
          <w:lang w:val="id-ID"/>
        </w:rPr>
        <w:fldChar w:fldCharType="end"/>
      </w:r>
      <w:r w:rsidR="00717792"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e-brand experience is also one of the factors that influence e-satisfaction and e-loyalty. When a brand generates more various dimensions of experience for consumers, that brand can have a higher overall rating due to the consumer’s expertise get may provide more value to a brand if consumers are satisfied with that brand</w:t>
      </w:r>
      <w:r w:rsidR="00717792" w:rsidRPr="00CA77BF">
        <w:rPr>
          <w:rFonts w:ascii="Times New Roman" w:hAnsi="Times New Roman" w:cs="Times New Roman"/>
          <w:noProof/>
          <w:color w:val="000000" w:themeColor="text1"/>
          <w:lang w:val="id-ID"/>
        </w:rPr>
        <w:t xml:space="preserve"> </w:t>
      </w:r>
      <w:r w:rsidR="006561CF" w:rsidRPr="00CA77BF">
        <w:rPr>
          <w:rFonts w:ascii="Times New Roman" w:hAnsi="Times New Roman" w:cs="Times New Roman"/>
          <w:noProof/>
          <w:color w:val="000000" w:themeColor="text1"/>
          <w:lang w:val="id-ID"/>
        </w:rPr>
        <w:fldChar w:fldCharType="begin" w:fldLock="1"/>
      </w:r>
      <w:r w:rsidR="006561CF" w:rsidRPr="00CA77BF">
        <w:rPr>
          <w:rFonts w:ascii="Times New Roman" w:hAnsi="Times New Roman" w:cs="Times New Roman"/>
          <w:noProof/>
          <w:color w:val="000000" w:themeColor="text1"/>
          <w:lang w:val="id-ID"/>
        </w:rPr>
        <w:instrText>ADDIN CSL_CITATION {"citationItems":[{"id":"ITEM-1","itemData":{"DOI":"10.1509/jmkg.73.3.52","ISSN":"00222429","abstract":"Brand experience is conceptualized as sensations, feelings, cognitions, and behavioral responses evoked by brand-related stimuli that are part of a brand's design and identity, packaging, communications, and environments. The authors distinguish several experience dimensions and construct a brand experience scale that includes four dimensions: sensory, affective, intellectual, and behavioral. In six studies, the authors show that the scale is reliable, valid, and distinct from other brand measures, including brand evaluations, brand involvement, brand attachment, customer delight, and brand personality. Moreover, brand experience affects consumer satisfaction and loyalty directly and indirectly through brand personality associations. © 2009, American Marketing Association.","author":[{"dropping-particle":"","family":"Brakus","given":"J. Josko","non-dropping-particle":"","parse-names":false,"suffix":""},{"dropping-particle":"","family":"Schmitt","given":"Bernd H.","non-dropping-particle":"","parse-names":false,"suffix":""},{"dropping-particle":"","family":"Zarantonello","given":"Lia","non-dropping-particle":"","parse-names":false,"suffix":""}],"container-title":"Journal of Marketing","id":"ITEM-1","issue":"3","issued":{"date-parts":[["2009"]]},"page":"52-68","title":"Brand Experience: What Is It? How Is It Measured? Does It Affect Loyalty?","type":"article-journal","volume":"73"},"uris":["http://www.mendeley.com/documents/?uuid=165929a0-e537-42f8-bc80-12bc68f006a5"]}],"mendeley":{"formattedCitation":"[9]","plainTextFormattedCitation":"[9]","previouslyFormattedCitation":"[9]"},"properties":{"noteIndex":0},"schema":"https://github.com/citation-style-language/schema/raw/master/csl-citation.json"}</w:instrText>
      </w:r>
      <w:r w:rsidR="006561CF" w:rsidRPr="00CA77BF">
        <w:rPr>
          <w:rFonts w:ascii="Times New Roman" w:hAnsi="Times New Roman" w:cs="Times New Roman"/>
          <w:noProof/>
          <w:color w:val="000000" w:themeColor="text1"/>
          <w:lang w:val="id-ID"/>
        </w:rPr>
        <w:fldChar w:fldCharType="separate"/>
      </w:r>
      <w:r w:rsidR="006561CF" w:rsidRPr="00CA77BF">
        <w:rPr>
          <w:rFonts w:ascii="Times New Roman" w:hAnsi="Times New Roman" w:cs="Times New Roman"/>
          <w:noProof/>
          <w:color w:val="000000" w:themeColor="text1"/>
          <w:lang w:val="id-ID"/>
        </w:rPr>
        <w:t>[9]</w:t>
      </w:r>
      <w:r w:rsidR="006561CF"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Therefore, this research aims to further understand the brand experience phenomenon (in an online context) by researching the impact of the e-brand experience variable on e-satisfaction and e-loyalty. Brakus et al.</w:t>
      </w:r>
      <w:r w:rsidR="00354A19" w:rsidRPr="00CA77BF">
        <w:rPr>
          <w:rFonts w:ascii="Times New Roman" w:hAnsi="Times New Roman" w:cs="Times New Roman"/>
          <w:noProof/>
          <w:color w:val="000000" w:themeColor="text1"/>
          <w:lang w:val="id-ID"/>
        </w:rPr>
        <w:t xml:space="preserve"> </w:t>
      </w:r>
      <w:r w:rsidR="006561CF" w:rsidRPr="00CA77BF">
        <w:rPr>
          <w:rFonts w:ascii="Times New Roman" w:hAnsi="Times New Roman" w:cs="Times New Roman"/>
          <w:noProof/>
          <w:color w:val="000000" w:themeColor="text1"/>
          <w:lang w:val="id-ID"/>
        </w:rPr>
        <w:fldChar w:fldCharType="begin" w:fldLock="1"/>
      </w:r>
      <w:r w:rsidR="006561CF" w:rsidRPr="00CA77BF">
        <w:rPr>
          <w:rFonts w:ascii="Times New Roman" w:hAnsi="Times New Roman" w:cs="Times New Roman"/>
          <w:noProof/>
          <w:color w:val="000000" w:themeColor="text1"/>
          <w:lang w:val="id-ID"/>
        </w:rPr>
        <w:instrText>ADDIN CSL_CITATION {"citationItems":[{"id":"ITEM-1","itemData":{"DOI":"10.1509/jmkg.73.3.52","ISSN":"00222429","abstract":"Brand experience is conceptualized as sensations, feelings, cognitions, and behavioral responses evoked by brand-related stimuli that are part of a brand's design and identity, packaging, communications, and environments. The authors distinguish several experience dimensions and construct a brand experience scale that includes four dimensions: sensory, affective, intellectual, and behavioral. In six studies, the authors show that the scale is reliable, valid, and distinct from other brand measures, including brand evaluations, brand involvement, brand attachment, customer delight, and brand personality. Moreover, brand experience affects consumer satisfaction and loyalty directly and indirectly through brand personality associations. © 2009, American Marketing Association.","author":[{"dropping-particle":"","family":"Brakus","given":"J. Josko","non-dropping-particle":"","parse-names":false,"suffix":""},{"dropping-particle":"","family":"Schmitt","given":"Bernd H.","non-dropping-particle":"","parse-names":false,"suffix":""},{"dropping-particle":"","family":"Zarantonello","given":"Lia","non-dropping-particle":"","parse-names":false,"suffix":""}],"container-title":"Journal of Marketing","id":"ITEM-1","issue":"3","issued":{"date-parts":[["2009"]]},"page":"52-68","title":"Brand Experience: What Is It? How Is It Measured? Does It Affect Loyalty?","type":"article-journal","volume":"73"},"uris":["http://www.mendeley.com/documents/?uuid=165929a0-e537-42f8-bc80-12bc68f006a5"]}],"mendeley":{"formattedCitation":"[9]","plainTextFormattedCitation":"[9]","previouslyFormattedCitation":"[9]"},"properties":{"noteIndex":0},"schema":"https://github.com/citation-style-language/schema/raw/master/csl-citation.json"}</w:instrText>
      </w:r>
      <w:r w:rsidR="006561CF" w:rsidRPr="00CA77BF">
        <w:rPr>
          <w:rFonts w:ascii="Times New Roman" w:hAnsi="Times New Roman" w:cs="Times New Roman"/>
          <w:noProof/>
          <w:color w:val="000000" w:themeColor="text1"/>
          <w:lang w:val="id-ID"/>
        </w:rPr>
        <w:fldChar w:fldCharType="separate"/>
      </w:r>
      <w:r w:rsidR="006561CF" w:rsidRPr="00CA77BF">
        <w:rPr>
          <w:rFonts w:ascii="Times New Roman" w:hAnsi="Times New Roman" w:cs="Times New Roman"/>
          <w:noProof/>
          <w:color w:val="000000" w:themeColor="text1"/>
          <w:lang w:val="id-ID"/>
        </w:rPr>
        <w:t>[9]</w:t>
      </w:r>
      <w:r w:rsidR="006561CF"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Dharviandi and Syah</w:t>
      </w:r>
      <w:r w:rsidR="006561CF" w:rsidRPr="00CA77BF">
        <w:rPr>
          <w:rFonts w:ascii="Times New Roman" w:hAnsi="Times New Roman" w:cs="Times New Roman"/>
          <w:noProof/>
          <w:color w:val="000000" w:themeColor="text1"/>
          <w:lang w:val="id-ID"/>
        </w:rPr>
        <w:t xml:space="preserve"> </w:t>
      </w:r>
      <w:r w:rsidR="006561CF" w:rsidRPr="00CA77BF">
        <w:rPr>
          <w:rFonts w:ascii="Times New Roman" w:hAnsi="Times New Roman" w:cs="Times New Roman"/>
          <w:noProof/>
          <w:color w:val="000000" w:themeColor="text1"/>
          <w:lang w:val="id-ID"/>
        </w:rPr>
        <w:fldChar w:fldCharType="begin" w:fldLock="1"/>
      </w:r>
      <w:r w:rsidR="00001418" w:rsidRPr="00CA77BF">
        <w:rPr>
          <w:rFonts w:ascii="Times New Roman" w:hAnsi="Times New Roman" w:cs="Times New Roman"/>
          <w:noProof/>
          <w:color w:val="000000" w:themeColor="text1"/>
          <w:lang w:val="id-ID"/>
        </w:rPr>
        <w:instrText>ADDIN CSL_CITATION {"citationItems":[{"id":"ITEM-1","itemData":{"author":[{"dropping-particle":"","family":"Dharviandi","given":"Taufiek","non-dropping-particle":"","parse-names":false,"suffix":""},{"dropping-particle":"","family":"Syah","given":"Tantri Yanuar Rahmat","non-dropping-particle":"","parse-names":false,"suffix":""}],"container-title":"Aktualita Manajemen","id":"ITEM-1","issue":"1","issued":{"date-parts":[["2016"]]},"title":"BRAND EXPERIENCE IN BUILDING LOYALTY THROUGH THE SATISFACTION AND TRUST IN ENERGY DRINK ( CASE IN INDONESIA )","type":"article-journal","volume":"10"},"uris":["http://www.mendeley.com/documents/?uuid=dfb9f8ee-1927-44ab-a1c2-34c4e6da9c22"]}],"mendeley":{"formattedCitation":"[10]","plainTextFormattedCitation":"[10]","previouslyFormattedCitation":"[10]"},"properties":{"noteIndex":0},"schema":"https://github.com/citation-style-language/schema/raw/master/csl-citation.json"}</w:instrText>
      </w:r>
      <w:r w:rsidR="006561CF" w:rsidRPr="00CA77BF">
        <w:rPr>
          <w:rFonts w:ascii="Times New Roman" w:hAnsi="Times New Roman" w:cs="Times New Roman"/>
          <w:noProof/>
          <w:color w:val="000000" w:themeColor="text1"/>
          <w:lang w:val="id-ID"/>
        </w:rPr>
        <w:fldChar w:fldCharType="separate"/>
      </w:r>
      <w:r w:rsidR="006561CF" w:rsidRPr="00CA77BF">
        <w:rPr>
          <w:rFonts w:ascii="Times New Roman" w:hAnsi="Times New Roman" w:cs="Times New Roman"/>
          <w:noProof/>
          <w:color w:val="000000" w:themeColor="text1"/>
          <w:lang w:val="id-ID"/>
        </w:rPr>
        <w:t>[10]</w:t>
      </w:r>
      <w:r w:rsidR="006561CF"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rPr>
        <w:t xml:space="preserve">and </w:t>
      </w:r>
      <w:r w:rsidR="00354A19" w:rsidRPr="00CA77BF">
        <w:rPr>
          <w:rFonts w:ascii="Times New Roman" w:hAnsi="Times New Roman" w:cs="Times New Roman"/>
          <w:noProof/>
          <w:color w:val="000000" w:themeColor="text1"/>
          <w:lang w:val="id-ID"/>
        </w:rPr>
        <w:t xml:space="preserve">Klaus </w:t>
      </w:r>
      <w:r w:rsidR="006561CF" w:rsidRPr="00CA77BF">
        <w:rPr>
          <w:rFonts w:ascii="Times New Roman" w:hAnsi="Times New Roman" w:cs="Times New Roman"/>
          <w:noProof/>
          <w:color w:val="000000" w:themeColor="text1"/>
          <w:lang w:val="id-ID"/>
        </w:rPr>
        <w:t>and</w:t>
      </w:r>
      <w:r w:rsidR="00354A19" w:rsidRPr="00CA77BF">
        <w:rPr>
          <w:rFonts w:ascii="Times New Roman" w:hAnsi="Times New Roman" w:cs="Times New Roman"/>
          <w:noProof/>
          <w:color w:val="000000" w:themeColor="text1"/>
          <w:lang w:val="id-ID"/>
        </w:rPr>
        <w:t xml:space="preserve"> Maklan </w:t>
      </w:r>
      <w:r w:rsidR="006561CF" w:rsidRPr="00CA77BF">
        <w:rPr>
          <w:rFonts w:ascii="Times New Roman" w:hAnsi="Times New Roman" w:cs="Times New Roman"/>
          <w:noProof/>
          <w:color w:val="000000" w:themeColor="text1"/>
          <w:lang w:val="id-ID"/>
        </w:rPr>
        <w:fldChar w:fldCharType="begin" w:fldLock="1"/>
      </w:r>
      <w:r w:rsidR="006561CF" w:rsidRPr="00CA77BF">
        <w:rPr>
          <w:rFonts w:ascii="Times New Roman" w:hAnsi="Times New Roman" w:cs="Times New Roman"/>
          <w:noProof/>
          <w:color w:val="000000" w:themeColor="text1"/>
          <w:lang w:val="id-ID"/>
        </w:rPr>
        <w:instrText>ADDIN CSL_CITATION {"citationItems":[{"id":"ITEM-1","itemData":{"DOI":"10.2501/IJMR-2013-021","ISSN":"14707853","author":[{"dropping-particle":"","family":"Klaus","given":"Philipp","non-dropping-particle":"","parse-names":false,"suffix":""},{"dropping-particle":"","family":"Maklan","given":"Stan","non-dropping-particle":"","parse-names":false,"suffix":""}],"container-title":"International Journal of Market Research","id":"ITEM-1","issue":"2","issued":{"date-parts":[["2013"]]},"page":"227-246","title":"Towards a better measure of customer experience","type":"article-journal","volume":"55"},"uris":["http://www.mendeley.com/documents/?uuid=5454b785-3e58-4630-8408-436f46546959"]}],"mendeley":{"formattedCitation":"[11]","plainTextFormattedCitation":"[11]","previouslyFormattedCitation":"[11]"},"properties":{"noteIndex":0},"schema":"https://github.com/citation-style-language/schema/raw/master/csl-citation.json"}</w:instrText>
      </w:r>
      <w:r w:rsidR="006561CF" w:rsidRPr="00CA77BF">
        <w:rPr>
          <w:rFonts w:ascii="Times New Roman" w:hAnsi="Times New Roman" w:cs="Times New Roman"/>
          <w:noProof/>
          <w:color w:val="000000" w:themeColor="text1"/>
          <w:lang w:val="id-ID"/>
        </w:rPr>
        <w:fldChar w:fldCharType="separate"/>
      </w:r>
      <w:r w:rsidR="006561CF" w:rsidRPr="00CA77BF">
        <w:rPr>
          <w:rFonts w:ascii="Times New Roman" w:hAnsi="Times New Roman" w:cs="Times New Roman"/>
          <w:noProof/>
          <w:color w:val="000000" w:themeColor="text1"/>
          <w:lang w:val="id-ID"/>
        </w:rPr>
        <w:t>[11]</w:t>
      </w:r>
      <w:r w:rsidR="006561CF" w:rsidRPr="00CA77BF">
        <w:rPr>
          <w:rFonts w:ascii="Times New Roman" w:hAnsi="Times New Roman" w:cs="Times New Roman"/>
          <w:noProof/>
          <w:color w:val="000000" w:themeColor="text1"/>
          <w:lang w:val="id-ID"/>
        </w:rPr>
        <w:fldChar w:fldCharType="end"/>
      </w:r>
      <w:r w:rsidR="006561CF"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also state that brand experience influences consumer satisfaction and loyalty.</w:t>
      </w:r>
    </w:p>
    <w:p w14:paraId="7F8D4187" w14:textId="7F1A7EDF" w:rsidR="00354A19" w:rsidRPr="00CA77BF" w:rsidRDefault="008F2BE9" w:rsidP="0025564F">
      <w:pPr>
        <w:pStyle w:val="Web"/>
        <w:snapToGrid w:val="0"/>
        <w:spacing w:beforeLines="50" w:before="180" w:beforeAutospacing="0" w:after="0" w:afterAutospacing="0" w:line="276" w:lineRule="auto"/>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Furthermore,</w:t>
      </w:r>
      <w:r w:rsidR="00CF7456" w:rsidRPr="00CA77BF">
        <w:rPr>
          <w:rFonts w:ascii="Times New Roman" w:hAnsi="Times New Roman" w:cs="Times New Roman"/>
          <w:noProof/>
          <w:color w:val="000000" w:themeColor="text1"/>
          <w:lang w:val="id-ID"/>
        </w:rPr>
        <w:t xml:space="preserve"> brand equity and brand experience, web entertainment also play an essential part in </w:t>
      </w:r>
      <w:r w:rsidRPr="00CA77BF">
        <w:rPr>
          <w:rFonts w:ascii="Times New Roman" w:hAnsi="Times New Roman" w:cs="Times New Roman"/>
          <w:noProof/>
          <w:color w:val="000000" w:themeColor="text1"/>
          <w:lang w:val="id-ID"/>
        </w:rPr>
        <w:t>effectively communicating with consumers and affect</w:t>
      </w:r>
      <w:r w:rsidR="00CF7456" w:rsidRPr="00CA77BF">
        <w:rPr>
          <w:rFonts w:ascii="Times New Roman" w:hAnsi="Times New Roman" w:cs="Times New Roman"/>
          <w:noProof/>
          <w:color w:val="000000" w:themeColor="text1"/>
          <w:lang w:val="id-ID"/>
        </w:rPr>
        <w:t xml:space="preserve"> consumer satisfaction and loyalty. </w:t>
      </w:r>
      <w:r w:rsidR="00DD2A1A" w:rsidRPr="00CA77BF">
        <w:rPr>
          <w:rFonts w:ascii="Times New Roman" w:hAnsi="Times New Roman" w:cs="Times New Roman"/>
          <w:noProof/>
          <w:color w:val="000000" w:themeColor="text1"/>
        </w:rPr>
        <w:t>They</w:t>
      </w:r>
      <w:r w:rsidR="00CF7456" w:rsidRPr="00CA77BF">
        <w:rPr>
          <w:rFonts w:ascii="Times New Roman" w:hAnsi="Times New Roman" w:cs="Times New Roman"/>
          <w:noProof/>
          <w:color w:val="000000" w:themeColor="text1"/>
          <w:lang w:val="id-ID"/>
        </w:rPr>
        <w:t xml:space="preserve"> emphasizes developing and testing a website's systematic models as a communication platform with consumers</w:t>
      </w:r>
      <w:r w:rsidR="00354A19" w:rsidRPr="00CA77BF">
        <w:rPr>
          <w:rFonts w:ascii="Times New Roman" w:hAnsi="Times New Roman" w:cs="Times New Roman"/>
          <w:noProof/>
          <w:color w:val="000000" w:themeColor="text1"/>
          <w:lang w:val="id-ID"/>
        </w:rPr>
        <w:t xml:space="preserve"> </w:t>
      </w:r>
      <w:r w:rsidR="006561CF" w:rsidRPr="00CA77BF">
        <w:rPr>
          <w:rFonts w:ascii="Times New Roman" w:hAnsi="Times New Roman" w:cs="Times New Roman"/>
          <w:noProof/>
          <w:color w:val="000000" w:themeColor="text1"/>
          <w:lang w:val="id-ID"/>
        </w:rPr>
        <w:fldChar w:fldCharType="begin" w:fldLock="1"/>
      </w:r>
      <w:r w:rsidR="006561CF" w:rsidRPr="00CA77BF">
        <w:rPr>
          <w:rFonts w:ascii="Times New Roman" w:hAnsi="Times New Roman" w:cs="Times New Roman"/>
          <w:noProof/>
          <w:color w:val="000000" w:themeColor="text1"/>
          <w:lang w:val="id-ID"/>
        </w:rPr>
        <w:instrText>ADDIN CSL_CITATION {"citationItems":[{"id":"ITEM-1","itemData":{"DOI":"10.1016/j.jbusres.2004.07.009","ISSN":"01482963","abstract":"This paper examines the role of Internet atmospherics cues on the behavior of surfers and their impact on variables such as site attitudes, site involvement, exploratory behavior, pre-purchase and purchase intentions. Atmospherics cues are central (structure, organization, informativeness, effectiveness and navigational characteristics) and peripheral (entertainment). A conceptual model is developed based on a review of existing findings and tested with a large sample of consumers who responded to a questionnaire after navigating through an existing pharmaceutical web site. Structural equations modeling was used to test 10 major hypotheses. Among the key findings, all atmospherics cues were impacting the other constructs, with the central cues mostly affecting site involvement and exploratory behavior, while entertainment affected site involvement and site attitudes. These findings contribute to the theoretical and managerial understanding of the role of Internet atmospherics on the navigation behavior of visitors. © 2004 Elsevier Inc. All rights reserved.","author":[{"dropping-particle":"","family":"Richard","given":"Marie Odile","non-dropping-particle":"","parse-names":false,"suffix":""}],"container-title":"Journal of Business Research","id":"ITEM-1","issue":"12","issued":{"date-parts":[["2005"]]},"page":"1632-1642","title":"Modeling the impact of internet atmospherics on surfer behavior","type":"article-journal","volume":"58"},"uris":["http://www.mendeley.com/documents/?uuid=c8692b25-8e66-4313-8115-9df7d88486ed"]}],"mendeley":{"formattedCitation":"[12]","plainTextFormattedCitation":"[12]","previouslyFormattedCitation":"[12]"},"properties":{"noteIndex":0},"schema":"https://github.com/citation-style-language/schema/raw/master/csl-citation.json"}</w:instrText>
      </w:r>
      <w:r w:rsidR="006561CF" w:rsidRPr="00CA77BF">
        <w:rPr>
          <w:rFonts w:ascii="Times New Roman" w:hAnsi="Times New Roman" w:cs="Times New Roman"/>
          <w:noProof/>
          <w:color w:val="000000" w:themeColor="text1"/>
          <w:lang w:val="id-ID"/>
        </w:rPr>
        <w:fldChar w:fldCharType="separate"/>
      </w:r>
      <w:r w:rsidR="006561CF" w:rsidRPr="00CA77BF">
        <w:rPr>
          <w:rFonts w:ascii="Times New Roman" w:hAnsi="Times New Roman" w:cs="Times New Roman"/>
          <w:noProof/>
          <w:color w:val="000000" w:themeColor="text1"/>
          <w:lang w:val="id-ID"/>
        </w:rPr>
        <w:t>[12]</w:t>
      </w:r>
      <w:r w:rsidR="006561CF"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According to Mazaheri, Richard</w:t>
      </w:r>
      <w:r w:rsidR="006561CF" w:rsidRPr="00CA77BF">
        <w:rPr>
          <w:rFonts w:ascii="Times New Roman" w:hAnsi="Times New Roman" w:cs="Times New Roman"/>
          <w:noProof/>
          <w:color w:val="000000" w:themeColor="text1"/>
          <w:lang w:val="id-ID"/>
        </w:rPr>
        <w:t>,</w:t>
      </w:r>
      <w:r w:rsidR="00354A19" w:rsidRPr="00CA77BF">
        <w:rPr>
          <w:rFonts w:ascii="Times New Roman" w:hAnsi="Times New Roman" w:cs="Times New Roman"/>
          <w:noProof/>
          <w:color w:val="000000" w:themeColor="text1"/>
          <w:lang w:val="id-ID"/>
        </w:rPr>
        <w:t xml:space="preserve"> </w:t>
      </w:r>
      <w:r w:rsidR="006561CF" w:rsidRPr="00CA77BF">
        <w:rPr>
          <w:rFonts w:ascii="Times New Roman" w:hAnsi="Times New Roman" w:cs="Times New Roman"/>
          <w:noProof/>
          <w:color w:val="000000" w:themeColor="text1"/>
          <w:lang w:val="id-ID"/>
        </w:rPr>
        <w:t>and</w:t>
      </w:r>
      <w:r w:rsidR="00354A19" w:rsidRPr="00CA77BF">
        <w:rPr>
          <w:rFonts w:ascii="Times New Roman" w:hAnsi="Times New Roman" w:cs="Times New Roman"/>
          <w:noProof/>
          <w:color w:val="000000" w:themeColor="text1"/>
          <w:lang w:val="id-ID"/>
        </w:rPr>
        <w:t xml:space="preserve"> Laroche </w:t>
      </w:r>
      <w:r w:rsidR="006561CF" w:rsidRPr="00CA77BF">
        <w:rPr>
          <w:rFonts w:ascii="Times New Roman" w:hAnsi="Times New Roman" w:cs="Times New Roman"/>
          <w:noProof/>
          <w:color w:val="000000" w:themeColor="text1"/>
          <w:lang w:val="id-ID"/>
        </w:rPr>
        <w:fldChar w:fldCharType="begin" w:fldLock="1"/>
      </w:r>
      <w:r w:rsidR="006561CF" w:rsidRPr="00CA77BF">
        <w:rPr>
          <w:rFonts w:ascii="Times New Roman" w:hAnsi="Times New Roman" w:cs="Times New Roman"/>
          <w:noProof/>
          <w:color w:val="000000" w:themeColor="text1"/>
          <w:lang w:val="id-ID"/>
        </w:rPr>
        <w:instrText>ADDIN CSL_CITATION {"citationItems":[{"id":"ITEM-1","itemData":{"DOI":"10.1016/j.jbusres.2010.11.018","ISSN":"01482963","abstract":"Zajonc's (1980) theory of emotions and Mehrabian and Russell's (1974) stimulus-organism-response (SOR) framework inform the development of a model of online customer behavior. The model examines the impacts of the three types of emotions (pleasure, arousal, and dominance) on perceptions of site atmospherics (informativeness, effectiveness, and entertainment). In turn, the associations of site atmospherics on site attitudes, site involvement, service attitudes, and purchase intentions are investigated. The model is compared between Canadian and Chinese customers based on Hofstede's (1991) cultural value dimensions. The findings supported the model and revealed several non-invariant paths between the groups. Particularly, the impact of pleasure (dominance) on the other behavioral variables was higher for Canadian (Chinese) compared to Chinese (Canadian) customers. Moreover, the impacts of low (high) task relevant cues were stronger for Chinese (Canadian) customers compared to their Canadian (Chinese) counterparts. Discussion centers on the theoretical and practical implications of the findings. © 2010 Elsevier Inc.","author":[{"dropping-particle":"","family":"Mazaheri","given":"Ebrahim","non-dropping-particle":"","parse-names":false,"suffix":""},{"dropping-particle":"","family":"Richard","given":"Marie Odile","non-dropping-particle":"","parse-names":false,"suffix":""},{"dropping-particle":"","family":"Laroche","given":"Michel","non-dropping-particle":"","parse-names":false,"suffix":""}],"container-title":"Journal of Business Research","id":"ITEM-1","issue":"9","issued":{"date-parts":[["2011"]]},"page":"958-965","publisher":"Elsevier Inc.","title":"Online consumer behavior: Comparing Canadian and Chinese website visitors","type":"article-journal","volume":"64"},"uris":["http://www.mendeley.com/documents/?uuid=4e07f350-0896-494c-8e6f-d23a04e8ffed"]}],"mendeley":{"formattedCitation":"[13]","plainTextFormattedCitation":"[13]","previouslyFormattedCitation":"[13]"},"properties":{"noteIndex":0},"schema":"https://github.com/citation-style-language/schema/raw/master/csl-citation.json"}</w:instrText>
      </w:r>
      <w:r w:rsidR="006561CF" w:rsidRPr="00CA77BF">
        <w:rPr>
          <w:rFonts w:ascii="Times New Roman" w:hAnsi="Times New Roman" w:cs="Times New Roman"/>
          <w:noProof/>
          <w:color w:val="000000" w:themeColor="text1"/>
          <w:lang w:val="id-ID"/>
        </w:rPr>
        <w:fldChar w:fldCharType="separate"/>
      </w:r>
      <w:r w:rsidR="006561CF" w:rsidRPr="00CA77BF">
        <w:rPr>
          <w:rFonts w:ascii="Times New Roman" w:hAnsi="Times New Roman" w:cs="Times New Roman"/>
          <w:noProof/>
          <w:color w:val="000000" w:themeColor="text1"/>
          <w:lang w:val="id-ID"/>
        </w:rPr>
        <w:t>[13]</w:t>
      </w:r>
      <w:r w:rsidR="006561CF" w:rsidRPr="00CA77BF">
        <w:rPr>
          <w:rFonts w:ascii="Times New Roman" w:hAnsi="Times New Roman" w:cs="Times New Roman"/>
          <w:noProof/>
          <w:color w:val="000000" w:themeColor="text1"/>
          <w:lang w:val="id-ID"/>
        </w:rPr>
        <w:fldChar w:fldCharType="end"/>
      </w:r>
      <w:r w:rsidR="00F50957" w:rsidRPr="00CA77BF">
        <w:rPr>
          <w:rFonts w:ascii="Times New Roman" w:hAnsi="Times New Roman" w:cs="Times New Roman"/>
          <w:noProof/>
          <w:color w:val="000000" w:themeColor="text1"/>
          <w:lang w:val="id-ID"/>
        </w:rPr>
        <w:t>,</w:t>
      </w:r>
      <w:r w:rsidR="00354A19" w:rsidRPr="00CA77BF">
        <w:rPr>
          <w:rFonts w:ascii="Times New Roman" w:hAnsi="Times New Roman" w:cs="Times New Roman"/>
          <w:noProof/>
          <w:color w:val="000000" w:themeColor="text1"/>
          <w:lang w:val="id-ID"/>
        </w:rPr>
        <w:t xml:space="preserve"> </w:t>
      </w:r>
      <w:r w:rsidR="00CF7456" w:rsidRPr="00CA77BF">
        <w:rPr>
          <w:rFonts w:ascii="Times New Roman" w:hAnsi="Times New Roman" w:cs="Times New Roman"/>
          <w:noProof/>
          <w:color w:val="000000" w:themeColor="text1"/>
          <w:lang w:val="id-ID"/>
        </w:rPr>
        <w:t>consumers will explore a website if they consider it informative, functional, and entertaining. Vijay et al.</w:t>
      </w:r>
      <w:r w:rsidR="00354A19" w:rsidRPr="00CA77BF">
        <w:rPr>
          <w:rFonts w:ascii="Times New Roman" w:hAnsi="Times New Roman" w:cs="Times New Roman"/>
          <w:noProof/>
          <w:color w:val="000000" w:themeColor="text1"/>
          <w:lang w:val="id-ID"/>
        </w:rPr>
        <w:t xml:space="preserve"> </w:t>
      </w:r>
      <w:r w:rsidR="006561CF" w:rsidRPr="00CA77BF">
        <w:rPr>
          <w:rFonts w:ascii="Times New Roman" w:hAnsi="Times New Roman" w:cs="Times New Roman"/>
          <w:noProof/>
          <w:color w:val="000000" w:themeColor="text1"/>
          <w:lang w:val="id-ID"/>
        </w:rPr>
        <w:fldChar w:fldCharType="begin" w:fldLock="1"/>
      </w:r>
      <w:r w:rsidR="004C358F" w:rsidRPr="00CA77BF">
        <w:rPr>
          <w:rFonts w:ascii="Times New Roman" w:hAnsi="Times New Roman" w:cs="Times New Roman"/>
          <w:noProof/>
          <w:color w:val="000000" w:themeColor="text1"/>
          <w:lang w:val="id-ID"/>
        </w:rPr>
        <w:instrText>ADDIN CSL_CITATION {"citationItems":[{"id":"ITEM-1","itemData":{"DOI":"10.4067/S0718-18762019000100102","ISSN":"07181876","abstract":"An exponential growth in the Indian e-commerce sector has attracted many national and international online retailers. Besides, price and promotional schemes, these e-retailers use website features-informativeness, entertainment and effectiveness of content, to differentiate from other players. This paper attempts to decipher the influence of hedonic and utilitarian shopping values and web atmospheric cues on e-satisfaction. From the survey findings, it is observed that web cues have greater influence in shaping e-satisfaction. Further, within the input variables effectiveness of information content has the largest influence on e-satisfaction. The study also highlights the importance of mediating role of e-satisfaction between shopping values, website features and e-loyalty. The paper suggests select marketing strategies for e-retailers.","author":[{"dropping-particle":"","family":"Vijay","given":"Sai T.","non-dropping-particle":"","parse-names":false,"suffix":""},{"dropping-particle":"","family":"Prashar","given":"Sanjeev","non-dropping-particle":"","parse-names":false,"suffix":""},{"dropping-particle":"","family":"Sahay","given":"Vinita","non-dropping-particle":"","parse-names":false,"suffix":""}],"container-title":"Journal of Theoretical and Applied Electronic Commerce Research","id":"ITEM-1","issue":"1","issued":{"date-parts":[["2019"]]},"page":"1-15","title":"The influence of online shopping values and web atmospheric cues on e-loyalty: Mediating role of e-satisfaction","type":"article-journal","volume":"14"},"uris":["http://www.mendeley.com/documents/?uuid=7197e937-054b-47b9-849f-b1b176bccdc1"]}],"mendeley":{"formattedCitation":"[2]","plainTextFormattedCitation":"[2]","previouslyFormattedCitation":"[2]"},"properties":{"noteIndex":0},"schema":"https://github.com/citation-style-language/schema/raw/master/csl-citation.json"}</w:instrText>
      </w:r>
      <w:r w:rsidR="006561CF" w:rsidRPr="00CA77BF">
        <w:rPr>
          <w:rFonts w:ascii="Times New Roman" w:hAnsi="Times New Roman" w:cs="Times New Roman"/>
          <w:noProof/>
          <w:color w:val="000000" w:themeColor="text1"/>
          <w:lang w:val="id-ID"/>
        </w:rPr>
        <w:fldChar w:fldCharType="separate"/>
      </w:r>
      <w:r w:rsidR="006561CF" w:rsidRPr="00CA77BF">
        <w:rPr>
          <w:rFonts w:ascii="Times New Roman" w:hAnsi="Times New Roman" w:cs="Times New Roman"/>
          <w:noProof/>
          <w:color w:val="000000" w:themeColor="text1"/>
          <w:lang w:val="id-ID"/>
        </w:rPr>
        <w:t>[2]</w:t>
      </w:r>
      <w:r w:rsidR="006561CF" w:rsidRPr="00CA77BF">
        <w:rPr>
          <w:rFonts w:ascii="Times New Roman" w:hAnsi="Times New Roman" w:cs="Times New Roman"/>
          <w:noProof/>
          <w:color w:val="000000" w:themeColor="text1"/>
          <w:lang w:val="id-ID"/>
        </w:rPr>
        <w:fldChar w:fldCharType="end"/>
      </w:r>
      <w:r w:rsidR="006561CF" w:rsidRPr="00CA77BF">
        <w:rPr>
          <w:rFonts w:ascii="Times New Roman" w:hAnsi="Times New Roman" w:cs="Times New Roman"/>
          <w:noProof/>
          <w:color w:val="000000" w:themeColor="text1"/>
          <w:lang w:val="id-ID"/>
        </w:rPr>
        <w:t xml:space="preserve"> </w:t>
      </w:r>
      <w:r w:rsidR="00CF7456" w:rsidRPr="00CA77BF">
        <w:rPr>
          <w:rFonts w:ascii="Times New Roman" w:hAnsi="Times New Roman" w:cs="Times New Roman"/>
          <w:noProof/>
          <w:color w:val="000000" w:themeColor="text1"/>
          <w:lang w:val="id-ID"/>
        </w:rPr>
        <w:t>state that web atmospheric cues variables (web informativeness, web effectiveness, and web entertainment) significantly impact the e-satisfaction variable. The web effectiveness variable is the most significant influence on e-satisfaction along with a mediating role of e-satisfaction between web atmospheric cues with e-loyalty; this also confirms the result of research from Mazaheri et al.</w:t>
      </w:r>
      <w:r w:rsidR="00354A19" w:rsidRPr="00CA77BF">
        <w:rPr>
          <w:rFonts w:ascii="Times New Roman" w:hAnsi="Times New Roman" w:cs="Times New Roman"/>
          <w:noProof/>
          <w:color w:val="000000" w:themeColor="text1"/>
          <w:lang w:val="id-ID"/>
        </w:rPr>
        <w:t xml:space="preserve"> </w:t>
      </w:r>
      <w:r w:rsidR="004C358F" w:rsidRPr="00CA77BF">
        <w:rPr>
          <w:rFonts w:ascii="Times New Roman" w:hAnsi="Times New Roman" w:cs="Times New Roman"/>
          <w:noProof/>
          <w:color w:val="000000" w:themeColor="text1"/>
          <w:lang w:val="id-ID"/>
        </w:rPr>
        <w:fldChar w:fldCharType="begin" w:fldLock="1"/>
      </w:r>
      <w:r w:rsidR="004C358F" w:rsidRPr="00CA77BF">
        <w:rPr>
          <w:rFonts w:ascii="Times New Roman" w:hAnsi="Times New Roman" w:cs="Times New Roman"/>
          <w:noProof/>
          <w:color w:val="000000" w:themeColor="text1"/>
          <w:lang w:val="id-ID"/>
        </w:rPr>
        <w:instrText>ADDIN CSL_CITATION {"citationItems":[{"id":"ITEM-1","itemData":{"DOI":"10.1016/j.jbusres.2010.11.018","ISSN":"01482963","abstract":"Zajonc's (1980) theory of emotions and Mehrabian and Russell's (1974) stimulus-organism-response (SOR) framework inform the development of a model of online customer behavior. The model examines the impacts of the three types of emotions (pleasure, arousal, and dominance) on perceptions of site atmospherics (informativeness, effectiveness, and entertainment). In turn, the associations of site atmospherics on site attitudes, site involvement, service attitudes, and purchase intentions are investigated. The model is compared between Canadian and Chinese customers based on Hofstede's (1991) cultural value dimensions. The findings supported the model and revealed several non-invariant paths between the groups. Particularly, the impact of pleasure (dominance) on the other behavioral variables was higher for Canadian (Chinese) compared to Chinese (Canadian) customers. Moreover, the impacts of low (high) task relevant cues were stronger for Chinese (Canadian) customers compared to their Canadian (Chinese) counterparts. Discussion centers on the theoretical and practical implications of the findings. © 2010 Elsevier Inc.","author":[{"dropping-particle":"","family":"Mazaheri","given":"Ebrahim","non-dropping-particle":"","parse-names":false,"suffix":""},{"dropping-particle":"","family":"Richard","given":"Marie Odile","non-dropping-particle":"","parse-names":false,"suffix":""},{"dropping-particle":"","family":"Laroche","given":"Michel","non-dropping-particle":"","parse-names":false,"suffix":""}],"container-title":"Journal of Business Research","id":"ITEM-1","issue":"9","issued":{"date-parts":[["2011"]]},"page":"958-965","publisher":"Elsevier Inc.","title":"Online consumer behavior: Comparing Canadian and Chinese website visitors","type":"article-journal","volume":"64"},"uris":["http://www.mendeley.com/documents/?uuid=4e07f350-0896-494c-8e6f-d23a04e8ffed"]}],"mendeley":{"formattedCitation":"[13]","plainTextFormattedCitation":"[13]","previouslyFormattedCitation":"[13]"},"properties":{"noteIndex":0},"schema":"https://github.com/citation-style-language/schema/raw/master/csl-citation.json"}</w:instrText>
      </w:r>
      <w:r w:rsidR="004C358F" w:rsidRPr="00CA77BF">
        <w:rPr>
          <w:rFonts w:ascii="Times New Roman" w:hAnsi="Times New Roman" w:cs="Times New Roman"/>
          <w:noProof/>
          <w:color w:val="000000" w:themeColor="text1"/>
          <w:lang w:val="id-ID"/>
        </w:rPr>
        <w:fldChar w:fldCharType="separate"/>
      </w:r>
      <w:r w:rsidR="004C358F" w:rsidRPr="00CA77BF">
        <w:rPr>
          <w:rFonts w:ascii="Times New Roman" w:hAnsi="Times New Roman" w:cs="Times New Roman"/>
          <w:noProof/>
          <w:color w:val="000000" w:themeColor="text1"/>
          <w:lang w:val="id-ID"/>
        </w:rPr>
        <w:t>[13]</w:t>
      </w:r>
      <w:r w:rsidR="004C358F"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w:t>
      </w:r>
    </w:p>
    <w:p w14:paraId="64A0CF70" w14:textId="27ABA660" w:rsidR="00A94252" w:rsidRPr="00CA77BF" w:rsidRDefault="00354A19" w:rsidP="0025564F">
      <w:pPr>
        <w:pStyle w:val="Web"/>
        <w:snapToGrid w:val="0"/>
        <w:spacing w:beforeLines="50" w:before="180" w:beforeAutospacing="0" w:after="0" w:afterAutospacing="0" w:line="276" w:lineRule="auto"/>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lastRenderedPageBreak/>
        <w:t xml:space="preserve">Kumar </w:t>
      </w:r>
      <w:r w:rsidR="004C358F" w:rsidRPr="00CA77BF">
        <w:rPr>
          <w:rFonts w:ascii="Times New Roman" w:hAnsi="Times New Roman" w:cs="Times New Roman"/>
          <w:noProof/>
          <w:color w:val="000000" w:themeColor="text1"/>
          <w:lang w:val="id-ID"/>
        </w:rPr>
        <w:fldChar w:fldCharType="begin" w:fldLock="1"/>
      </w:r>
      <w:r w:rsidR="004C358F" w:rsidRPr="00CA77BF">
        <w:rPr>
          <w:rFonts w:ascii="Times New Roman" w:hAnsi="Times New Roman" w:cs="Times New Roman"/>
          <w:noProof/>
          <w:color w:val="000000" w:themeColor="text1"/>
          <w:lang w:val="id-ID"/>
        </w:rPr>
        <w:instrText>ADDIN CSL_CITATION {"citationItems":[{"id":"ITEM-1","itemData":{"abstract":"Brand equity is a term most of us are familiar and even use from time to time. Brand equity is the value of the brand in the marketplace. The objective of this research article is to determine the impact of brand equity of LG television on customer satisfaction. The sample size of 115 respondents was considered in this study on the basis of convenience sampling technique in Mysore city. The data were collected with the help of questionnaire. The data collected was analysed using SPSS application and the statistical technique used was Anova. The various dimensions considered were brand awareness, brand loyalty, brand association and perceived quality. The results show all the dimensions have a significant association with customer satisfaction.","author":[{"dropping-particle":"","family":"Kumar","given":"Arun","non-dropping-particle":"","parse-names":false,"suffix":""}],"container-title":"International Journal of Management Research &amp; Review","id":"ITEM-1","issue":"5","issued":{"date-parts":[["2014"]]},"page":"610-615","title":"Brand Equity and Customer Satisfaction – a Study of Lg Television in Mysore District","type":"article-journal","volume":"4"},"uris":["http://www.mendeley.com/documents/?uuid=a35f976e-b0f6-4e7b-9810-056832829edc"]}],"mendeley":{"formattedCitation":"[4]","plainTextFormattedCitation":"[4]","previouslyFormattedCitation":"[4]"},"properties":{"noteIndex":0},"schema":"https://github.com/citation-style-language/schema/raw/master/csl-citation.json"}</w:instrText>
      </w:r>
      <w:r w:rsidR="004C358F" w:rsidRPr="00CA77BF">
        <w:rPr>
          <w:rFonts w:ascii="Times New Roman" w:hAnsi="Times New Roman" w:cs="Times New Roman"/>
          <w:noProof/>
          <w:color w:val="000000" w:themeColor="text1"/>
          <w:lang w:val="id-ID"/>
        </w:rPr>
        <w:fldChar w:fldCharType="separate"/>
      </w:r>
      <w:r w:rsidR="004C358F" w:rsidRPr="00CA77BF">
        <w:rPr>
          <w:rFonts w:ascii="Times New Roman" w:hAnsi="Times New Roman" w:cs="Times New Roman"/>
          <w:noProof/>
          <w:color w:val="000000" w:themeColor="text1"/>
          <w:lang w:val="id-ID"/>
        </w:rPr>
        <w:t>[4]</w:t>
      </w:r>
      <w:r w:rsidR="004C358F"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Quan et al. </w:t>
      </w:r>
      <w:r w:rsidR="004C358F" w:rsidRPr="00CA77BF">
        <w:rPr>
          <w:rFonts w:ascii="Times New Roman" w:hAnsi="Times New Roman" w:cs="Times New Roman"/>
          <w:noProof/>
          <w:color w:val="000000" w:themeColor="text1"/>
          <w:lang w:val="id-ID"/>
        </w:rPr>
        <w:fldChar w:fldCharType="begin" w:fldLock="1"/>
      </w:r>
      <w:r w:rsidR="004C358F"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4C358F" w:rsidRPr="00CA77BF">
        <w:rPr>
          <w:rFonts w:ascii="Times New Roman" w:hAnsi="Times New Roman" w:cs="Times New Roman"/>
          <w:noProof/>
          <w:color w:val="000000" w:themeColor="text1"/>
          <w:lang w:val="id-ID"/>
        </w:rPr>
        <w:fldChar w:fldCharType="separate"/>
      </w:r>
      <w:r w:rsidR="004C358F" w:rsidRPr="00CA77BF">
        <w:rPr>
          <w:rFonts w:ascii="Times New Roman" w:hAnsi="Times New Roman" w:cs="Times New Roman"/>
          <w:noProof/>
          <w:color w:val="000000" w:themeColor="text1"/>
          <w:lang w:val="id-ID"/>
        </w:rPr>
        <w:t>[5]</w:t>
      </w:r>
      <w:r w:rsidR="004C358F"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Wang </w:t>
      </w:r>
      <w:r w:rsidR="004C358F" w:rsidRPr="00CA77BF">
        <w:rPr>
          <w:rFonts w:ascii="Times New Roman" w:hAnsi="Times New Roman" w:cs="Times New Roman"/>
          <w:noProof/>
          <w:color w:val="000000" w:themeColor="text1"/>
          <w:lang w:val="id-ID"/>
        </w:rPr>
        <w:t>and</w:t>
      </w:r>
      <w:r w:rsidRPr="00CA77BF">
        <w:rPr>
          <w:rFonts w:ascii="Times New Roman" w:hAnsi="Times New Roman" w:cs="Times New Roman"/>
          <w:noProof/>
          <w:color w:val="000000" w:themeColor="text1"/>
          <w:lang w:val="id-ID"/>
        </w:rPr>
        <w:t xml:space="preserve"> Prompanyo </w:t>
      </w:r>
      <w:r w:rsidR="004C358F" w:rsidRPr="00CA77BF">
        <w:rPr>
          <w:rFonts w:ascii="Times New Roman" w:hAnsi="Times New Roman" w:cs="Times New Roman"/>
          <w:noProof/>
          <w:color w:val="000000" w:themeColor="text1"/>
          <w:lang w:val="id-ID"/>
        </w:rPr>
        <w:fldChar w:fldCharType="begin" w:fldLock="1"/>
      </w:r>
      <w:r w:rsidR="004C358F" w:rsidRPr="00CA77BF">
        <w:rPr>
          <w:rFonts w:ascii="Times New Roman" w:hAnsi="Times New Roman" w:cs="Times New Roman"/>
          <w:noProof/>
          <w:color w:val="000000" w:themeColor="text1"/>
          <w:lang w:val="id-ID"/>
        </w:rPr>
        <w:instrText>ADDIN CSL_CITATION {"citationItems":[{"id":"ITEM-1","itemData":{"DOI":"10.5267/j.msl.2020.3.032","ISBN":"8613806785099","ISSN":"19239343","abstract":"Perceived value, E-satisfaction, and E-loyalty are widely discussed in the practitioner literate and considered as critical factors for the success of E-commerce. Those constructs still contribute to the significant impacts on cross-border E-commerce, which is a part of E-commerce. However, Cross-border E-commerce, particularly for Sino-Thai Cross-border E-commerce, as an emerging market, does not draw enough attention from scholars. Hence, the lack of theoretical and empirical researches leads to few or limited support or guide for suppliers and governments to tackle this complex issue. The study aims to develop and empirically examine the interrelationships between Perceived Value (FV, PDV, EV &amp; SV), E-satisfaction, and E-loyalty in Sino-Thai cross border e-commerce based on China's customers. Meanwhile, it attempts to manifest the mediation impacts on the associations between Perceived Value (FV, PDV, EV &amp; SV) and E-loyalty through E-satisfaction. The questionnaire lasted over 3 months in 2019 for data collection and was conducted with 381respondents who had shopping experience in the platforms of Sino-Thai Cross-border E-commerce, by using self-administrated questionnaires. Confirmed factor analysis and structural equational model were performed in Amos 24 to test the hypotheses and analyze the collected data. The empirical findings elucidate that perceived functional value, procedural value, and social value except for emotional value, significantly and positively impact on e-loyalty through e-satisfaction. Moreover, the findings stress that the full mediating effect of e-satisfaction on the relationships between FV, PDV, SV, and E-loyalty as well. In light of this, the findings of this study make an effort on the development of the model based on those 3 constructs in Cross-border E-commerce and offer strategic insights for the entrepreneurs and governments in this field.","author":[{"dropping-particle":"","family":"Wang","given":"Li","non-dropping-particle":"","parse-names":false,"suffix":""},{"dropping-particle":"","family":"Prompanyo","given":"Manoch","non-dropping-particle":"","parse-names":false,"suffix":""}],"container-title":"Management Science Letters","id":"ITEM-1","issue":"11","issued":{"date-parts":[["2020"]]},"page":"2609-26616","title":"Modeling the relationship between perceived values, e-satisfaction, and e-loyalty","type":"article-journal","volume":"10"},"uris":["http://www.mendeley.com/documents/?uuid=40a66561-bbed-4203-8e23-f7bf5e76e9b5"]}],"mendeley":{"formattedCitation":"[14]","plainTextFormattedCitation":"[14]","previouslyFormattedCitation":"[14]"},"properties":{"noteIndex":0},"schema":"https://github.com/citation-style-language/schema/raw/master/csl-citation.json"}</w:instrText>
      </w:r>
      <w:r w:rsidR="004C358F" w:rsidRPr="00CA77BF">
        <w:rPr>
          <w:rFonts w:ascii="Times New Roman" w:hAnsi="Times New Roman" w:cs="Times New Roman"/>
          <w:noProof/>
          <w:color w:val="000000" w:themeColor="text1"/>
          <w:lang w:val="id-ID"/>
        </w:rPr>
        <w:fldChar w:fldCharType="separate"/>
      </w:r>
      <w:r w:rsidR="004C358F" w:rsidRPr="00CA77BF">
        <w:rPr>
          <w:rFonts w:ascii="Times New Roman" w:hAnsi="Times New Roman" w:cs="Times New Roman"/>
          <w:noProof/>
          <w:color w:val="000000" w:themeColor="text1"/>
          <w:lang w:val="id-ID"/>
        </w:rPr>
        <w:t>[14]</w:t>
      </w:r>
      <w:r w:rsidR="004C358F" w:rsidRPr="00CA77BF">
        <w:rPr>
          <w:rFonts w:ascii="Times New Roman" w:hAnsi="Times New Roman" w:cs="Times New Roman"/>
          <w:noProof/>
          <w:color w:val="000000" w:themeColor="text1"/>
          <w:lang w:val="id-ID"/>
        </w:rPr>
        <w:fldChar w:fldCharType="end"/>
      </w:r>
      <w:r w:rsidR="004C358F" w:rsidRPr="00CA77BF">
        <w:rPr>
          <w:rFonts w:ascii="Times New Roman" w:hAnsi="Times New Roman" w:cs="Times New Roman"/>
          <w:noProof/>
          <w:color w:val="000000" w:themeColor="text1"/>
          <w:lang w:val="id-ID"/>
        </w:rPr>
        <w:t xml:space="preserve"> </w:t>
      </w:r>
      <w:r w:rsidR="0005031E" w:rsidRPr="00CA77BF">
        <w:rPr>
          <w:rFonts w:ascii="Times New Roman" w:hAnsi="Times New Roman" w:cs="Times New Roman"/>
          <w:noProof/>
          <w:color w:val="000000" w:themeColor="text1"/>
          <w:lang w:val="id-ID"/>
        </w:rPr>
        <w:t>state that brand equity has a strong relationship with e-satisfaction. However, few previous researchers have examined the relationship between a brand's web atmospheric cues to e-satisfaction</w:t>
      </w:r>
      <w:r w:rsidRPr="00CA77BF">
        <w:rPr>
          <w:rFonts w:ascii="Times New Roman" w:hAnsi="Times New Roman" w:cs="Times New Roman"/>
          <w:noProof/>
          <w:color w:val="000000" w:themeColor="text1"/>
          <w:lang w:val="id-ID"/>
        </w:rPr>
        <w:t xml:space="preserve"> </w:t>
      </w:r>
      <w:r w:rsidR="004C358F" w:rsidRPr="00CA77BF">
        <w:rPr>
          <w:rFonts w:ascii="Times New Roman" w:hAnsi="Times New Roman" w:cs="Times New Roman"/>
          <w:noProof/>
          <w:color w:val="000000" w:themeColor="text1"/>
          <w:lang w:val="id-ID"/>
        </w:rPr>
        <w:fldChar w:fldCharType="begin" w:fldLock="1"/>
      </w:r>
      <w:r w:rsidR="004C358F" w:rsidRPr="00CA77BF">
        <w:rPr>
          <w:rFonts w:ascii="Times New Roman" w:hAnsi="Times New Roman" w:cs="Times New Roman"/>
          <w:noProof/>
          <w:color w:val="000000" w:themeColor="text1"/>
          <w:lang w:val="id-ID"/>
        </w:rPr>
        <w:instrText>ADDIN CSL_CITATION {"citationItems":[{"id":"ITEM-1","itemData":{"DOI":"10.1016/j.ijhm.2013.04.011","ISSN":"02784319","abstract":"This paper aims to incorporate, for the first time, involvement as an antecedent of emotions, as well as, satisfaction as outcomes in the S-O-R model. The proposed model was tested into the context of health and wellness tourism, in particularly hotel thermal Spas. Therefore a questionnaire was built based on literature review and information provided by the managers of such facilities. The survey was conducted using a self-administrated questionnaire distributed to individuals who received Spa service experience in Portugal. Data was treated using the PLS approach. The results revealed that atmospheric cues and involvement are important antecedents of relaxation and pleasure. The feeling of relaxation is more important to lead to satisfaction than pleasure and pleasure does not impact directly and significantly on word-of-mouth. Relaxation is the core emotion in Spa context. This article also provides important managerial implications, limitations, and suggestions for future research. © 2013 Elsevier Ltd.","author":[{"dropping-particle":"","family":"Loureiro","given":"Sandra Maria Correia","non-dropping-particle":"","parse-names":false,"suffix":""},{"dropping-particle":"","family":"Almeida","given":"Marta","non-dropping-particle":"","parse-names":false,"suffix":""},{"dropping-particle":"","family":"Rita","given":"Paulo","non-dropping-particle":"","parse-names":false,"suffix":""}],"container-title":"International Journal of Hospitality Management","id":"ITEM-1","issued":{"date-parts":[["2013"]]},"page":"35-43","publisher":"Elsevier Ltd","title":"The effect of atmospheric cues and involvement on pleasure and relaxation: The spa hotel context","type":"article-journal","volume":"35"},"uris":["http://www.mendeley.com/documents/?uuid=32f31677-d5a5-4a1b-a504-6cb523d4b5af"]}],"mendeley":{"formattedCitation":"[15]","plainTextFormattedCitation":"[15]","previouslyFormattedCitation":"[15]"},"properties":{"noteIndex":0},"schema":"https://github.com/citation-style-language/schema/raw/master/csl-citation.json"}</w:instrText>
      </w:r>
      <w:r w:rsidR="004C358F" w:rsidRPr="00CA77BF">
        <w:rPr>
          <w:rFonts w:ascii="Times New Roman" w:hAnsi="Times New Roman" w:cs="Times New Roman"/>
          <w:noProof/>
          <w:color w:val="000000" w:themeColor="text1"/>
          <w:lang w:val="id-ID"/>
        </w:rPr>
        <w:fldChar w:fldCharType="separate"/>
      </w:r>
      <w:r w:rsidR="004C358F" w:rsidRPr="00CA77BF">
        <w:rPr>
          <w:rFonts w:ascii="Times New Roman" w:hAnsi="Times New Roman" w:cs="Times New Roman"/>
          <w:noProof/>
          <w:color w:val="000000" w:themeColor="text1"/>
          <w:lang w:val="id-ID"/>
        </w:rPr>
        <w:t>[15]</w:t>
      </w:r>
      <w:r w:rsidR="004C358F" w:rsidRPr="00CA77BF">
        <w:rPr>
          <w:rFonts w:ascii="Times New Roman" w:hAnsi="Times New Roman" w:cs="Times New Roman"/>
          <w:noProof/>
          <w:color w:val="000000" w:themeColor="text1"/>
          <w:lang w:val="id-ID"/>
        </w:rPr>
        <w:fldChar w:fldCharType="end"/>
      </w:r>
      <w:r w:rsidR="004C358F" w:rsidRPr="00CA77BF">
        <w:rPr>
          <w:rFonts w:ascii="Times New Roman" w:hAnsi="Times New Roman" w:cs="Times New Roman"/>
          <w:noProof/>
          <w:color w:val="000000" w:themeColor="text1"/>
          <w:lang w:val="id-ID"/>
        </w:rPr>
        <w:t xml:space="preserve">, </w:t>
      </w:r>
      <w:r w:rsidR="004C358F" w:rsidRPr="00CA77BF">
        <w:rPr>
          <w:rFonts w:ascii="Times New Roman" w:hAnsi="Times New Roman" w:cs="Times New Roman"/>
          <w:noProof/>
          <w:color w:val="000000" w:themeColor="text1"/>
          <w:lang w:val="id-ID"/>
        </w:rPr>
        <w:fldChar w:fldCharType="begin" w:fldLock="1"/>
      </w:r>
      <w:r w:rsidR="004C358F" w:rsidRPr="00CA77BF">
        <w:rPr>
          <w:rFonts w:ascii="Times New Roman" w:hAnsi="Times New Roman" w:cs="Times New Roman"/>
          <w:noProof/>
          <w:color w:val="000000" w:themeColor="text1"/>
          <w:lang w:val="id-ID"/>
        </w:rPr>
        <w:instrText>ADDIN CSL_CITATION {"citationItems":[{"id":"ITEM-1","itemData":{"DOI":"10.4067/S0718-18762019000100102","ISSN":"07181876","abstract":"An exponential growth in the Indian e-commerce sector has attracted many national and international online retailers. Besides, price and promotional schemes, these e-retailers use website features-informativeness, entertainment and effectiveness of content, to differentiate from other players. This paper attempts to decipher the influence of hedonic and utilitarian shopping values and web atmospheric cues on e-satisfaction. From the survey findings, it is observed that web cues have greater influence in shaping e-satisfaction. Further, within the input variables effectiveness of information content has the largest influence on e-satisfaction. The study also highlights the importance of mediating role of e-satisfaction between shopping values, website features and e-loyalty. The paper suggests select marketing strategies for e-retailers.","author":[{"dropping-particle":"","family":"Vijay","given":"Sai T.","non-dropping-particle":"","parse-names":false,"suffix":""},{"dropping-particle":"","family":"Prashar","given":"Sanjeev","non-dropping-particle":"","parse-names":false,"suffix":""},{"dropping-particle":"","family":"Sahay","given":"Vinita","non-dropping-particle":"","parse-names":false,"suffix":""}],"container-title":"Journal of Theoretical and Applied Electronic Commerce Research","id":"ITEM-1","issue":"1","issued":{"date-parts":[["2019"]]},"page":"1-15","title":"The influence of online shopping values and web atmospheric cues on e-loyalty: Mediating role of e-satisfaction","type":"article-journal","volume":"14"},"uris":["http://www.mendeley.com/documents/?uuid=7197e937-054b-47b9-849f-b1b176bccdc1"]}],"mendeley":{"formattedCitation":"[2]","plainTextFormattedCitation":"[2]","previouslyFormattedCitation":"[2]"},"properties":{"noteIndex":0},"schema":"https://github.com/citation-style-language/schema/raw/master/csl-citation.json"}</w:instrText>
      </w:r>
      <w:r w:rsidR="004C358F" w:rsidRPr="00CA77BF">
        <w:rPr>
          <w:rFonts w:ascii="Times New Roman" w:hAnsi="Times New Roman" w:cs="Times New Roman"/>
          <w:noProof/>
          <w:color w:val="000000" w:themeColor="text1"/>
          <w:lang w:val="id-ID"/>
        </w:rPr>
        <w:fldChar w:fldCharType="separate"/>
      </w:r>
      <w:r w:rsidR="004C358F" w:rsidRPr="00CA77BF">
        <w:rPr>
          <w:rFonts w:ascii="Times New Roman" w:hAnsi="Times New Roman" w:cs="Times New Roman"/>
          <w:noProof/>
          <w:color w:val="000000" w:themeColor="text1"/>
          <w:lang w:val="id-ID"/>
        </w:rPr>
        <w:t>[2]</w:t>
      </w:r>
      <w:r w:rsidR="004C358F" w:rsidRPr="00CA77BF">
        <w:rPr>
          <w:rFonts w:ascii="Times New Roman" w:hAnsi="Times New Roman" w:cs="Times New Roman"/>
          <w:noProof/>
          <w:color w:val="000000" w:themeColor="text1"/>
          <w:lang w:val="id-ID"/>
        </w:rPr>
        <w:fldChar w:fldCharType="end"/>
      </w:r>
      <w:r w:rsidR="004C358F" w:rsidRPr="00CA77BF">
        <w:rPr>
          <w:rFonts w:ascii="Times New Roman" w:hAnsi="Times New Roman" w:cs="Times New Roman"/>
          <w:noProof/>
          <w:color w:val="000000" w:themeColor="text1"/>
          <w:lang w:val="id-ID"/>
        </w:rPr>
        <w:t>.</w:t>
      </w:r>
      <w:r w:rsidRPr="00CA77BF">
        <w:rPr>
          <w:rFonts w:ascii="Times New Roman" w:hAnsi="Times New Roman" w:cs="Times New Roman"/>
          <w:noProof/>
          <w:color w:val="000000" w:themeColor="text1"/>
          <w:lang w:val="id-ID"/>
        </w:rPr>
        <w:t xml:space="preserve"> </w:t>
      </w:r>
      <w:r w:rsidR="0005031E" w:rsidRPr="00CA77BF">
        <w:rPr>
          <w:rFonts w:ascii="Times New Roman" w:hAnsi="Times New Roman" w:cs="Times New Roman"/>
          <w:noProof/>
          <w:color w:val="000000" w:themeColor="text1"/>
          <w:lang w:val="id-ID"/>
        </w:rPr>
        <w:t>Therefore, the web entertainment variable will be added to this research and will focus on the millennial generation in Indonesia. According to Sponaugle</w:t>
      </w:r>
      <w:r w:rsidR="00A94252" w:rsidRPr="00CA77BF">
        <w:rPr>
          <w:rFonts w:ascii="Times New Roman" w:hAnsi="Times New Roman" w:cs="Times New Roman"/>
          <w:noProof/>
          <w:color w:val="000000" w:themeColor="text1"/>
        </w:rPr>
        <w:t xml:space="preserve"> </w:t>
      </w:r>
      <w:r w:rsidR="004C358F" w:rsidRPr="00CA77BF">
        <w:rPr>
          <w:rFonts w:ascii="Times New Roman" w:hAnsi="Times New Roman" w:cs="Times New Roman"/>
          <w:noProof/>
          <w:color w:val="000000" w:themeColor="text1"/>
          <w:lang w:val="id-ID"/>
        </w:rPr>
        <w:fldChar w:fldCharType="begin" w:fldLock="1"/>
      </w:r>
      <w:r w:rsidR="004C358F" w:rsidRPr="00CA77BF">
        <w:rPr>
          <w:rFonts w:ascii="Times New Roman" w:hAnsi="Times New Roman" w:cs="Times New Roman"/>
          <w:noProof/>
          <w:color w:val="000000" w:themeColor="text1"/>
          <w:lang w:val="id-ID"/>
        </w:rPr>
        <w:instrText>ADDIN CSL_CITATION {"citationItems":[{"id":"ITEM-1","itemData":{"abstract":"a DEVELOPMENT s economies advance into differ- ent stages of development, their growth in each stage is driven by a particular industry or sector of the economy. In the early stages of develop- ment, economies are usually driven by their agri- cultural prowess. As new innovations are devel- oped that improve the efficiency of the agricul- tural sector, wealth increases and resources are able to be released to focus on developing the next stage. This second stage is usually driven by manufacturing. Finally, an economy develops into an information economy. This latter stage is where many of the most advanced economies, including the U.S., sit today. Thus, an economy generally moves from an Agricultural Age to an Industrial Age followed by the Information Age","author":[{"dropping-particle":"","family":"Sponaugle","given":"Sandy","non-dropping-particle":"","parse-names":false,"suffix":""}],"container-title":"Economic Development Journal","id":"ITEM-1","issue":"1","issued":{"date-parts":[["2019"]]},"page":"16-23","title":"Economic Development Journal","type":"article-journal","volume":"18"},"uris":["http://www.mendeley.com/documents/?uuid=7f683e44-49e0-4b7b-96aa-39f27d447186"]}],"mendeley":{"formattedCitation":"[16]","plainTextFormattedCitation":"[16]","previouslyFormattedCitation":"[16]"},"properties":{"noteIndex":0},"schema":"https://github.com/citation-style-language/schema/raw/master/csl-citation.json"}</w:instrText>
      </w:r>
      <w:r w:rsidR="004C358F" w:rsidRPr="00CA77BF">
        <w:rPr>
          <w:rFonts w:ascii="Times New Roman" w:hAnsi="Times New Roman" w:cs="Times New Roman"/>
          <w:noProof/>
          <w:color w:val="000000" w:themeColor="text1"/>
          <w:lang w:val="id-ID"/>
        </w:rPr>
        <w:fldChar w:fldCharType="separate"/>
      </w:r>
      <w:r w:rsidR="004C358F" w:rsidRPr="00CA77BF">
        <w:rPr>
          <w:rFonts w:ascii="Times New Roman" w:hAnsi="Times New Roman" w:cs="Times New Roman"/>
          <w:noProof/>
          <w:color w:val="000000" w:themeColor="text1"/>
          <w:lang w:val="id-ID"/>
        </w:rPr>
        <w:t>[16]</w:t>
      </w:r>
      <w:r w:rsidR="004C358F"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w:t>
      </w:r>
      <w:r w:rsidR="00A94252" w:rsidRPr="00CA77BF">
        <w:rPr>
          <w:rFonts w:ascii="Times New Roman" w:hAnsi="Times New Roman" w:cs="Times New Roman"/>
          <w:noProof/>
          <w:color w:val="000000" w:themeColor="text1"/>
          <w:lang w:val="id-ID"/>
        </w:rPr>
        <w:t>the millennial generation w</w:t>
      </w:r>
      <w:r w:rsidR="00A94252" w:rsidRPr="00CA77BF">
        <w:rPr>
          <w:rFonts w:ascii="Times New Roman" w:hAnsi="Times New Roman" w:cs="Times New Roman"/>
          <w:noProof/>
          <w:color w:val="000000" w:themeColor="text1"/>
        </w:rPr>
        <w:t>a</w:t>
      </w:r>
      <w:r w:rsidR="00A94252" w:rsidRPr="00CA77BF">
        <w:rPr>
          <w:rFonts w:ascii="Times New Roman" w:hAnsi="Times New Roman" w:cs="Times New Roman"/>
          <w:noProof/>
          <w:color w:val="000000" w:themeColor="text1"/>
          <w:lang w:val="id-ID"/>
        </w:rPr>
        <w:t xml:space="preserve">s born </w:t>
      </w:r>
      <w:r w:rsidR="00A94252" w:rsidRPr="00CA77BF">
        <w:rPr>
          <w:rFonts w:ascii="Times New Roman" w:hAnsi="Times New Roman" w:cs="Times New Roman"/>
          <w:noProof/>
          <w:color w:val="000000" w:themeColor="text1"/>
        </w:rPr>
        <w:t xml:space="preserve">in </w:t>
      </w:r>
      <w:r w:rsidR="00A94252" w:rsidRPr="00CA77BF">
        <w:rPr>
          <w:rFonts w:ascii="Times New Roman" w:hAnsi="Times New Roman" w:cs="Times New Roman"/>
          <w:noProof/>
          <w:color w:val="000000" w:themeColor="text1"/>
          <w:lang w:val="id-ID"/>
        </w:rPr>
        <w:t>1981-1996</w:t>
      </w:r>
      <w:r w:rsidR="00A94252" w:rsidRPr="00CA77BF">
        <w:rPr>
          <w:rFonts w:ascii="Times New Roman" w:hAnsi="Times New Roman" w:cs="Times New Roman"/>
          <w:noProof/>
          <w:color w:val="000000" w:themeColor="text1"/>
        </w:rPr>
        <w:t>.</w:t>
      </w:r>
      <w:r w:rsidR="00A94252" w:rsidRPr="00CA77BF">
        <w:rPr>
          <w:rFonts w:ascii="Times New Roman" w:hAnsi="Times New Roman" w:cs="Times New Roman"/>
          <w:noProof/>
          <w:color w:val="000000" w:themeColor="text1"/>
          <w:lang w:val="id-ID"/>
        </w:rPr>
        <w:t xml:space="preserve"> </w:t>
      </w:r>
      <w:r w:rsidR="0005031E" w:rsidRPr="00CA77BF">
        <w:rPr>
          <w:rFonts w:ascii="Times New Roman" w:hAnsi="Times New Roman" w:cs="Times New Roman"/>
          <w:noProof/>
          <w:color w:val="000000" w:themeColor="text1"/>
        </w:rPr>
        <w:t>The millennial generation has been chosen as an object in this research because, according to Ruangkanjanases et al.</w:t>
      </w:r>
      <w:r w:rsidR="00556EF5" w:rsidRPr="00CA77BF">
        <w:rPr>
          <w:rFonts w:ascii="Times New Roman" w:hAnsi="Times New Roman" w:cs="Times New Roman"/>
          <w:noProof/>
          <w:color w:val="000000" w:themeColor="text1"/>
        </w:rPr>
        <w:t xml:space="preserve"> </w:t>
      </w:r>
      <w:r w:rsidR="004C358F" w:rsidRPr="00CA77BF">
        <w:rPr>
          <w:rFonts w:ascii="Times New Roman" w:hAnsi="Times New Roman" w:cs="Times New Roman"/>
          <w:noProof/>
          <w:color w:val="000000" w:themeColor="text1"/>
          <w:lang w:val="id-ID"/>
        </w:rPr>
        <w:fldChar w:fldCharType="begin" w:fldLock="1"/>
      </w:r>
      <w:r w:rsidR="00485D9A" w:rsidRPr="00CA77BF">
        <w:rPr>
          <w:rFonts w:ascii="Times New Roman" w:hAnsi="Times New Roman" w:cs="Times New Roman"/>
          <w:noProof/>
          <w:color w:val="000000" w:themeColor="text1"/>
          <w:lang w:val="id-ID"/>
        </w:rPr>
        <w:instrText>ADDIN CSL_CITATION {"citationItems":[{"id":"ITEM-1","itemData":{"DOI":"10.7903/IJECS.1893","ISSN":"20739729","abstract":"Social media has become a valuable information source that creates opportunities for users to share their comments about a product or service, establishing powerful electronic Word-of-Mouth conversations that may have an impact on purchasing behavior. The study aims to 1) study consumers' perceptions towards the usefulness of electronic Word-of-Mouth with respect to three factors, i.e. online information quality, online information credibility, and consumers' attitude towards online information; 2) examine the influence of online information usefulness on online information adoption; and 3) examine the influence of online information adoption on consumers' purchase intentions. This study used an online survey to collect primary data from 200 Thai and 200 Indonesian millennial internet users. The result indicates a relatively distinctive result between Thai and Indonesian consumers, as Thai consumers focus mainly on their attitudes towards online information when they consider the usefulness of online information. On the other hand, Indonesian consumers focus on both their attitudes towards online information and the credibility of online information. Nonetheless, both groups share similar traits in other respects. Online information usefulness has an impact on online information adoption, while online information adoption produces a further impact on consumers' purchase intentions.","author":[{"dropping-particle":"","family":"Ruangkanjanases","given":"Athapol","non-dropping-particle":"","parse-names":false,"suffix":""},{"dropping-particle":"","family":"Jeebjong","given":"Pasika","non-dropping-particle":"","parse-names":false,"suffix":""},{"dropping-particle":"","family":"Natalia","given":"","non-dropping-particle":"","parse-names":false,"suffix":""},{"dropping-particle":"","family":"Sanny","given":"Lim","non-dropping-particle":"","parse-names":false,"suffix":""}],"container-title":"International Journal of Electronic Commerce Studies","id":"ITEM-1","issue":"1","issued":{"date-parts":[["2021"]]},"page":"65-82","title":"E-wom and its impacts on purchasing behavior: A comparative study between Thai and Indonesian millennials","type":"article-journal","volume":"12"},"uris":["http://www.mendeley.com/documents/?uuid=4ecaad13-2675-49b6-80bb-f07316138fa1"]}],"mendeley":{"formattedCitation":"[17]","plainTextFormattedCitation":"[17]","previouslyFormattedCitation":"[17]"},"properties":{"noteIndex":0},"schema":"https://github.com/citation-style-language/schema/raw/master/csl-citation.json"}</w:instrText>
      </w:r>
      <w:r w:rsidR="004C358F" w:rsidRPr="00CA77BF">
        <w:rPr>
          <w:rFonts w:ascii="Times New Roman" w:hAnsi="Times New Roman" w:cs="Times New Roman"/>
          <w:noProof/>
          <w:color w:val="000000" w:themeColor="text1"/>
          <w:lang w:val="id-ID"/>
        </w:rPr>
        <w:fldChar w:fldCharType="separate"/>
      </w:r>
      <w:r w:rsidR="004C358F" w:rsidRPr="00CA77BF">
        <w:rPr>
          <w:rFonts w:ascii="Times New Roman" w:hAnsi="Times New Roman" w:cs="Times New Roman"/>
          <w:noProof/>
          <w:color w:val="000000" w:themeColor="text1"/>
          <w:lang w:val="id-ID"/>
        </w:rPr>
        <w:t>[17]</w:t>
      </w:r>
      <w:r w:rsidR="004C358F" w:rsidRPr="00CA77BF">
        <w:rPr>
          <w:rFonts w:ascii="Times New Roman" w:hAnsi="Times New Roman" w:cs="Times New Roman"/>
          <w:noProof/>
          <w:color w:val="000000" w:themeColor="text1"/>
          <w:lang w:val="id-ID"/>
        </w:rPr>
        <w:fldChar w:fldCharType="end"/>
      </w:r>
      <w:r w:rsidR="00556EF5" w:rsidRPr="00CA77BF">
        <w:rPr>
          <w:rFonts w:ascii="Times New Roman" w:hAnsi="Times New Roman" w:cs="Times New Roman"/>
          <w:noProof/>
          <w:color w:val="000000" w:themeColor="text1"/>
        </w:rPr>
        <w:t xml:space="preserve"> </w:t>
      </w:r>
      <w:r w:rsidR="0005031E" w:rsidRPr="00CA77BF">
        <w:rPr>
          <w:rFonts w:ascii="Times New Roman" w:hAnsi="Times New Roman" w:cs="Times New Roman"/>
          <w:noProof/>
          <w:color w:val="000000" w:themeColor="text1"/>
          <w:lang w:val="id-ID"/>
        </w:rPr>
        <w:t>they are familiar with technology development and often use it to obtain information about specific products or services when making a purchase decision. The difference is made to expand research that explores these variables' influence, to validate the scale</w:t>
      </w:r>
      <w:r w:rsidR="0005031E" w:rsidRPr="00CA77BF">
        <w:rPr>
          <w:rFonts w:ascii="Times New Roman" w:hAnsi="Times New Roman" w:cs="Times New Roman"/>
          <w:noProof/>
          <w:color w:val="000000" w:themeColor="text1"/>
        </w:rPr>
        <w:t xml:space="preserve"> </w:t>
      </w:r>
      <w:r w:rsidR="0005031E" w:rsidRPr="00CA77BF">
        <w:rPr>
          <w:rFonts w:ascii="Times New Roman" w:hAnsi="Times New Roman" w:cs="Times New Roman"/>
          <w:noProof/>
          <w:color w:val="000000" w:themeColor="text1"/>
          <w:lang w:val="id-ID"/>
        </w:rPr>
        <w:t>used in this research, and to validate the results of research that has been done previously.</w:t>
      </w:r>
    </w:p>
    <w:p w14:paraId="33C0DB75" w14:textId="6DCC6923" w:rsidR="00354A19" w:rsidRPr="00CA77BF" w:rsidRDefault="0005031E" w:rsidP="0025564F">
      <w:pPr>
        <w:pStyle w:val="Web"/>
        <w:snapToGrid w:val="0"/>
        <w:spacing w:beforeLines="50" w:before="180" w:beforeAutospacing="0" w:after="0" w:afterAutospacing="0" w:line="276" w:lineRule="auto"/>
        <w:jc w:val="both"/>
        <w:textAlignment w:val="top"/>
        <w:rPr>
          <w:rFonts w:ascii="Times New Roman" w:hAnsi="Times New Roman" w:cs="Times New Roman"/>
          <w:noProof/>
          <w:color w:val="000000" w:themeColor="text1"/>
        </w:rPr>
      </w:pPr>
      <w:r w:rsidRPr="00CA77BF">
        <w:rPr>
          <w:rFonts w:ascii="Times New Roman" w:hAnsi="Times New Roman" w:cs="Times New Roman"/>
          <w:noProof/>
          <w:color w:val="000000" w:themeColor="text1"/>
          <w:lang w:val="id-ID"/>
        </w:rPr>
        <w:t>The purpose of this research is to determine the influence of variable brand equity, brand experience, and web entertainment on the variable e-satisfaction and e-loyalty in the marketplace in Indonesia. In addition, during the Covid-19 pandemic development, the use of marketplaces in Indonesia is also increasing rapidly, so researchers feel that this research needs to be done.</w:t>
      </w:r>
    </w:p>
    <w:p w14:paraId="37A2F9F5" w14:textId="55EA42CC" w:rsidR="00A34FB6" w:rsidRPr="00CA77BF" w:rsidRDefault="00A34FB6" w:rsidP="0025564F">
      <w:pPr>
        <w:pStyle w:val="ijecsL1"/>
        <w:spacing w:afterLines="100" w:after="360" w:line="276" w:lineRule="auto"/>
        <w:rPr>
          <w:noProof/>
          <w:color w:val="000000" w:themeColor="text1"/>
          <w:lang w:val="id-ID"/>
        </w:rPr>
      </w:pPr>
      <w:r w:rsidRPr="00CA77BF">
        <w:rPr>
          <w:noProof/>
          <w:color w:val="000000" w:themeColor="text1"/>
          <w:lang w:val="id-ID"/>
        </w:rPr>
        <w:t>2. LITERATURE REVIEW</w:t>
      </w:r>
    </w:p>
    <w:p w14:paraId="5FE6BA3F" w14:textId="17117948" w:rsidR="005533E7" w:rsidRPr="00CA77BF" w:rsidRDefault="00354A19" w:rsidP="0025564F">
      <w:pPr>
        <w:pStyle w:val="Web"/>
        <w:snapToGrid w:val="0"/>
        <w:spacing w:before="0" w:beforeAutospacing="0" w:after="0" w:afterAutospacing="0" w:line="276" w:lineRule="auto"/>
        <w:jc w:val="both"/>
        <w:textAlignment w:val="top"/>
        <w:rPr>
          <w:rFonts w:ascii="Arial" w:hAnsi="Arial" w:cs="Arial"/>
          <w:b/>
          <w:bCs/>
          <w:noProof/>
          <w:color w:val="000000" w:themeColor="text1"/>
          <w:lang w:val="id-ID"/>
        </w:rPr>
      </w:pPr>
      <w:r w:rsidRPr="00CA77BF">
        <w:rPr>
          <w:rFonts w:ascii="Arial" w:hAnsi="Arial" w:cs="Arial"/>
          <w:b/>
          <w:bCs/>
          <w:noProof/>
          <w:color w:val="000000" w:themeColor="text1"/>
          <w:lang w:val="id-ID"/>
        </w:rPr>
        <w:t>2.1 Brand Awareness</w:t>
      </w:r>
    </w:p>
    <w:p w14:paraId="79AD696E" w14:textId="14668B96" w:rsidR="00354A19" w:rsidRPr="00CA77BF" w:rsidRDefault="0005031E" w:rsidP="0025564F">
      <w:pPr>
        <w:pStyle w:val="Web"/>
        <w:snapToGrid w:val="0"/>
        <w:spacing w:before="0" w:beforeAutospacing="0" w:after="0" w:afterAutospacing="0" w:line="276" w:lineRule="auto"/>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 xml:space="preserve">Brand awareness </w:t>
      </w:r>
      <w:r w:rsidR="00DD2A1A" w:rsidRPr="00CA77BF">
        <w:rPr>
          <w:rFonts w:ascii="Times New Roman" w:hAnsi="Times New Roman" w:cs="Times New Roman"/>
          <w:noProof/>
          <w:color w:val="000000" w:themeColor="text1"/>
        </w:rPr>
        <w:t>means consumers</w:t>
      </w:r>
      <w:r w:rsidR="0093768D" w:rsidRPr="00CA77BF">
        <w:rPr>
          <w:rFonts w:ascii="Times New Roman" w:hAnsi="Times New Roman" w:cs="Times New Roman"/>
          <w:noProof/>
          <w:color w:val="000000" w:themeColor="text1"/>
          <w:lang w:val="id-ID"/>
        </w:rPr>
        <w:t>'</w:t>
      </w:r>
      <w:r w:rsidR="00DD2A1A" w:rsidRPr="00CA77BF">
        <w:rPr>
          <w:rFonts w:ascii="Times New Roman" w:hAnsi="Times New Roman" w:cs="Times New Roman"/>
          <w:noProof/>
          <w:color w:val="000000" w:themeColor="text1"/>
        </w:rPr>
        <w:t xml:space="preserve"> ability</w:t>
      </w:r>
      <w:r w:rsidRPr="00CA77BF">
        <w:rPr>
          <w:rFonts w:ascii="Times New Roman" w:hAnsi="Times New Roman" w:cs="Times New Roman"/>
          <w:noProof/>
          <w:color w:val="000000" w:themeColor="text1"/>
          <w:lang w:val="id-ID"/>
        </w:rPr>
        <w:t xml:space="preserve"> to identify and remember a brand in different conditions or situations</w:t>
      </w:r>
      <w:r w:rsidR="00485D9A" w:rsidRPr="00CA77BF">
        <w:rPr>
          <w:rFonts w:ascii="Times New Roman" w:hAnsi="Times New Roman" w:cs="Times New Roman"/>
          <w:noProof/>
          <w:color w:val="000000" w:themeColor="text1"/>
          <w:lang w:val="id-ID"/>
        </w:rPr>
        <w:t xml:space="preserve"> </w:t>
      </w:r>
      <w:r w:rsidR="00485D9A"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{"citationItems":[{"id":"ITEM-1","itemData":{"author":[{"dropping-particle":"","family":"Ramadhan","given":"Frizky","non-dropping-particle":"","parse-names":false,"suffix":""},{"dropping-particle":"","family":"Syah","given":"Tantri Yanuar Rahmat","non-dropping-particle":"","parse-names":false,"suffix":""},{"dropping-particle":"","family":"Hilmy","given":"Mohamad Reza","non-dropping-particle":"","parse-names":false,"suffix":""},{"dropping-particle":"","family":"Kusumapradja","given":"Rokiah","non-dropping-particle":"","parse-names":false,"suffix":""}],"container-title":"Journal of Multidisciplinary Academic","id":"ITEM-1","issue":"05","issued":{"date-parts":[["2020"]]},"page":"313-318","title":"The Social Media Marketing Effect On Brand Awareness And Brand Loyalty In Lasik Clinic Jakarta , Indonesia","type":"article-journal","volume":"04"},"uris":["http://www.mendeley.com/documents/?uuid=9254b44b-0743-46ff-9d2f-68eb68f8a647"]}],"mendeley":{"formattedCitation":"[18]","plainTextFormattedCitation":"[18]","previouslyFormattedCitation":"[18]"},"properties":{"noteIndex":0},"schema":"https://github.com/citation-style-language/schema/raw/master/csl-citation.json"}</w:instrText>
      </w:r>
      <w:r w:rsidR="00485D9A" w:rsidRPr="00CA77BF">
        <w:rPr>
          <w:rFonts w:ascii="Times New Roman" w:hAnsi="Times New Roman" w:cs="Times New Roman"/>
          <w:noProof/>
          <w:color w:val="000000" w:themeColor="text1"/>
          <w:lang w:val="id-ID"/>
        </w:rPr>
        <w:fldChar w:fldCharType="separate"/>
      </w:r>
      <w:r w:rsidR="00485D9A" w:rsidRPr="00CA77BF">
        <w:rPr>
          <w:rFonts w:ascii="Times New Roman" w:hAnsi="Times New Roman" w:cs="Times New Roman"/>
          <w:noProof/>
          <w:color w:val="000000" w:themeColor="text1"/>
          <w:lang w:val="id-ID"/>
        </w:rPr>
        <w:t>[18]</w:t>
      </w:r>
      <w:r w:rsidR="00485D9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Brand awareness is an essential but sometimes overlooked component of brand equity. In some contexts, this can be a driving factor when choosing a brand and affect consumer loyalty. Brand awareness reflects an essential meaning of a brand that will stay on the consumer's mind</w:t>
      </w:r>
      <w:r w:rsidR="00354A19" w:rsidRPr="00CA77BF">
        <w:rPr>
          <w:rFonts w:ascii="Times New Roman" w:hAnsi="Times New Roman" w:cs="Times New Roman"/>
          <w:noProof/>
          <w:color w:val="000000" w:themeColor="text1"/>
          <w:lang w:val="id-ID"/>
        </w:rPr>
        <w:t xml:space="preserve"> </w:t>
      </w:r>
      <w:r w:rsidR="00485D9A" w:rsidRPr="00CA77BF">
        <w:rPr>
          <w:rFonts w:ascii="Times New Roman" w:hAnsi="Times New Roman" w:cs="Times New Roman"/>
          <w:noProof/>
          <w:color w:val="000000" w:themeColor="text1"/>
          <w:lang w:val="id-ID"/>
        </w:rPr>
        <w:fldChar w:fldCharType="begin" w:fldLock="1"/>
      </w:r>
      <w:r w:rsidR="00485D9A" w:rsidRPr="00CA77BF">
        <w:rPr>
          <w:rFonts w:ascii="Times New Roman" w:hAnsi="Times New Roman" w:cs="Times New Roman"/>
          <w:noProof/>
          <w:color w:val="000000" w:themeColor="text1"/>
          <w:lang w:val="id-ID"/>
        </w:rPr>
        <w:instrText>ADDIN CSL_CITATION {"citationItems":[{"id":"ITEM-1","itemData":{"DOI":"10.2307/41165845","ISSN":"21628564","abstract":"This article presents managers with a framework for measuring the strength of a brand. It specifically examines ten sets of measures grouped into five categories: loyalty, perceived quality, associations, awareness, and market behavior. Employing these measures can be difficult and their results must be used carefully. However, they have the capacity to provide managers with a set of important and extremely useful measurement tools. © 1996, The Regents of the University of California. All rights reserved.","author":[{"dropping-particle":"","family":"Aaker","given":"David A.","non-dropping-particle":"","parse-names":false,"suffix":""}],"container-title":"California Management Review","id":"ITEM-1","issue":"3","issued":{"date-parts":[["1996"]]},"page":"102-120","title":"Measuring Brand Equity Across Products and Markets","type":"article-journal","volume":"38"},"uris":["http://www.mendeley.com/documents/?uuid=f808e7ca-bfdc-4cf3-9960-7be9ff39b805"]}],"mendeley":{"formattedCitation":"[19]","plainTextFormattedCitation":"[19]","previouslyFormattedCitation":"[19]"},"properties":{"noteIndex":0},"schema":"https://github.com/citation-style-language/schema/raw/master/csl-citation.json"}</w:instrText>
      </w:r>
      <w:r w:rsidR="00485D9A" w:rsidRPr="00CA77BF">
        <w:rPr>
          <w:rFonts w:ascii="Times New Roman" w:hAnsi="Times New Roman" w:cs="Times New Roman"/>
          <w:noProof/>
          <w:color w:val="000000" w:themeColor="text1"/>
          <w:lang w:val="id-ID"/>
        </w:rPr>
        <w:fldChar w:fldCharType="separate"/>
      </w:r>
      <w:r w:rsidR="00485D9A" w:rsidRPr="00CA77BF">
        <w:rPr>
          <w:rFonts w:ascii="Times New Roman" w:hAnsi="Times New Roman" w:cs="Times New Roman"/>
          <w:noProof/>
          <w:color w:val="000000" w:themeColor="text1"/>
          <w:lang w:val="id-ID"/>
        </w:rPr>
        <w:t>[19]</w:t>
      </w:r>
      <w:r w:rsidR="00485D9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Sasmita </w:t>
      </w:r>
      <w:r w:rsidR="00485D9A" w:rsidRPr="00CA77BF">
        <w:rPr>
          <w:rFonts w:ascii="Times New Roman" w:hAnsi="Times New Roman" w:cs="Times New Roman"/>
          <w:noProof/>
          <w:color w:val="000000" w:themeColor="text1"/>
          <w:lang w:val="id-ID"/>
        </w:rPr>
        <w:t>and</w:t>
      </w:r>
      <w:r w:rsidR="00354A19" w:rsidRPr="00CA77BF">
        <w:rPr>
          <w:rFonts w:ascii="Times New Roman" w:hAnsi="Times New Roman" w:cs="Times New Roman"/>
          <w:noProof/>
          <w:color w:val="000000" w:themeColor="text1"/>
          <w:lang w:val="id-ID"/>
        </w:rPr>
        <w:t xml:space="preserve"> Suki </w:t>
      </w:r>
      <w:r w:rsidR="00485D9A" w:rsidRPr="00CA77BF">
        <w:rPr>
          <w:rFonts w:ascii="Times New Roman" w:hAnsi="Times New Roman" w:cs="Times New Roman"/>
          <w:noProof/>
          <w:color w:val="000000" w:themeColor="text1"/>
          <w:lang w:val="id-ID"/>
        </w:rPr>
        <w:fldChar w:fldCharType="begin" w:fldLock="1"/>
      </w:r>
      <w:r w:rsidR="00485D9A" w:rsidRPr="00CA77BF">
        <w:rPr>
          <w:rFonts w:ascii="Times New Roman" w:hAnsi="Times New Roman" w:cs="Times New Roman"/>
          <w:noProof/>
          <w:color w:val="000000" w:themeColor="text1"/>
          <w:lang w:val="id-ID"/>
        </w:rPr>
        <w:instrText>ADDIN CSL_CITATION {"citationItems":[{"id":"ITEM-1","itemData":{"DOI":"10.1108/IJRDM-02-2014-0024","ISSN":"09590552","abstract":"Purpose – The purpose of this paper is to examine the effects of brand association, brand loyalty, brand awareness, and brand image on brand equity among young consumers. Design/methodology/approach – Data from 200 young consumers were analysed using descriptive, correlation and multiple regression analysis via the Statistical Package for Social Sciences computer programme version 21. Findings – Empirical results via multiple regressions authenticated that brand awareness predominantly affects brand equity among young consumers. These young consumers get input and awareness of the particular product or brand from the social media. They can clearly recognize the particular product or brand in comparison to competing products or brands and know how it looks and its characteristics from the social media. Research limitations/implications – Respondents were randomly drawn from the population of the full time students in a public university in Malaysia. Consequently, they may not represent the entire population of Malaysia. Practical implications – Input regarding the effects of brand association, brand loyalty, brand awareness, and brand image on brand equity among young consumers would help marketers and practitioners to formulate strategies to enhance their brand equity in order to obtain competitive advantage and business sustainability, particularly among young consumer markets. Originality/value – Empirical findings offer academic contributions to the existing body of knowledge of consumer behaviour as the sophisticated quantitative data analyses used will eventually allow future researchers to explicate the contribution of the current study to understand the importance of brand equity among young consumers in Malaysia.","author":[{"dropping-particle":"","family":"Sasmita","given":"Jumiati","non-dropping-particle":"","parse-names":false,"suffix":""},{"dropping-particle":"","family":"Mohd Suki","given":"Norazah","non-dropping-particle":"","parse-names":false,"suffix":""}],"container-title":"International Journal of Retail and Distribution Management","id":"ITEM-1","issue":"3","issued":{"date-parts":[["2015"]]},"page":"276-292","title":"Young consumers' insights on brand equity: Effects of brand association, brand loyalty, brand awareness, and brand image","type":"article-journal","volume":"43"},"uris":["http://www.mendeley.com/documents/?uuid=74440e49-0bcb-4eb6-addc-baef548e0dea"]}],"mendeley":{"formattedCitation":"[20]","plainTextFormattedCitation":"[20]","previouslyFormattedCitation":"[20]"},"properties":{"noteIndex":0},"schema":"https://github.com/citation-style-language/schema/raw/master/csl-citation.json"}</w:instrText>
      </w:r>
      <w:r w:rsidR="00485D9A" w:rsidRPr="00CA77BF">
        <w:rPr>
          <w:rFonts w:ascii="Times New Roman" w:hAnsi="Times New Roman" w:cs="Times New Roman"/>
          <w:noProof/>
          <w:color w:val="000000" w:themeColor="text1"/>
          <w:lang w:val="id-ID"/>
        </w:rPr>
        <w:fldChar w:fldCharType="separate"/>
      </w:r>
      <w:r w:rsidR="00485D9A" w:rsidRPr="00CA77BF">
        <w:rPr>
          <w:rFonts w:ascii="Times New Roman" w:hAnsi="Times New Roman" w:cs="Times New Roman"/>
          <w:noProof/>
          <w:color w:val="000000" w:themeColor="text1"/>
          <w:lang w:val="id-ID"/>
        </w:rPr>
        <w:t>[20]</w:t>
      </w:r>
      <w:r w:rsidR="00485D9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also state that brand awareness is a condition when consumers can associate a brand with specific products they want to own. Currently, brand awareness also has an essential role in the decision-making process because the more superior brand awareness is, the consumers will consider the brand through mobile phones, online advertising, or online media</w:t>
      </w:r>
      <w:r w:rsidR="00354A19" w:rsidRPr="00CA77BF">
        <w:rPr>
          <w:rFonts w:ascii="Times New Roman" w:hAnsi="Times New Roman" w:cs="Times New Roman"/>
          <w:noProof/>
          <w:color w:val="000000" w:themeColor="text1"/>
          <w:lang w:val="id-ID"/>
        </w:rPr>
        <w:t xml:space="preserve"> </w:t>
      </w:r>
      <w:r w:rsidR="00485D9A" w:rsidRPr="00CA77BF">
        <w:rPr>
          <w:rFonts w:ascii="Times New Roman" w:hAnsi="Times New Roman" w:cs="Times New Roman"/>
          <w:noProof/>
          <w:color w:val="000000" w:themeColor="text1"/>
          <w:lang w:val="id-ID"/>
        </w:rPr>
        <w:fldChar w:fldCharType="begin" w:fldLock="1"/>
      </w:r>
      <w:r w:rsidR="00485D9A" w:rsidRPr="00CA77BF">
        <w:rPr>
          <w:rFonts w:ascii="Times New Roman" w:hAnsi="Times New Roman" w:cs="Times New Roman"/>
          <w:noProof/>
          <w:color w:val="000000" w:themeColor="text1"/>
          <w:lang w:val="id-ID"/>
        </w:rPr>
        <w:instrText>ADDIN CSL_CITATION {"citationItems":[{"id":"ITEM-1","itemData":{"abstract":"Brand has become a necessary part in our daily life. The product, when becomes a brand, promises quality, trust and distinct place in a range of choices. Brand equity can corrode either because of negative experiences or because of positive new information about substitute brands. Brand equity makes a customer faithful with the product irrespective of its price. In telecom sector, brand equity is valuable assets of every company and it should be made to nurture. This study intends to examine the mediating effect of brand awareness on the relationship between brand loyalty, brand image and brand equity in telecom sector of Mirpur, Azad Kashmir. A sample based on 200 customers, using structural equation modeling approach, brand loyalty and brand image are found to have positive effects on brand awareness. The findings of this study suggest that the brand awareness fully mediates the effect of brand loyalty and brand image on brand equity.","author":[{"dropping-particle":"","family":"Shabbir","given":"Muhammad Qasim","non-dropping-particle":"","parse-names":false,"suffix":""},{"dropping-particle":"","family":"Khan","given":"Ansar Ali","non-dropping-particle":"","parse-names":false,"suffix":""},{"dropping-particle":"","family":"Khan","given":"Saba Rasheed","non-dropping-particle":"","parse-names":false,"suffix":""}],"container-title":"International Journal of Innovation and Applied Studies","id":"ITEM-1","issue":"2","issued":{"date-parts":[["2017"]]},"page":"416-423","title":"Brand Loyalty Brand Image and Brand Equity: the Mediating Role of Brand Awareness","type":"article-journal","volume":"19"},"uris":["http://www.mendeley.com/documents/?uuid=fe256085-c357-48f6-8839-cba88c1b1133"]}],"mendeley":{"formattedCitation":"[21]","plainTextFormattedCitation":"[21]","previouslyFormattedCitation":"[21]"},"properties":{"noteIndex":0},"schema":"https://github.com/citation-style-language/schema/raw/master/csl-citation.json"}</w:instrText>
      </w:r>
      <w:r w:rsidR="00485D9A" w:rsidRPr="00CA77BF">
        <w:rPr>
          <w:rFonts w:ascii="Times New Roman" w:hAnsi="Times New Roman" w:cs="Times New Roman"/>
          <w:noProof/>
          <w:color w:val="000000" w:themeColor="text1"/>
          <w:lang w:val="id-ID"/>
        </w:rPr>
        <w:fldChar w:fldCharType="separate"/>
      </w:r>
      <w:r w:rsidR="00485D9A" w:rsidRPr="00CA77BF">
        <w:rPr>
          <w:rFonts w:ascii="Times New Roman" w:hAnsi="Times New Roman" w:cs="Times New Roman"/>
          <w:noProof/>
          <w:color w:val="000000" w:themeColor="text1"/>
          <w:lang w:val="id-ID"/>
        </w:rPr>
        <w:t>[21]</w:t>
      </w:r>
      <w:r w:rsidR="00485D9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Increasing brand awareness is one of the output</w:t>
      </w:r>
      <w:r w:rsidRPr="00CA77BF">
        <w:rPr>
          <w:rFonts w:ascii="Times New Roman" w:hAnsi="Times New Roman" w:cs="Times New Roman"/>
          <w:noProof/>
          <w:color w:val="000000" w:themeColor="text1"/>
        </w:rPr>
        <w:t>s</w:t>
      </w:r>
      <w:r w:rsidR="00354A19" w:rsidRPr="00CA77BF">
        <w:rPr>
          <w:rFonts w:ascii="Times New Roman" w:hAnsi="Times New Roman" w:cs="Times New Roman"/>
          <w:noProof/>
          <w:color w:val="000000" w:themeColor="text1"/>
          <w:lang w:val="id-ID"/>
        </w:rPr>
        <w:t xml:space="preserve"> that is targeted by marketers </w:t>
      </w:r>
      <w:r w:rsidR="00485D9A" w:rsidRPr="00CA77BF">
        <w:rPr>
          <w:rFonts w:ascii="Times New Roman" w:hAnsi="Times New Roman" w:cs="Times New Roman"/>
          <w:noProof/>
          <w:color w:val="000000" w:themeColor="text1"/>
          <w:lang w:val="id-ID"/>
        </w:rPr>
        <w:fldChar w:fldCharType="begin" w:fldLock="1"/>
      </w:r>
      <w:r w:rsidR="00485D9A" w:rsidRPr="00CA77BF">
        <w:rPr>
          <w:rFonts w:ascii="Times New Roman" w:hAnsi="Times New Roman" w:cs="Times New Roman"/>
          <w:noProof/>
          <w:color w:val="000000" w:themeColor="text1"/>
          <w:lang w:val="id-ID"/>
        </w:rPr>
        <w:instrText>ADDIN CSL_CITATION {"citationItems":[{"id":"ITEM-1","itemData":{"ISSN":"2541-0369","abstract":"The increasing number of hospitals built by both private and government parties requires a hospital to be ready to compete both in competing with domestic hospitals and in competing with international hospitals. This study aims to analyze the effect of social media marketing …","author":[{"dropping-particle":"","family":"Heskiano","given":"Heskiano","non-dropping-particle":"","parse-names":false,"suffix":""},{"dropping-particle":"","family":"Syah","given":"Tantri Yanuar Rahmat","non-dropping-particle":"","parse-names":false,"suffix":""},{"dropping-particle":"","family":"Hilmy","given":"Mohamad Reza","non-dropping-particle":"","parse-names":false,"suffix":""}],"container-title":"Journal of Multidisciplinary Academic","id":"ITEM-1","issue":"4","issued":{"date-parts":[["2020"]]},"page":"208-214","title":"Social Media Marketing Relations, Brand Awareness to Brand Loyalty Through The Brand Image","type":"article-journal","volume":"4"},"uris":["http://www.mendeley.com/documents/?uuid=83b14f31-45b1-4e02-b38d-d9f3b80b27ba"]}],"mendeley":{"formattedCitation":"[22]","plainTextFormattedCitation":"[22]","previouslyFormattedCitation":"[22]"},"properties":{"noteIndex":0},"schema":"https://github.com/citation-style-language/schema/raw/master/csl-citation.json"}</w:instrText>
      </w:r>
      <w:r w:rsidR="00485D9A" w:rsidRPr="00CA77BF">
        <w:rPr>
          <w:rFonts w:ascii="Times New Roman" w:hAnsi="Times New Roman" w:cs="Times New Roman"/>
          <w:noProof/>
          <w:color w:val="000000" w:themeColor="text1"/>
          <w:lang w:val="id-ID"/>
        </w:rPr>
        <w:fldChar w:fldCharType="separate"/>
      </w:r>
      <w:r w:rsidR="00485D9A" w:rsidRPr="00CA77BF">
        <w:rPr>
          <w:rFonts w:ascii="Times New Roman" w:hAnsi="Times New Roman" w:cs="Times New Roman"/>
          <w:noProof/>
          <w:color w:val="000000" w:themeColor="text1"/>
          <w:lang w:val="id-ID"/>
        </w:rPr>
        <w:t>[22]</w:t>
      </w:r>
      <w:r w:rsidR="00485D9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w:t>
      </w:r>
    </w:p>
    <w:p w14:paraId="2D0202DC" w14:textId="3D05B775" w:rsidR="005533E7" w:rsidRPr="00CA77BF" w:rsidRDefault="00354A19" w:rsidP="0025564F">
      <w:pPr>
        <w:pStyle w:val="Web"/>
        <w:snapToGrid w:val="0"/>
        <w:spacing w:beforeLines="50" w:before="180" w:beforeAutospacing="0" w:after="0" w:afterAutospacing="0" w:line="276" w:lineRule="auto"/>
        <w:jc w:val="both"/>
        <w:textAlignment w:val="top"/>
        <w:rPr>
          <w:rFonts w:ascii="Arial" w:hAnsi="Arial" w:cs="Arial"/>
          <w:b/>
          <w:bCs/>
          <w:noProof/>
          <w:color w:val="000000" w:themeColor="text1"/>
          <w:lang w:val="id-ID"/>
        </w:rPr>
      </w:pPr>
      <w:r w:rsidRPr="00CA77BF">
        <w:rPr>
          <w:rFonts w:ascii="Arial" w:hAnsi="Arial" w:cs="Arial"/>
          <w:b/>
          <w:bCs/>
          <w:noProof/>
          <w:color w:val="000000" w:themeColor="text1"/>
          <w:lang w:val="id-ID"/>
        </w:rPr>
        <w:t>2.2 Perceived Quality</w:t>
      </w:r>
    </w:p>
    <w:p w14:paraId="6E07ED5B" w14:textId="1F5BE5AA" w:rsidR="00354A19" w:rsidRPr="00CA77BF" w:rsidRDefault="0005031E" w:rsidP="0025564F">
      <w:pPr>
        <w:pStyle w:val="Web"/>
        <w:snapToGrid w:val="0"/>
        <w:spacing w:before="0" w:beforeAutospacing="0" w:after="0" w:afterAutospacing="0" w:line="276" w:lineRule="auto"/>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 xml:space="preserve">Perceived quality </w:t>
      </w:r>
      <w:r w:rsidR="00DD2A1A" w:rsidRPr="00CA77BF">
        <w:rPr>
          <w:rFonts w:ascii="Times New Roman" w:hAnsi="Times New Roman" w:cs="Times New Roman"/>
          <w:noProof/>
          <w:color w:val="000000" w:themeColor="text1"/>
          <w:lang w:val="id-ID"/>
        </w:rPr>
        <w:t>defined as</w:t>
      </w:r>
      <w:r w:rsidRPr="00CA77BF">
        <w:rPr>
          <w:rFonts w:ascii="Times New Roman" w:hAnsi="Times New Roman" w:cs="Times New Roman"/>
          <w:noProof/>
          <w:color w:val="000000" w:themeColor="text1"/>
          <w:lang w:val="id-ID"/>
        </w:rPr>
        <w:t xml:space="preserve"> consumers' evaluation or point of view about the 'excellence' or 'superiority' of an overall product/service when compared with other products/services</w:t>
      </w:r>
      <w:r w:rsidR="00354A19" w:rsidRPr="00CA77BF">
        <w:rPr>
          <w:rFonts w:ascii="Times New Roman" w:hAnsi="Times New Roman" w:cs="Times New Roman"/>
          <w:noProof/>
          <w:color w:val="000000" w:themeColor="text1"/>
          <w:lang w:val="id-ID"/>
        </w:rPr>
        <w:t xml:space="preserve"> </w:t>
      </w:r>
      <w:r w:rsidR="00485D9A" w:rsidRPr="00CA77BF">
        <w:rPr>
          <w:rFonts w:ascii="Times New Roman" w:hAnsi="Times New Roman" w:cs="Times New Roman"/>
          <w:noProof/>
          <w:color w:val="000000" w:themeColor="text1"/>
          <w:lang w:val="id-ID"/>
        </w:rPr>
        <w:fldChar w:fldCharType="begin" w:fldLock="1"/>
      </w:r>
      <w:r w:rsidR="00485D9A" w:rsidRPr="00CA77BF">
        <w:rPr>
          <w:rFonts w:ascii="Times New Roman" w:hAnsi="Times New Roman" w:cs="Times New Roman"/>
          <w:noProof/>
          <w:color w:val="000000" w:themeColor="text1"/>
          <w:lang w:val="id-ID"/>
        </w:rPr>
        <w:instrText>ADDIN CSL_CITATION {"citationItems":[{"id":"ITEM-1","itemData":{"DOI":"10.1177/002224298805200302","ISBN":"0022242988052","ISSN":"0022-2429","abstract":"Evidence from past research and insights from an exploratory investigation are combined in a conceptual model that defines and relates price, perceived quality, and perceived value. Propositions about the concepts and their relationships are presented, then supported with evidence from the literature. Discussion centers on directions for research and implications for managing price, quality, and value.","author":[{"dropping-particle":"","family":"Zeithaml","given":"Valarie A.","non-dropping-particle":"","parse-names":false,"suffix":""}],"container-title":"Journal of Marketing","id":"ITEM-1","issue":"3","issued":{"date-parts":[["1988"]]},"page":"2-22","title":"Consumer Perceptions of Price, Quality, and Value: A Means-End Model and Synthesis of Evidence","type":"article-journal","volume":"52"},"uris":["http://www.mendeley.com/documents/?uuid=f418f1a4-e13e-4e27-af87-464fa0828e99"]}],"mendeley":{"formattedCitation":"[23]","plainTextFormattedCitation":"[23]","previouslyFormattedCitation":"[23]"},"properties":{"noteIndex":0},"schema":"https://github.com/citation-style-language/schema/raw/master/csl-citation.json"}</w:instrText>
      </w:r>
      <w:r w:rsidR="00485D9A" w:rsidRPr="00CA77BF">
        <w:rPr>
          <w:rFonts w:ascii="Times New Roman" w:hAnsi="Times New Roman" w:cs="Times New Roman"/>
          <w:noProof/>
          <w:color w:val="000000" w:themeColor="text1"/>
          <w:lang w:val="id-ID"/>
        </w:rPr>
        <w:fldChar w:fldCharType="separate"/>
      </w:r>
      <w:r w:rsidR="00485D9A" w:rsidRPr="00CA77BF">
        <w:rPr>
          <w:rFonts w:ascii="Times New Roman" w:hAnsi="Times New Roman" w:cs="Times New Roman"/>
          <w:noProof/>
          <w:color w:val="000000" w:themeColor="text1"/>
          <w:lang w:val="id-ID"/>
        </w:rPr>
        <w:t>[23]</w:t>
      </w:r>
      <w:r w:rsidR="00485D9A" w:rsidRPr="00CA77BF">
        <w:rPr>
          <w:rFonts w:ascii="Times New Roman" w:hAnsi="Times New Roman" w:cs="Times New Roman"/>
          <w:noProof/>
          <w:color w:val="000000" w:themeColor="text1"/>
          <w:lang w:val="id-ID"/>
        </w:rPr>
        <w:fldChar w:fldCharType="end"/>
      </w:r>
      <w:r w:rsidR="00485D9A" w:rsidRPr="00CA77BF">
        <w:rPr>
          <w:rFonts w:ascii="Times New Roman" w:hAnsi="Times New Roman" w:cs="Times New Roman"/>
          <w:noProof/>
          <w:color w:val="000000" w:themeColor="text1"/>
          <w:lang w:val="id-ID"/>
        </w:rPr>
        <w:t xml:space="preserve">, </w:t>
      </w:r>
      <w:r w:rsidR="00485D9A" w:rsidRPr="00CA77BF">
        <w:rPr>
          <w:rFonts w:ascii="Times New Roman" w:hAnsi="Times New Roman" w:cs="Times New Roman"/>
          <w:noProof/>
          <w:color w:val="000000" w:themeColor="text1"/>
          <w:lang w:val="id-ID"/>
        </w:rPr>
        <w:fldChar w:fldCharType="begin" w:fldLock="1"/>
      </w:r>
      <w:r w:rsidR="00485D9A" w:rsidRPr="00CA77BF">
        <w:rPr>
          <w:rFonts w:ascii="Times New Roman" w:hAnsi="Times New Roman" w:cs="Times New Roman"/>
          <w:noProof/>
          <w:color w:val="000000" w:themeColor="text1"/>
          <w:lang w:val="id-ID"/>
        </w:rPr>
        <w:instrText>ADDIN CSL_CITATION {"citationItems":[{"id":"ITEM-1","itemData":{"DOI":"10.2307/41165845","ISSN":"21628564","abstract":"This article presents managers with a framework for measuring the strength of a brand. It specifically examines ten sets of measures grouped into five categories: loyalty, perceived quality, associations, awareness, and market behavior. Employing these measures can be difficult and their results must be used carefully. However, they have the capacity to provide managers with a set of important and extremely useful measurement tools. © 1996, The Regents of the University of California. All rights reserved.","author":[{"dropping-particle":"","family":"Aaker","given":"David A.","non-dropping-particle":"","parse-names":false,"suffix":""}],"container-title":"California Management Review","id":"ITEM-1","issue":"3","issued":{"date-parts":[["1996"]]},"page":"102-120","title":"Measuring Brand Equity Across Products and Markets","type":"article-journal","volume":"38"},"uris":["http://www.mendeley.com/documents/?uuid=f808e7ca-bfdc-4cf3-9960-7be9ff39b805"]}],"mendeley":{"formattedCitation":"[19]","plainTextFormattedCitation":"[19]","previouslyFormattedCitation":"[19]"},"properties":{"noteIndex":0},"schema":"https://github.com/citation-style-language/schema/raw/master/csl-citation.json"}</w:instrText>
      </w:r>
      <w:r w:rsidR="00485D9A" w:rsidRPr="00CA77BF">
        <w:rPr>
          <w:rFonts w:ascii="Times New Roman" w:hAnsi="Times New Roman" w:cs="Times New Roman"/>
          <w:noProof/>
          <w:color w:val="000000" w:themeColor="text1"/>
          <w:lang w:val="id-ID"/>
        </w:rPr>
        <w:fldChar w:fldCharType="separate"/>
      </w:r>
      <w:r w:rsidR="00485D9A" w:rsidRPr="00CA77BF">
        <w:rPr>
          <w:rFonts w:ascii="Times New Roman" w:hAnsi="Times New Roman" w:cs="Times New Roman"/>
          <w:noProof/>
          <w:color w:val="000000" w:themeColor="text1"/>
          <w:lang w:val="id-ID"/>
        </w:rPr>
        <w:t>[19]</w:t>
      </w:r>
      <w:r w:rsidR="00485D9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Perceived quality is not the actual quality of a product but about consumer perceptions of the overall product quality or the superiority of the product/service concerning the intended purpose, which is relative to alternatives</w:t>
      </w:r>
      <w:r w:rsidR="00354A19" w:rsidRPr="00CA77BF">
        <w:rPr>
          <w:rFonts w:ascii="Times New Roman" w:hAnsi="Times New Roman" w:cs="Times New Roman"/>
          <w:noProof/>
          <w:color w:val="000000" w:themeColor="text1"/>
          <w:lang w:val="id-ID"/>
        </w:rPr>
        <w:t xml:space="preserve"> </w:t>
      </w:r>
      <w:r w:rsidR="002E6E6A" w:rsidRPr="00CA77BF">
        <w:rPr>
          <w:rFonts w:ascii="Times New Roman" w:hAnsi="Times New Roman" w:cs="Times New Roman"/>
          <w:noProof/>
          <w:color w:val="000000" w:themeColor="text1"/>
          <w:lang w:val="id-ID"/>
        </w:rPr>
        <w:fldChar w:fldCharType="begin" w:fldLock="1"/>
      </w:r>
      <w:r w:rsidR="002E6E6A" w:rsidRPr="00CA77BF">
        <w:rPr>
          <w:rFonts w:ascii="Times New Roman" w:hAnsi="Times New Roman" w:cs="Times New Roman"/>
          <w:noProof/>
          <w:color w:val="000000" w:themeColor="text1"/>
          <w:lang w:val="id-ID"/>
        </w:rPr>
        <w:instrText>ADDIN CSL_CITATION {"citationItems":[{"id":"ITEM-1","itemData":{"DOI":"10.1177/002224298805200302","ISBN":"0022242988052","ISSN":"0022-2429","abstract":"Evidence from past research and insights from an exploratory investigation are combined in a conceptual model that defines and relates price, perceived quality, and perceived value. Propositions about the concepts and their relationships are presented, then supported with evidence from the literature. Discussion centers on directions for research and implications for managing price, quality, and value.","author":[{"dropping-particle":"","family":"Zeithaml","given":"Valarie A.","non-dropping-particle":"","parse-names":false,"suffix":""}],"container-title":"Journal of Marketing","id":"ITEM-1","issue":"3","issued":{"date-parts":[["1988"]]},"page":"2-22","title":"Consumer Perceptions of Price, Quality, and Value: A Means-End Model and Synthesis of Evidence","type":"article-journal","volume":"52"},"uris":["http://www.mendeley.com/documents/?uuid=f418f1a4-e13e-4e27-af87-464fa0828e99"]}],"mendeley":{"formattedCitation":"[23]","plainTextFormattedCitation":"[23]","previouslyFormattedCitation":"[23]"},"properties":{"noteIndex":0},"schema":"https://github.com/citation-style-language/schema/raw/master/csl-citation.json"}</w:instrText>
      </w:r>
      <w:r w:rsidR="002E6E6A" w:rsidRPr="00CA77BF">
        <w:rPr>
          <w:rFonts w:ascii="Times New Roman" w:hAnsi="Times New Roman" w:cs="Times New Roman"/>
          <w:noProof/>
          <w:color w:val="000000" w:themeColor="text1"/>
          <w:lang w:val="id-ID"/>
        </w:rPr>
        <w:fldChar w:fldCharType="separate"/>
      </w:r>
      <w:r w:rsidR="002E6E6A" w:rsidRPr="00CA77BF">
        <w:rPr>
          <w:rFonts w:ascii="Times New Roman" w:hAnsi="Times New Roman" w:cs="Times New Roman"/>
          <w:noProof/>
          <w:color w:val="000000" w:themeColor="text1"/>
          <w:lang w:val="id-ID"/>
        </w:rPr>
        <w:t>[23]</w:t>
      </w:r>
      <w:r w:rsidR="002E6E6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 xml:space="preserve">Perceived quality consists of several cues, such as brand, design, and price </w:t>
      </w:r>
      <w:r w:rsidRPr="00CA77BF">
        <w:rPr>
          <w:rFonts w:ascii="Times New Roman" w:hAnsi="Times New Roman" w:cs="Times New Roman"/>
          <w:noProof/>
          <w:color w:val="000000" w:themeColor="text1"/>
          <w:lang w:val="id-ID"/>
        </w:rPr>
        <w:fldChar w:fldCharType="begin" w:fldLock="1"/>
      </w:r>
      <w:r w:rsidRPr="00CA77BF">
        <w:rPr>
          <w:rFonts w:ascii="Times New Roman" w:hAnsi="Times New Roman" w:cs="Times New Roman"/>
          <w:noProof/>
          <w:color w:val="000000" w:themeColor="text1"/>
          <w:lang w:val="id-ID"/>
        </w:rPr>
        <w:instrText>ADDIN CSL_CITATION {"citationItems":[{"id":"ITEM-1","itemData":{"DOI":"10.14414/jebav.v19i2.458","ISSN":"2087-3735","abstract":"Product cues have been identified as a major factor and are used by customers when they evaluate a product before deciding to buy. Customers evaluate products based on the product manual cues; generally, they use the brand, design and price, and produce quality perception and ceases on purchase intentions. This process also occurs in the prospective buyer's sport shoes X that have the largest sales in Indonesia. Therefore, the researchers are interested to test whether there is a relationship between the product cues on the quality perception and purchase intention for sports footwear products. This research was done by using a survey for the data collection, by distributing the questionnaires to 161 respondents. The data were analyzed using Structural Equation Modeling with Lisrel analysis tool. The result showed that the product cues have an influence mediated by the quality perception on purchase intentions. This study suggests that the perception of quality is as a full mediating variable between products cues and purchase intention.","author":[{"dropping-particle":"","family":"Ruswanti","given":"Endang","non-dropping-particle":"","parse-names":false,"suffix":""},{"dropping-particle":"","family":"Herlambang","given":"Benny","non-dropping-particle":"","parse-names":false,"suffix":""},{"dropping-particle":"","family":"Januarko","given":"Moehammad Unggul","non-dropping-particle":"","parse-names":false,"suffix":""}],"container-title":"Journal of Economics, Business &amp; Accountancy Ventura","id":"ITEM-1","issue":"2","issued":{"date-parts":[["2016"]]},"page":"249","title":"The effect of brand, design, and price on intention to purchase mediated by quality perception at sport shoes X","type":"article-journal","volume":"19"},"uris":["http://www.mendeley.com/documents/?uuid=0464485b-c951-46ec-9b8f-842ef5f26b85"]}],"mendeley":{"formattedCitation":"[24]","plainTextFormattedCitation":"[24]","previouslyFormattedCitation":"[24]"},"properties":{"noteIndex":0},"schema":"https://github.com/citation-style-language/schema/raw/master/csl-citation.json"}</w:instrText>
      </w:r>
      <w:r w:rsidRPr="00CA77BF">
        <w:rPr>
          <w:rFonts w:ascii="Times New Roman" w:hAnsi="Times New Roman" w:cs="Times New Roman"/>
          <w:noProof/>
          <w:color w:val="000000" w:themeColor="text1"/>
          <w:lang w:val="id-ID"/>
        </w:rPr>
        <w:fldChar w:fldCharType="separate"/>
      </w:r>
      <w:r w:rsidRPr="00CA77BF">
        <w:rPr>
          <w:rFonts w:ascii="Times New Roman" w:hAnsi="Times New Roman" w:cs="Times New Roman"/>
          <w:noProof/>
          <w:color w:val="000000" w:themeColor="text1"/>
          <w:lang w:val="id-ID"/>
        </w:rPr>
        <w:t>[24]</w:t>
      </w:r>
      <w:r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w:t>
      </w:r>
      <w:r w:rsidRPr="00CA77BF">
        <w:rPr>
          <w:rFonts w:ascii="Times New Roman" w:hAnsi="Times New Roman" w:cs="Times New Roman"/>
          <w:noProof/>
          <w:color w:val="000000" w:themeColor="text1"/>
        </w:rPr>
        <w:t xml:space="preserve"> </w:t>
      </w:r>
      <w:r w:rsidRPr="00CA77BF">
        <w:rPr>
          <w:rFonts w:ascii="Times New Roman" w:hAnsi="Times New Roman" w:cs="Times New Roman"/>
          <w:noProof/>
          <w:color w:val="000000" w:themeColor="text1"/>
          <w:lang w:val="id-ID"/>
        </w:rPr>
        <w:t>In environmental online, marketers must understand how consumers perceive and evaluate website brands to provide superior services</w:t>
      </w:r>
      <w:r w:rsidR="00354A19" w:rsidRPr="00CA77BF">
        <w:rPr>
          <w:rFonts w:ascii="Times New Roman" w:hAnsi="Times New Roman" w:cs="Times New Roman"/>
          <w:noProof/>
          <w:color w:val="000000" w:themeColor="text1"/>
          <w:lang w:val="id-ID"/>
        </w:rPr>
        <w:t xml:space="preserve"> </w:t>
      </w:r>
      <w:r w:rsidR="002E6E6A" w:rsidRPr="00CA77BF">
        <w:rPr>
          <w:rFonts w:ascii="Times New Roman" w:hAnsi="Times New Roman" w:cs="Times New Roman"/>
          <w:noProof/>
          <w:color w:val="000000" w:themeColor="text1"/>
          <w:lang w:val="id-ID"/>
        </w:rPr>
        <w:fldChar w:fldCharType="begin" w:fldLock="1"/>
      </w:r>
      <w:r w:rsidR="002E6E6A"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2E6E6A" w:rsidRPr="00CA77BF">
        <w:rPr>
          <w:rFonts w:ascii="Times New Roman" w:hAnsi="Times New Roman" w:cs="Times New Roman"/>
          <w:noProof/>
          <w:color w:val="000000" w:themeColor="text1"/>
          <w:lang w:val="id-ID"/>
        </w:rPr>
        <w:fldChar w:fldCharType="separate"/>
      </w:r>
      <w:r w:rsidR="002E6E6A" w:rsidRPr="00CA77BF">
        <w:rPr>
          <w:rFonts w:ascii="Times New Roman" w:hAnsi="Times New Roman" w:cs="Times New Roman"/>
          <w:noProof/>
          <w:color w:val="000000" w:themeColor="text1"/>
          <w:lang w:val="id-ID"/>
        </w:rPr>
        <w:t>[5]</w:t>
      </w:r>
      <w:r w:rsidR="002E6E6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Christodoulides et al. </w:t>
      </w:r>
      <w:r w:rsidR="002E6E6A" w:rsidRPr="00CA77BF">
        <w:rPr>
          <w:rFonts w:ascii="Times New Roman" w:hAnsi="Times New Roman" w:cs="Times New Roman"/>
          <w:noProof/>
          <w:color w:val="000000" w:themeColor="text1"/>
          <w:lang w:val="id-ID"/>
        </w:rPr>
        <w:fldChar w:fldCharType="begin" w:fldLock="1"/>
      </w:r>
      <w:r w:rsidR="002E6E6A" w:rsidRPr="00CA77BF">
        <w:rPr>
          <w:rFonts w:ascii="Times New Roman" w:hAnsi="Times New Roman" w:cs="Times New Roman"/>
          <w:noProof/>
          <w:color w:val="000000" w:themeColor="text1"/>
          <w:lang w:val="id-ID"/>
        </w:rPr>
        <w:instrText>ADDIN CSL_CITATION {"citationItems":[{"id":"ITEM-1","itemData":{"DOI":"10.1362/026725706778612149","ISSN":"0267-257X","abstract":"Although brand equity is an important source of competitive advantage online, previous conceptualisations and measures overlook the unique characteristics of the internet that render consumers co-creators of brand value. In view of this, a three-phased research programme was undertaken to identify the facets of online retail/service (ORS) brand equity and then develop and validate a scale for its measurement. ORS brand equity was found to be a second order construct with five correlated yet distinct dimensions: emotional connection, online experience, responsive service nature, trust, and fulfilment. A series of tests showed that the ensuing 12-item scale has strong psychometric properties. The implications of this research for marketing researchers and practitioners are discussed.","author":[{"dropping-particle":"","family":"Christodoulides","given":"George","non-dropping-particle":"","parse-names":false,"suffix":""},{"dropping-particle":"","family":"Chernatony","given":"Leslie","non-dropping-particle":"De","parse-names":false,"suffix":""},{"dropping-particle":"","family":"Furrer","given":"Olivier","non-dropping-particle":"","parse-names":false,"suffix":""},{"dropping-particle":"","family":"Shiu","given":"Eric","non-dropping-particle":"","parse-names":false,"suffix":""},{"dropping-particle":"","family":"Abimbola","given":"Temi","non-dropping-particle":"","parse-names":false,"suffix":""}],"container-title":"Journal of Marketing Management","id":"ITEM-1","issue":"7-8","issued":{"date-parts":[["2006"]]},"page":"799-825","title":"Conceptualising and Measuring the Equity of Online Brands","type":"article-journal","volume":"22"},"uris":["http://www.mendeley.com/documents/?uuid=ad3ca87f-e7a0-4560-9cea-4a9d748c78fd"]}],"mendeley":{"formattedCitation":"[25]","plainTextFormattedCitation":"[25]","previouslyFormattedCitation":"[25]"},"properties":{"noteIndex":0},"schema":"https://github.com/citation-style-language/schema/raw/master/csl-citation.json"}</w:instrText>
      </w:r>
      <w:r w:rsidR="002E6E6A" w:rsidRPr="00CA77BF">
        <w:rPr>
          <w:rFonts w:ascii="Times New Roman" w:hAnsi="Times New Roman" w:cs="Times New Roman"/>
          <w:noProof/>
          <w:color w:val="000000" w:themeColor="text1"/>
          <w:lang w:val="id-ID"/>
        </w:rPr>
        <w:fldChar w:fldCharType="separate"/>
      </w:r>
      <w:r w:rsidR="002E6E6A" w:rsidRPr="00CA77BF">
        <w:rPr>
          <w:rFonts w:ascii="Times New Roman" w:hAnsi="Times New Roman" w:cs="Times New Roman"/>
          <w:noProof/>
          <w:color w:val="000000" w:themeColor="text1"/>
          <w:lang w:val="id-ID"/>
        </w:rPr>
        <w:t>[25]</w:t>
      </w:r>
      <w:r w:rsidR="002E6E6A" w:rsidRPr="00CA77BF">
        <w:rPr>
          <w:rFonts w:ascii="Times New Roman" w:hAnsi="Times New Roman" w:cs="Times New Roman"/>
          <w:noProof/>
          <w:color w:val="000000" w:themeColor="text1"/>
          <w:lang w:val="id-ID"/>
        </w:rPr>
        <w:fldChar w:fldCharType="end"/>
      </w:r>
      <w:r w:rsidR="002E6E6A"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 xml:space="preserve">also state that perceived quality (in the online context) can be associated with "fulfilment" </w:t>
      </w:r>
      <w:r w:rsidRPr="00CA77BF">
        <w:rPr>
          <w:rFonts w:ascii="Times New Roman" w:hAnsi="Times New Roman" w:cs="Times New Roman"/>
          <w:noProof/>
          <w:color w:val="000000" w:themeColor="text1"/>
          <w:lang w:val="id-ID"/>
        </w:rPr>
        <w:lastRenderedPageBreak/>
        <w:t>and "trust" factors which are defined as the processes and outcomes perceived by consumers from sending website resources when consumers have accessed the website.</w:t>
      </w:r>
    </w:p>
    <w:p w14:paraId="184FC49A" w14:textId="23865C4A" w:rsidR="005533E7" w:rsidRPr="00CA77BF" w:rsidRDefault="00354A19" w:rsidP="0025564F">
      <w:pPr>
        <w:pStyle w:val="Web"/>
        <w:snapToGrid w:val="0"/>
        <w:spacing w:beforeLines="50" w:before="180" w:beforeAutospacing="0" w:after="0" w:afterAutospacing="0" w:line="276" w:lineRule="auto"/>
        <w:jc w:val="both"/>
        <w:textAlignment w:val="top"/>
        <w:rPr>
          <w:rFonts w:ascii="Arial" w:hAnsi="Arial" w:cs="Arial"/>
          <w:b/>
          <w:bCs/>
          <w:noProof/>
          <w:color w:val="000000" w:themeColor="text1"/>
          <w:lang w:val="id-ID"/>
        </w:rPr>
      </w:pPr>
      <w:r w:rsidRPr="00CA77BF">
        <w:rPr>
          <w:rFonts w:ascii="Arial" w:hAnsi="Arial" w:cs="Arial"/>
          <w:b/>
          <w:bCs/>
          <w:noProof/>
          <w:color w:val="000000" w:themeColor="text1"/>
          <w:lang w:val="id-ID"/>
        </w:rPr>
        <w:t>2.3 Brand Association</w:t>
      </w:r>
    </w:p>
    <w:p w14:paraId="7629FC0C" w14:textId="495EF402" w:rsidR="00A34FB6" w:rsidRPr="00CA77BF" w:rsidRDefault="004E2EF9" w:rsidP="00DF5B6E">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 xml:space="preserve">Brand association </w:t>
      </w:r>
      <w:r w:rsidR="00DD2A1A" w:rsidRPr="00CA77BF">
        <w:rPr>
          <w:rFonts w:ascii="Times New Roman" w:hAnsi="Times New Roman" w:cs="Times New Roman"/>
          <w:noProof/>
          <w:color w:val="000000" w:themeColor="text1"/>
          <w:lang w:val="id-ID"/>
        </w:rPr>
        <w:t>defined as</w:t>
      </w:r>
      <w:r w:rsidRPr="00CA77BF">
        <w:rPr>
          <w:rFonts w:ascii="Times New Roman" w:hAnsi="Times New Roman" w:cs="Times New Roman"/>
          <w:noProof/>
          <w:color w:val="000000" w:themeColor="text1"/>
          <w:lang w:val="id-ID"/>
        </w:rPr>
        <w:t xml:space="preserve"> all forms related to the perception of each consumer, such as trust and memory of a brand, which consists of three elements: perceived value, organizational associations, and brand personality</w:t>
      </w:r>
      <w:r w:rsidR="00354A19" w:rsidRPr="00CA77BF">
        <w:rPr>
          <w:rFonts w:ascii="Times New Roman" w:hAnsi="Times New Roman" w:cs="Times New Roman"/>
          <w:noProof/>
          <w:color w:val="000000" w:themeColor="text1"/>
          <w:lang w:val="id-ID"/>
        </w:rPr>
        <w:t xml:space="preserve"> </w:t>
      </w:r>
      <w:r w:rsidR="002E6E6A" w:rsidRPr="00CA77BF">
        <w:rPr>
          <w:rFonts w:ascii="Times New Roman" w:hAnsi="Times New Roman" w:cs="Times New Roman"/>
          <w:noProof/>
          <w:color w:val="000000" w:themeColor="text1"/>
          <w:lang w:val="id-ID"/>
        </w:rPr>
        <w:fldChar w:fldCharType="begin" w:fldLock="1"/>
      </w:r>
      <w:r w:rsidR="002E6E6A" w:rsidRPr="00CA77BF">
        <w:rPr>
          <w:rFonts w:ascii="Times New Roman" w:hAnsi="Times New Roman" w:cs="Times New Roman"/>
          <w:noProof/>
          <w:color w:val="000000" w:themeColor="text1"/>
          <w:lang w:val="id-ID"/>
        </w:rPr>
        <w:instrText>ADDIN CSL_CITATION {"citationItems":[{"id":"ITEM-1","itemData":{"DOI":"10.9790/5933-0801031218","ISSN":"23215925","abstract":"Building the brand equity becomes an important source of differentiation. The company needed to improve competition, because the brand equity is very important to strengthen the company's reputation.However, there are only few studies on beverage value from the consumers' standpoint. And most of the researches had focused in the variables of marketing mix influencing consumers, such as price, communication, distribution or advertising. Congruence with this issue, the research have two objectives, the first objective is understanding consumer mind through brand equity in purchasing a product and willingness to pay premium price. The second is how the strategy should be done by a newcomer to the juice category. Based on sample of 330 consumers, Structural Equation Modeling is used to test hypotheses. The research shows that brand loyalty of juice is the most important dimension to build brand equity. In addition, a positive significant effect is found for brand awareness and association. Meanwhile, weak support is found for the perceived quality dimensions.Empirical support to the effect of juice's brand equity impacts on the consumers' purchase intention and willingness to pay premium price. This research brings relevant implication to the manager of juice production that should consider the relative importance of brand equity dimensions in their overall brand equity evaluationsin creating the consumers' purchase intention and willingness to pay premium price.","author":[{"dropping-particle":"","family":"Bougenvile","given":"Ariesta","non-dropping-particle":"","parse-names":false,"suffix":""},{"dropping-particle":"","family":"Ruswanti","given":"Endang","non-dropping-particle":"","parse-names":false,"suffix":""}],"container-title":"IOSR Journal of Economics and Finance","id":"ITEM-1","issue":"01","issued":{"date-parts":[["2017"]]},"page":"12-18","title":"Brand Equity on Purchase Intention Consumers’ Willingness to Pay Premium Price Juice","type":"article-journal","volume":"08"},"uris":["http://www.mendeley.com/documents/?uuid=39a7f0a5-3edd-4e1d-a1cc-afd65a6b6901"]}],"mendeley":{"formattedCitation":"[26]","plainTextFormattedCitation":"[26]","previouslyFormattedCitation":"[26]"},"properties":{"noteIndex":0},"schema":"https://github.com/citation-style-language/schema/raw/master/csl-citation.json"}</w:instrText>
      </w:r>
      <w:r w:rsidR="002E6E6A" w:rsidRPr="00CA77BF">
        <w:rPr>
          <w:rFonts w:ascii="Times New Roman" w:hAnsi="Times New Roman" w:cs="Times New Roman"/>
          <w:noProof/>
          <w:color w:val="000000" w:themeColor="text1"/>
          <w:lang w:val="id-ID"/>
        </w:rPr>
        <w:fldChar w:fldCharType="separate"/>
      </w:r>
      <w:r w:rsidR="002E6E6A" w:rsidRPr="00CA77BF">
        <w:rPr>
          <w:rFonts w:ascii="Times New Roman" w:hAnsi="Times New Roman" w:cs="Times New Roman"/>
          <w:noProof/>
          <w:color w:val="000000" w:themeColor="text1"/>
          <w:lang w:val="id-ID"/>
        </w:rPr>
        <w:t>[26]</w:t>
      </w:r>
      <w:r w:rsidR="002E6E6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Brand association is closely related to the information in a consumer’s mind about a brand (positive or negative) connected to consumer memory</w:t>
      </w:r>
      <w:r w:rsidR="002E6E6A" w:rsidRPr="00CA77BF">
        <w:rPr>
          <w:rFonts w:ascii="Times New Roman" w:hAnsi="Times New Roman" w:cs="Times New Roman"/>
          <w:noProof/>
          <w:color w:val="000000" w:themeColor="text1"/>
          <w:lang w:val="id-ID"/>
        </w:rPr>
        <w:t xml:space="preserve"> </w:t>
      </w:r>
      <w:r w:rsidR="002E6E6A" w:rsidRPr="00CA77BF">
        <w:rPr>
          <w:rFonts w:ascii="Times New Roman" w:hAnsi="Times New Roman" w:cs="Times New Roman"/>
          <w:noProof/>
          <w:color w:val="000000" w:themeColor="text1"/>
          <w:lang w:val="id-ID"/>
        </w:rPr>
        <w:fldChar w:fldCharType="begin" w:fldLock="1"/>
      </w:r>
      <w:r w:rsidR="002E6E6A" w:rsidRPr="00CA77BF">
        <w:rPr>
          <w:rFonts w:ascii="Times New Roman" w:hAnsi="Times New Roman" w:cs="Times New Roman"/>
          <w:noProof/>
          <w:color w:val="000000" w:themeColor="text1"/>
          <w:lang w:val="id-ID"/>
        </w:rPr>
        <w:instrText>ADDIN CSL_CITATION {"citationItems":[{"id":"ITEM-1","itemData":{"DOI":"10.5897/ajbm11.788","ISSN":"1993-8233","abstract":"This study examines the underlying dimensions of brand equity in the chocolate industry. For this purpose, researchers developed a model to identify which factors are influential in building brand equity. The second purpose was to assess brand loyalty and brand images? mediating effect between brand attitude, brand personality, brand association with brand equity. The study employed structural equation modeling to investigate the causal relationships between the dimensions of brand equity and brand equity itself. It specifically measures the way in which consumers' perceptions of the dimensions of brand equity affect the overall brand equity evaluations. Data were collected from a sample of consumers of chocolate industry in Iran. The results of this empirical study indicate that brand loyalty and brand image are important components of brand equity in this industry. Moreover, the role of brand loyalty and brand image as mediating factors in the intention of brand equity are supported. The principal contribution of the present research is that it provides empirical evidence of the multidimensionality of consumer based brand equity, supporting Aaker's and Keller's conceptualization of brand equity. The present research also enriched brand equity building by incorporating the brand personality and brand image, as recommended by previous researchers. Moreover, creating the brand equity index in chocolate industry of Iran particularly is novel. PUBLICATION ABSTRACT","author":[{"dropping-particle":"","family":"Emari","given":"Hossien","non-dropping-particle":"","parse-names":false,"suffix":""},{"dropping-particle":"","family":"Jafari","given":"Ali","non-dropping-particle":"","parse-names":false,"suffix":""},{"dropping-particle":"","family":"Mogaddam","given":"Mehdi","non-dropping-particle":"","parse-names":false,"suffix":""}],"container-title":"African Journal of Business Management","id":"ITEM-1","issue":"17","issued":{"date-parts":[["2012"]]},"page":"5692-5701","title":"The mediatory impact of brand loyalty and brand image on brand equity","type":"article-journal","volume":"6"},"uris":["http://www.mendeley.com/documents/?uuid=ced5af23-b24f-46d6-be19-50cc586402e7"]}],"mendeley":{"formattedCitation":"[27]","plainTextFormattedCitation":"[27]","previouslyFormattedCitation":"[27]"},"properties":{"noteIndex":0},"schema":"https://github.com/citation-style-language/schema/raw/master/csl-citation.json"}</w:instrText>
      </w:r>
      <w:r w:rsidR="002E6E6A" w:rsidRPr="00CA77BF">
        <w:rPr>
          <w:rFonts w:ascii="Times New Roman" w:hAnsi="Times New Roman" w:cs="Times New Roman"/>
          <w:noProof/>
          <w:color w:val="000000" w:themeColor="text1"/>
          <w:lang w:val="id-ID"/>
        </w:rPr>
        <w:fldChar w:fldCharType="separate"/>
      </w:r>
      <w:r w:rsidR="002E6E6A" w:rsidRPr="00CA77BF">
        <w:rPr>
          <w:rFonts w:ascii="Times New Roman" w:hAnsi="Times New Roman" w:cs="Times New Roman"/>
          <w:noProof/>
          <w:color w:val="000000" w:themeColor="text1"/>
          <w:lang w:val="id-ID"/>
        </w:rPr>
        <w:t>[27]</w:t>
      </w:r>
      <w:r w:rsidR="002E6E6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Consumers will consider the company's elements (people, values, programs) related to their brand leading to consumer choice and meaningful differentiation in the marketplace</w:t>
      </w:r>
      <w:r w:rsidR="002E6E6A" w:rsidRPr="00CA77BF">
        <w:rPr>
          <w:rFonts w:ascii="Times New Roman" w:hAnsi="Times New Roman" w:cs="Times New Roman"/>
          <w:noProof/>
          <w:color w:val="000000" w:themeColor="text1"/>
          <w:lang w:val="id-ID"/>
        </w:rPr>
        <w:t xml:space="preserve"> </w:t>
      </w:r>
      <w:r w:rsidR="002E6E6A" w:rsidRPr="00CA77BF">
        <w:rPr>
          <w:rFonts w:ascii="Times New Roman" w:hAnsi="Times New Roman" w:cs="Times New Roman"/>
          <w:noProof/>
          <w:color w:val="000000" w:themeColor="text1"/>
          <w:lang w:val="id-ID"/>
        </w:rPr>
        <w:fldChar w:fldCharType="begin" w:fldLock="1"/>
      </w:r>
      <w:r w:rsidR="002E6E6A"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2E6E6A" w:rsidRPr="00CA77BF">
        <w:rPr>
          <w:rFonts w:ascii="Times New Roman" w:hAnsi="Times New Roman" w:cs="Times New Roman"/>
          <w:noProof/>
          <w:color w:val="000000" w:themeColor="text1"/>
          <w:lang w:val="id-ID"/>
        </w:rPr>
        <w:fldChar w:fldCharType="separate"/>
      </w:r>
      <w:r w:rsidR="002E6E6A" w:rsidRPr="00CA77BF">
        <w:rPr>
          <w:rFonts w:ascii="Times New Roman" w:hAnsi="Times New Roman" w:cs="Times New Roman"/>
          <w:noProof/>
          <w:color w:val="000000" w:themeColor="text1"/>
          <w:lang w:val="id-ID"/>
        </w:rPr>
        <w:t>[5]</w:t>
      </w:r>
      <w:r w:rsidR="002E6E6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The higher the brand association, the more it will be remembered by consumers so that consumers will be more loyal to that brand</w:t>
      </w:r>
      <w:r w:rsidR="002E6E6A" w:rsidRPr="00CA77BF">
        <w:rPr>
          <w:rFonts w:ascii="Times New Roman" w:hAnsi="Times New Roman" w:cs="Times New Roman"/>
          <w:noProof/>
          <w:color w:val="000000" w:themeColor="text1"/>
          <w:lang w:val="id-ID"/>
        </w:rPr>
        <w:t xml:space="preserve"> </w:t>
      </w:r>
      <w:r w:rsidR="002E6E6A" w:rsidRPr="00CA77BF">
        <w:rPr>
          <w:rFonts w:ascii="Times New Roman" w:hAnsi="Times New Roman" w:cs="Times New Roman"/>
          <w:noProof/>
          <w:color w:val="000000" w:themeColor="text1"/>
          <w:lang w:val="id-ID"/>
        </w:rPr>
        <w:fldChar w:fldCharType="begin" w:fldLock="1"/>
      </w:r>
      <w:r w:rsidR="002E6E6A" w:rsidRPr="00CA77BF">
        <w:rPr>
          <w:rFonts w:ascii="Times New Roman" w:hAnsi="Times New Roman" w:cs="Times New Roman"/>
          <w:noProof/>
          <w:color w:val="000000" w:themeColor="text1"/>
          <w:lang w:val="id-ID"/>
        </w:rPr>
        <w:instrText>ADDIN CSL_CITATION {"citationItems":[{"id":"ITEM-1","itemData":{"DOI":"10.1108/IJRDM-02-2014-0024","ISSN":"09590552","abstract":"Purpose – The purpose of this paper is to examine the effects of brand association, brand loyalty, brand awareness, and brand image on brand equity among young consumers. Design/methodology/approach – Data from 200 young consumers were analysed using descriptive, correlation and multiple regression analysis via the Statistical Package for Social Sciences computer programme version 21. Findings – Empirical results via multiple regressions authenticated that brand awareness predominantly affects brand equity among young consumers. These young consumers get input and awareness of the particular product or brand from the social media. They can clearly recognize the particular product or brand in comparison to competing products or brands and know how it looks and its characteristics from the social media. Research limitations/implications – Respondents were randomly drawn from the population of the full time students in a public university in Malaysia. Consequently, they may not represent the entire population of Malaysia. Practical implications – Input regarding the effects of brand association, brand loyalty, brand awareness, and brand image on brand equity among young consumers would help marketers and practitioners to formulate strategies to enhance their brand equity in order to obtain competitive advantage and business sustainability, particularly among young consumer markets. Originality/value – Empirical findings offer academic contributions to the existing body of knowledge of consumer behaviour as the sophisticated quantitative data analyses used will eventually allow future researchers to explicate the contribution of the current study to understand the importance of brand equity among young consumers in Malaysia.","author":[{"dropping-particle":"","family":"Sasmita","given":"Jumiati","non-dropping-particle":"","parse-names":false,"suffix":""},{"dropping-particle":"","family":"Mohd Suki","given":"Norazah","non-dropping-particle":"","parse-names":false,"suffix":""}],"container-title":"International Journal of Retail and Distribution Management","id":"ITEM-1","issue":"3","issued":{"date-parts":[["2015"]]},"page":"276-292","title":"Young consumers' insights on brand equity: Effects of brand association, brand loyalty, brand awareness, and brand image","type":"article-journal","volume":"43"},"uris":["http://www.mendeley.com/documents/?uuid=74440e49-0bcb-4eb6-addc-baef548e0dea"]}],"mendeley":{"formattedCitation":"[20]","plainTextFormattedCitation":"[20]","previouslyFormattedCitation":"[20]"},"properties":{"noteIndex":0},"schema":"https://github.com/citation-style-language/schema/raw/master/csl-citation.json"}</w:instrText>
      </w:r>
      <w:r w:rsidR="002E6E6A" w:rsidRPr="00CA77BF">
        <w:rPr>
          <w:rFonts w:ascii="Times New Roman" w:hAnsi="Times New Roman" w:cs="Times New Roman"/>
          <w:noProof/>
          <w:color w:val="000000" w:themeColor="text1"/>
          <w:lang w:val="id-ID"/>
        </w:rPr>
        <w:fldChar w:fldCharType="separate"/>
      </w:r>
      <w:r w:rsidR="002E6E6A" w:rsidRPr="00CA77BF">
        <w:rPr>
          <w:rFonts w:ascii="Times New Roman" w:hAnsi="Times New Roman" w:cs="Times New Roman"/>
          <w:noProof/>
          <w:color w:val="000000" w:themeColor="text1"/>
          <w:lang w:val="id-ID"/>
        </w:rPr>
        <w:t>[20]</w:t>
      </w:r>
      <w:r w:rsidR="002E6E6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According to Chen, Yeh</w:t>
      </w:r>
      <w:r w:rsidR="00C151A7" w:rsidRPr="00CA77BF">
        <w:rPr>
          <w:rFonts w:ascii="Times New Roman" w:hAnsi="Times New Roman" w:cs="Times New Roman"/>
          <w:noProof/>
          <w:color w:val="000000" w:themeColor="text1"/>
          <w:lang w:val="id-ID"/>
        </w:rPr>
        <w:t>,</w:t>
      </w:r>
      <w:r w:rsidR="00354A19" w:rsidRPr="00CA77BF">
        <w:rPr>
          <w:rFonts w:ascii="Times New Roman" w:hAnsi="Times New Roman" w:cs="Times New Roman"/>
          <w:noProof/>
          <w:color w:val="000000" w:themeColor="text1"/>
          <w:lang w:val="id-ID"/>
        </w:rPr>
        <w:t xml:space="preserve"> </w:t>
      </w:r>
      <w:r w:rsidR="002E6E6A" w:rsidRPr="00CA77BF">
        <w:rPr>
          <w:rFonts w:ascii="Times New Roman" w:hAnsi="Times New Roman" w:cs="Times New Roman"/>
          <w:noProof/>
          <w:color w:val="000000" w:themeColor="text1"/>
          <w:lang w:val="id-ID"/>
        </w:rPr>
        <w:t>and</w:t>
      </w:r>
      <w:r w:rsidR="00354A19" w:rsidRPr="00CA77BF">
        <w:rPr>
          <w:rFonts w:ascii="Times New Roman" w:hAnsi="Times New Roman" w:cs="Times New Roman"/>
          <w:noProof/>
          <w:color w:val="000000" w:themeColor="text1"/>
          <w:lang w:val="id-ID"/>
        </w:rPr>
        <w:t xml:space="preserve"> Jheng </w:t>
      </w:r>
      <w:r w:rsidR="002E6E6A" w:rsidRPr="00CA77BF">
        <w:rPr>
          <w:rFonts w:ascii="Times New Roman" w:hAnsi="Times New Roman" w:cs="Times New Roman"/>
          <w:noProof/>
          <w:color w:val="000000" w:themeColor="text1"/>
          <w:lang w:val="id-ID"/>
        </w:rPr>
        <w:fldChar w:fldCharType="begin" w:fldLock="1"/>
      </w:r>
      <w:r w:rsidR="002E6E6A" w:rsidRPr="00CA77BF">
        <w:rPr>
          <w:rFonts w:ascii="Times New Roman" w:hAnsi="Times New Roman" w:cs="Times New Roman"/>
          <w:noProof/>
          <w:color w:val="000000" w:themeColor="text1"/>
          <w:lang w:val="id-ID"/>
        </w:rPr>
        <w:instrText>ADDIN CSL_CITATION {"citationItems":[{"id":"ITEM-1","itemData":{"DOI":"10.5897/AJBM11.2462","ISSN":"1993-8233","abstract":"The purpose of this study is to investigate brand management alternatives (includes the susceptibility to global consumer culture, perceived brand globalness and brand investment) influence on brand cognition (includes brand association through brand credibility) and brand association in the personal computer industry. This is one of the first studies to provide evidence of the relationship between brand marketing alternatives and brand association in an executive population. We discuss paths influencing customer brand cognition and brand association more specific than other related researches. We conduct the survey method and collect 439 valid questionnaires on consumers who buy personal computer in four areas in Taipei city in Taiwan using the quota sampling method. Susceptibility to global consumer culture significantly influence brand association through brand credibility. Additionally, perceived brand globalness also influences brand association through brand awareness. Marketing managers can understand the degree of sensitivity to global consumer culture of consumers all over the world and realize the reasons why they greatly prefer global brands. Marketing can provide appropriate brand strategies to consumers according to the different segments in order to strengthen positive brand association.","author":[{"dropping-particle":"","family":"Chen","given":"Tser-yieth","non-dropping-particle":"","parse-names":false,"suffix":""},{"dropping-particle":"","family":"Yeh","given":"Tsai-lien","non-dropping-particle":"","parse-names":false,"suffix":""},{"dropping-particle":"","family":"Jheng","given":"Wun-sin","non-dropping-particle":"","parse-names":false,"suffix":""}],"container-title":"African Journal of Business Management","id":"ITEM-1","issue":"19","issued":{"date-parts":[["2013"]]},"page":"1914-1926","title":"Factors influencing brand association","type":"article-journal","volume":"7"},"uris":["http://www.mendeley.com/documents/?uuid=620cd50a-74c9-4703-b91a-f38bea0f5938"]}],"mendeley":{"formattedCitation":"[28]","plainTextFormattedCitation":"[28]","previouslyFormattedCitation":"[28]"},"properties":{"noteIndex":0},"schema":"https://github.com/citation-style-language/schema/raw/master/csl-citation.json"}</w:instrText>
      </w:r>
      <w:r w:rsidR="002E6E6A" w:rsidRPr="00CA77BF">
        <w:rPr>
          <w:rFonts w:ascii="Times New Roman" w:hAnsi="Times New Roman" w:cs="Times New Roman"/>
          <w:noProof/>
          <w:color w:val="000000" w:themeColor="text1"/>
          <w:lang w:val="id-ID"/>
        </w:rPr>
        <w:fldChar w:fldCharType="separate"/>
      </w:r>
      <w:r w:rsidR="002E6E6A" w:rsidRPr="00CA77BF">
        <w:rPr>
          <w:rFonts w:ascii="Times New Roman" w:hAnsi="Times New Roman" w:cs="Times New Roman"/>
          <w:noProof/>
          <w:color w:val="000000" w:themeColor="text1"/>
          <w:lang w:val="id-ID"/>
        </w:rPr>
        <w:t>[28]</w:t>
      </w:r>
      <w:r w:rsidR="002E6E6A" w:rsidRPr="00CA77BF">
        <w:rPr>
          <w:rFonts w:ascii="Times New Roman" w:hAnsi="Times New Roman" w:cs="Times New Roman"/>
          <w:noProof/>
          <w:color w:val="000000" w:themeColor="text1"/>
          <w:lang w:val="id-ID"/>
        </w:rPr>
        <w:fldChar w:fldCharType="end"/>
      </w:r>
      <w:r w:rsidR="00354A19"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the brand association has been</w:t>
      </w:r>
      <w:r w:rsidRPr="00CA77BF">
        <w:rPr>
          <w:rFonts w:ascii="Times New Roman" w:hAnsi="Times New Roman" w:cs="Times New Roman"/>
          <w:noProof/>
          <w:color w:val="000000" w:themeColor="text1"/>
        </w:rPr>
        <w:t xml:space="preserve"> </w:t>
      </w:r>
      <w:r w:rsidRPr="00CA77BF">
        <w:rPr>
          <w:rFonts w:ascii="Times New Roman" w:hAnsi="Times New Roman" w:cs="Times New Roman"/>
          <w:noProof/>
          <w:color w:val="000000" w:themeColor="text1"/>
          <w:lang w:val="id-ID"/>
        </w:rPr>
        <w:t>conceptualized as an informational pattern organized in a consistent brain network and an associative memory network model.</w:t>
      </w:r>
    </w:p>
    <w:tbl>
      <w:tblPr>
        <w:tblStyle w:val="ab"/>
        <w:tblW w:w="10599" w:type="dxa"/>
        <w:tblInd w:w="-1276" w:type="dxa"/>
        <w:tblBorders>
          <w:left w:val="none" w:sz="0" w:space="0" w:color="auto"/>
          <w:right w:val="none" w:sz="0" w:space="0" w:color="auto"/>
          <w:insideV w:val="none" w:sz="0" w:space="0" w:color="auto"/>
        </w:tblBorders>
        <w:tblLook w:val="04A0" w:firstRow="1" w:lastRow="0" w:firstColumn="1" w:lastColumn="0" w:noHBand="0" w:noVBand="1"/>
      </w:tblPr>
      <w:tblGrid>
        <w:gridCol w:w="556"/>
        <w:gridCol w:w="1205"/>
        <w:gridCol w:w="1865"/>
        <w:gridCol w:w="913"/>
        <w:gridCol w:w="1931"/>
        <w:gridCol w:w="1847"/>
        <w:gridCol w:w="2282"/>
      </w:tblGrid>
      <w:tr w:rsidR="00CA77BF" w:rsidRPr="00CA77BF" w14:paraId="70588550" w14:textId="77777777" w:rsidTr="000C4641">
        <w:trPr>
          <w:tblHeader/>
        </w:trPr>
        <w:tc>
          <w:tcPr>
            <w:tcW w:w="556" w:type="dxa"/>
            <w:vAlign w:val="center"/>
          </w:tcPr>
          <w:p w14:paraId="22BAE7F6" w14:textId="77777777" w:rsidR="00DA16FE" w:rsidRPr="00CA77BF" w:rsidRDefault="00DA16FE" w:rsidP="00DF5B6E">
            <w:pPr>
              <w:snapToGrid w:val="0"/>
              <w:spacing w:line="252" w:lineRule="auto"/>
              <w:jc w:val="center"/>
              <w:rPr>
                <w:rFonts w:ascii="Times New Roman" w:hAnsi="Times New Roman"/>
                <w:b/>
                <w:bCs/>
                <w:color w:val="000000" w:themeColor="text1"/>
                <w:sz w:val="22"/>
                <w:szCs w:val="22"/>
              </w:rPr>
            </w:pPr>
            <w:r w:rsidRPr="00CA77BF">
              <w:rPr>
                <w:rFonts w:ascii="Times New Roman" w:hAnsi="Times New Roman"/>
                <w:b/>
                <w:bCs/>
                <w:color w:val="000000" w:themeColor="text1"/>
                <w:sz w:val="22"/>
                <w:szCs w:val="22"/>
              </w:rPr>
              <w:t>No.</w:t>
            </w:r>
          </w:p>
        </w:tc>
        <w:tc>
          <w:tcPr>
            <w:tcW w:w="1205" w:type="dxa"/>
            <w:vAlign w:val="center"/>
          </w:tcPr>
          <w:p w14:paraId="776185E1" w14:textId="77777777" w:rsidR="00DA16FE" w:rsidRPr="00CA77BF" w:rsidRDefault="00DA16FE" w:rsidP="00DF5B6E">
            <w:pPr>
              <w:snapToGrid w:val="0"/>
              <w:spacing w:line="252" w:lineRule="auto"/>
              <w:jc w:val="center"/>
              <w:rPr>
                <w:rFonts w:ascii="Times New Roman" w:hAnsi="Times New Roman"/>
                <w:b/>
                <w:bCs/>
                <w:color w:val="000000" w:themeColor="text1"/>
                <w:sz w:val="22"/>
                <w:szCs w:val="22"/>
              </w:rPr>
            </w:pPr>
            <w:r w:rsidRPr="00CA77BF">
              <w:rPr>
                <w:rFonts w:ascii="Times New Roman" w:hAnsi="Times New Roman"/>
                <w:b/>
                <w:bCs/>
                <w:color w:val="000000" w:themeColor="text1"/>
                <w:sz w:val="22"/>
                <w:szCs w:val="22"/>
              </w:rPr>
              <w:t>Author</w:t>
            </w:r>
          </w:p>
        </w:tc>
        <w:tc>
          <w:tcPr>
            <w:tcW w:w="1865" w:type="dxa"/>
            <w:vAlign w:val="center"/>
          </w:tcPr>
          <w:p w14:paraId="735A0DCF" w14:textId="77777777" w:rsidR="00DA16FE" w:rsidRPr="00CA77BF" w:rsidRDefault="00DA16FE" w:rsidP="00DF5B6E">
            <w:pPr>
              <w:snapToGrid w:val="0"/>
              <w:spacing w:line="252" w:lineRule="auto"/>
              <w:jc w:val="center"/>
              <w:rPr>
                <w:rFonts w:ascii="Times New Roman" w:hAnsi="Times New Roman"/>
                <w:b/>
                <w:bCs/>
                <w:color w:val="000000" w:themeColor="text1"/>
                <w:sz w:val="22"/>
                <w:szCs w:val="22"/>
              </w:rPr>
            </w:pPr>
            <w:r w:rsidRPr="00CA77BF">
              <w:rPr>
                <w:rFonts w:ascii="Times New Roman" w:hAnsi="Times New Roman"/>
                <w:b/>
                <w:bCs/>
                <w:color w:val="000000" w:themeColor="text1"/>
                <w:sz w:val="22"/>
                <w:szCs w:val="22"/>
              </w:rPr>
              <w:t>Topic</w:t>
            </w:r>
          </w:p>
        </w:tc>
        <w:tc>
          <w:tcPr>
            <w:tcW w:w="913" w:type="dxa"/>
            <w:vAlign w:val="center"/>
          </w:tcPr>
          <w:p w14:paraId="60D0AED1" w14:textId="77777777" w:rsidR="00DA16FE" w:rsidRPr="00CA77BF" w:rsidRDefault="00DA16FE" w:rsidP="00DF5B6E">
            <w:pPr>
              <w:snapToGrid w:val="0"/>
              <w:spacing w:line="252" w:lineRule="auto"/>
              <w:jc w:val="center"/>
              <w:rPr>
                <w:rFonts w:ascii="Times New Roman" w:hAnsi="Times New Roman"/>
                <w:b/>
                <w:bCs/>
                <w:color w:val="000000" w:themeColor="text1"/>
                <w:sz w:val="22"/>
                <w:szCs w:val="22"/>
              </w:rPr>
            </w:pPr>
            <w:r w:rsidRPr="00CA77BF">
              <w:rPr>
                <w:rFonts w:ascii="Times New Roman" w:hAnsi="Times New Roman"/>
                <w:b/>
                <w:bCs/>
                <w:color w:val="000000" w:themeColor="text1"/>
                <w:sz w:val="22"/>
                <w:szCs w:val="22"/>
              </w:rPr>
              <w:t>Sample Size</w:t>
            </w:r>
          </w:p>
        </w:tc>
        <w:tc>
          <w:tcPr>
            <w:tcW w:w="1931" w:type="dxa"/>
            <w:vAlign w:val="center"/>
          </w:tcPr>
          <w:p w14:paraId="40CF6211" w14:textId="77777777" w:rsidR="00DA16FE" w:rsidRPr="00CA77BF" w:rsidRDefault="00DA16FE" w:rsidP="00DF5B6E">
            <w:pPr>
              <w:snapToGrid w:val="0"/>
              <w:spacing w:line="252" w:lineRule="auto"/>
              <w:jc w:val="center"/>
              <w:rPr>
                <w:rFonts w:ascii="Times New Roman" w:hAnsi="Times New Roman"/>
                <w:b/>
                <w:bCs/>
                <w:color w:val="000000" w:themeColor="text1"/>
                <w:sz w:val="22"/>
                <w:szCs w:val="22"/>
              </w:rPr>
            </w:pPr>
            <w:r w:rsidRPr="00CA77BF">
              <w:rPr>
                <w:rFonts w:ascii="Times New Roman" w:hAnsi="Times New Roman"/>
                <w:b/>
                <w:bCs/>
                <w:color w:val="000000" w:themeColor="text1"/>
                <w:sz w:val="22"/>
                <w:szCs w:val="22"/>
              </w:rPr>
              <w:t>Key Concept Examined</w:t>
            </w:r>
          </w:p>
        </w:tc>
        <w:tc>
          <w:tcPr>
            <w:tcW w:w="1847" w:type="dxa"/>
            <w:vAlign w:val="center"/>
          </w:tcPr>
          <w:p w14:paraId="6EF1ED5B" w14:textId="77777777" w:rsidR="00DA16FE" w:rsidRPr="00CA77BF" w:rsidRDefault="00DA16FE" w:rsidP="00DF5B6E">
            <w:pPr>
              <w:snapToGrid w:val="0"/>
              <w:spacing w:line="252" w:lineRule="auto"/>
              <w:jc w:val="center"/>
              <w:rPr>
                <w:rFonts w:ascii="Times New Roman" w:hAnsi="Times New Roman"/>
                <w:b/>
                <w:bCs/>
                <w:color w:val="000000" w:themeColor="text1"/>
                <w:sz w:val="22"/>
                <w:szCs w:val="22"/>
              </w:rPr>
            </w:pPr>
            <w:r w:rsidRPr="00CA77BF">
              <w:rPr>
                <w:rFonts w:ascii="Times New Roman" w:hAnsi="Times New Roman"/>
                <w:b/>
                <w:bCs/>
                <w:color w:val="000000" w:themeColor="text1"/>
                <w:sz w:val="22"/>
                <w:szCs w:val="22"/>
              </w:rPr>
              <w:t>Methodology</w:t>
            </w:r>
          </w:p>
        </w:tc>
        <w:tc>
          <w:tcPr>
            <w:tcW w:w="2282" w:type="dxa"/>
            <w:vAlign w:val="center"/>
          </w:tcPr>
          <w:p w14:paraId="522BAB54" w14:textId="77777777" w:rsidR="00DA16FE" w:rsidRPr="00CA77BF" w:rsidRDefault="00DA16FE" w:rsidP="00DF5B6E">
            <w:pPr>
              <w:snapToGrid w:val="0"/>
              <w:spacing w:line="252" w:lineRule="auto"/>
              <w:jc w:val="center"/>
              <w:rPr>
                <w:rFonts w:ascii="Times New Roman" w:hAnsi="Times New Roman"/>
                <w:b/>
                <w:bCs/>
                <w:color w:val="000000" w:themeColor="text1"/>
                <w:sz w:val="22"/>
                <w:szCs w:val="22"/>
              </w:rPr>
            </w:pPr>
            <w:r w:rsidRPr="00CA77BF">
              <w:rPr>
                <w:rFonts w:ascii="Times New Roman" w:hAnsi="Times New Roman"/>
                <w:b/>
                <w:bCs/>
                <w:color w:val="000000" w:themeColor="text1"/>
                <w:sz w:val="22"/>
                <w:szCs w:val="22"/>
              </w:rPr>
              <w:t>Findings</w:t>
            </w:r>
          </w:p>
        </w:tc>
      </w:tr>
      <w:tr w:rsidR="00CA77BF" w:rsidRPr="00CA77BF" w14:paraId="76F61A7B" w14:textId="77777777" w:rsidTr="000C4641">
        <w:tc>
          <w:tcPr>
            <w:tcW w:w="556" w:type="dxa"/>
            <w:vAlign w:val="center"/>
          </w:tcPr>
          <w:p w14:paraId="0EFF3910" w14:textId="77777777" w:rsidR="00B01187" w:rsidRPr="00CA77BF" w:rsidRDefault="00B01187" w:rsidP="00DF5B6E">
            <w:pPr>
              <w:snapToGrid w:val="0"/>
              <w:spacing w:line="252" w:lineRule="auto"/>
              <w:jc w:val="center"/>
              <w:rPr>
                <w:rFonts w:ascii="Times New Roman" w:hAnsi="Times New Roman"/>
                <w:b/>
                <w:bCs/>
                <w:color w:val="000000" w:themeColor="text1"/>
                <w:sz w:val="22"/>
                <w:szCs w:val="22"/>
              </w:rPr>
            </w:pPr>
            <w:r w:rsidRPr="00CA77BF">
              <w:rPr>
                <w:rFonts w:ascii="Times New Roman" w:hAnsi="Times New Roman"/>
                <w:b/>
                <w:bCs/>
                <w:color w:val="000000" w:themeColor="text1"/>
                <w:sz w:val="22"/>
                <w:szCs w:val="22"/>
              </w:rPr>
              <w:t>A.</w:t>
            </w:r>
          </w:p>
        </w:tc>
        <w:tc>
          <w:tcPr>
            <w:tcW w:w="3070" w:type="dxa"/>
            <w:gridSpan w:val="2"/>
          </w:tcPr>
          <w:p w14:paraId="69F62534" w14:textId="269BF219" w:rsidR="00B01187" w:rsidRPr="00CA77BF" w:rsidRDefault="00B01187" w:rsidP="00DF5B6E">
            <w:pPr>
              <w:snapToGrid w:val="0"/>
              <w:spacing w:line="252" w:lineRule="auto"/>
              <w:rPr>
                <w:rFonts w:ascii="Times New Roman" w:hAnsi="Times New Roman"/>
                <w:color w:val="000000" w:themeColor="text1"/>
                <w:sz w:val="22"/>
                <w:szCs w:val="22"/>
              </w:rPr>
            </w:pPr>
            <w:r w:rsidRPr="00CA77BF">
              <w:rPr>
                <w:rFonts w:ascii="Times New Roman" w:hAnsi="Times New Roman"/>
                <w:b/>
                <w:bCs/>
                <w:color w:val="000000" w:themeColor="text1"/>
                <w:sz w:val="22"/>
                <w:szCs w:val="22"/>
              </w:rPr>
              <w:t>Brand Awareness</w:t>
            </w:r>
          </w:p>
        </w:tc>
        <w:tc>
          <w:tcPr>
            <w:tcW w:w="913" w:type="dxa"/>
          </w:tcPr>
          <w:p w14:paraId="22FE39B3" w14:textId="77777777" w:rsidR="00B01187" w:rsidRPr="00CA77BF" w:rsidRDefault="00B01187" w:rsidP="00DF5B6E">
            <w:pPr>
              <w:snapToGrid w:val="0"/>
              <w:spacing w:line="252" w:lineRule="auto"/>
              <w:rPr>
                <w:rFonts w:ascii="Times New Roman" w:hAnsi="Times New Roman"/>
                <w:color w:val="000000" w:themeColor="text1"/>
                <w:sz w:val="20"/>
                <w:szCs w:val="20"/>
              </w:rPr>
            </w:pPr>
          </w:p>
        </w:tc>
        <w:tc>
          <w:tcPr>
            <w:tcW w:w="1931" w:type="dxa"/>
          </w:tcPr>
          <w:p w14:paraId="0DF83A88" w14:textId="77777777" w:rsidR="00B01187" w:rsidRPr="00CA77BF" w:rsidRDefault="00B01187" w:rsidP="00DF5B6E">
            <w:pPr>
              <w:snapToGrid w:val="0"/>
              <w:spacing w:line="252" w:lineRule="auto"/>
              <w:rPr>
                <w:rFonts w:ascii="Times New Roman" w:hAnsi="Times New Roman"/>
                <w:color w:val="000000" w:themeColor="text1"/>
                <w:sz w:val="20"/>
                <w:szCs w:val="20"/>
              </w:rPr>
            </w:pPr>
          </w:p>
        </w:tc>
        <w:tc>
          <w:tcPr>
            <w:tcW w:w="1847" w:type="dxa"/>
          </w:tcPr>
          <w:p w14:paraId="06EA3738" w14:textId="77777777" w:rsidR="00B01187" w:rsidRPr="00CA77BF" w:rsidRDefault="00B01187" w:rsidP="00DF5B6E">
            <w:pPr>
              <w:snapToGrid w:val="0"/>
              <w:spacing w:line="252" w:lineRule="auto"/>
              <w:rPr>
                <w:rFonts w:ascii="Times New Roman" w:hAnsi="Times New Roman"/>
                <w:color w:val="000000" w:themeColor="text1"/>
                <w:sz w:val="20"/>
                <w:szCs w:val="20"/>
              </w:rPr>
            </w:pPr>
          </w:p>
        </w:tc>
        <w:tc>
          <w:tcPr>
            <w:tcW w:w="2282" w:type="dxa"/>
          </w:tcPr>
          <w:p w14:paraId="62552194" w14:textId="77777777" w:rsidR="00B01187" w:rsidRPr="00CA77BF" w:rsidRDefault="00B01187" w:rsidP="00DF5B6E">
            <w:pPr>
              <w:snapToGrid w:val="0"/>
              <w:spacing w:line="252" w:lineRule="auto"/>
              <w:rPr>
                <w:rFonts w:ascii="Times New Roman" w:hAnsi="Times New Roman"/>
                <w:color w:val="000000" w:themeColor="text1"/>
                <w:sz w:val="20"/>
                <w:szCs w:val="20"/>
              </w:rPr>
            </w:pPr>
          </w:p>
        </w:tc>
      </w:tr>
      <w:tr w:rsidR="00CA77BF" w:rsidRPr="00CA77BF" w14:paraId="71A90F2D" w14:textId="77777777" w:rsidTr="000C4641">
        <w:tc>
          <w:tcPr>
            <w:tcW w:w="556" w:type="dxa"/>
            <w:vAlign w:val="center"/>
          </w:tcPr>
          <w:p w14:paraId="5A62DA37"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1</w:t>
            </w:r>
          </w:p>
        </w:tc>
        <w:tc>
          <w:tcPr>
            <w:tcW w:w="1205" w:type="dxa"/>
          </w:tcPr>
          <w:p w14:paraId="1D5A61CD"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Ramadhan et al. (2020)</w:t>
            </w:r>
          </w:p>
        </w:tc>
        <w:tc>
          <w:tcPr>
            <w:tcW w:w="1865" w:type="dxa"/>
          </w:tcPr>
          <w:p w14:paraId="2F66A594" w14:textId="1CAFCFBC"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The Social Media Marketing Effect on</w:t>
            </w:r>
            <w:r w:rsidR="0025564F" w:rsidRPr="00CA77BF">
              <w:rPr>
                <w:rFonts w:ascii="Times New Roman" w:hAnsi="Times New Roman"/>
                <w:color w:val="000000" w:themeColor="text1"/>
                <w:sz w:val="20"/>
                <w:szCs w:val="20"/>
              </w:rPr>
              <w:t xml:space="preserve"> </w:t>
            </w:r>
            <w:r w:rsidRPr="00CA77BF">
              <w:rPr>
                <w:rFonts w:ascii="Times New Roman" w:hAnsi="Times New Roman"/>
                <w:color w:val="000000" w:themeColor="text1"/>
                <w:sz w:val="20"/>
                <w:szCs w:val="20"/>
              </w:rPr>
              <w:t xml:space="preserve">Brand Awareness and Brand Loyalty in Lasik Clinic </w:t>
            </w:r>
            <w:proofErr w:type="spellStart"/>
            <w:proofErr w:type="gramStart"/>
            <w:r w:rsidRPr="00CA77BF">
              <w:rPr>
                <w:rFonts w:ascii="Times New Roman" w:hAnsi="Times New Roman"/>
                <w:color w:val="000000" w:themeColor="text1"/>
                <w:sz w:val="20"/>
                <w:szCs w:val="20"/>
              </w:rPr>
              <w:t>Jakarta,Indonesia</w:t>
            </w:r>
            <w:proofErr w:type="spellEnd"/>
            <w:proofErr w:type="gramEnd"/>
          </w:p>
        </w:tc>
        <w:tc>
          <w:tcPr>
            <w:tcW w:w="913" w:type="dxa"/>
          </w:tcPr>
          <w:p w14:paraId="0FEAE9C6"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100</w:t>
            </w:r>
          </w:p>
        </w:tc>
        <w:tc>
          <w:tcPr>
            <w:tcW w:w="1931" w:type="dxa"/>
          </w:tcPr>
          <w:p w14:paraId="4216FD96"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 xml:space="preserve">The effect of social media marketing on brand awareness and brand loyalty of the </w:t>
            </w:r>
            <w:proofErr w:type="spellStart"/>
            <w:r w:rsidRPr="00CA77BF">
              <w:rPr>
                <w:rFonts w:ascii="Times New Roman" w:hAnsi="Times New Roman"/>
                <w:color w:val="000000" w:themeColor="text1"/>
                <w:sz w:val="20"/>
                <w:szCs w:val="20"/>
              </w:rPr>
              <w:t>lasik</w:t>
            </w:r>
            <w:proofErr w:type="spellEnd"/>
            <w:r w:rsidRPr="00CA77BF">
              <w:rPr>
                <w:rFonts w:ascii="Times New Roman" w:hAnsi="Times New Roman"/>
                <w:color w:val="000000" w:themeColor="text1"/>
                <w:sz w:val="20"/>
                <w:szCs w:val="20"/>
              </w:rPr>
              <w:t xml:space="preserve"> clinic</w:t>
            </w:r>
          </w:p>
        </w:tc>
        <w:tc>
          <w:tcPr>
            <w:tcW w:w="1847" w:type="dxa"/>
          </w:tcPr>
          <w:p w14:paraId="070B473A"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 xml:space="preserve">SEM </w:t>
            </w:r>
            <w:proofErr w:type="spellStart"/>
            <w:r w:rsidRPr="00CA77BF">
              <w:rPr>
                <w:rFonts w:ascii="Times New Roman" w:hAnsi="Times New Roman"/>
                <w:color w:val="000000" w:themeColor="text1"/>
                <w:sz w:val="20"/>
                <w:szCs w:val="20"/>
              </w:rPr>
              <w:t>Lisrel</w:t>
            </w:r>
            <w:proofErr w:type="spellEnd"/>
            <w:r w:rsidRPr="00CA77BF">
              <w:rPr>
                <w:rFonts w:ascii="Times New Roman" w:hAnsi="Times New Roman"/>
                <w:color w:val="000000" w:themeColor="text1"/>
                <w:sz w:val="20"/>
                <w:szCs w:val="20"/>
              </w:rPr>
              <w:t xml:space="preserve"> Method</w:t>
            </w:r>
          </w:p>
        </w:tc>
        <w:tc>
          <w:tcPr>
            <w:tcW w:w="2282" w:type="dxa"/>
          </w:tcPr>
          <w:p w14:paraId="56B8267B"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Social media marketing had a significant influence on brand awareness and brand loyalty, brand awareness had no significant effect on brand loyalty</w:t>
            </w:r>
          </w:p>
        </w:tc>
      </w:tr>
      <w:tr w:rsidR="00CA77BF" w:rsidRPr="00CA77BF" w14:paraId="17CF496B" w14:textId="77777777" w:rsidTr="000C4641">
        <w:tc>
          <w:tcPr>
            <w:tcW w:w="556" w:type="dxa"/>
            <w:vAlign w:val="center"/>
          </w:tcPr>
          <w:p w14:paraId="7DB83106"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2</w:t>
            </w:r>
          </w:p>
        </w:tc>
        <w:tc>
          <w:tcPr>
            <w:tcW w:w="1205" w:type="dxa"/>
          </w:tcPr>
          <w:p w14:paraId="1E3DA0CD" w14:textId="77777777" w:rsidR="00DA16FE" w:rsidRPr="00CA77BF" w:rsidRDefault="00DA16FE" w:rsidP="00DF5B6E">
            <w:pPr>
              <w:snapToGrid w:val="0"/>
              <w:spacing w:line="252" w:lineRule="auto"/>
              <w:rPr>
                <w:rFonts w:ascii="Times New Roman" w:hAnsi="Times New Roman"/>
                <w:color w:val="000000" w:themeColor="text1"/>
                <w:sz w:val="20"/>
                <w:szCs w:val="20"/>
              </w:rPr>
            </w:pPr>
            <w:proofErr w:type="spellStart"/>
            <w:r w:rsidRPr="00CA77BF">
              <w:rPr>
                <w:rFonts w:ascii="Times New Roman" w:hAnsi="Times New Roman"/>
                <w:color w:val="000000" w:themeColor="text1"/>
                <w:sz w:val="20"/>
                <w:szCs w:val="20"/>
              </w:rPr>
              <w:t>Sasmita</w:t>
            </w:r>
            <w:proofErr w:type="spellEnd"/>
            <w:r w:rsidRPr="00CA77BF">
              <w:rPr>
                <w:rFonts w:ascii="Times New Roman" w:hAnsi="Times New Roman"/>
                <w:color w:val="000000" w:themeColor="text1"/>
                <w:sz w:val="20"/>
                <w:szCs w:val="20"/>
              </w:rPr>
              <w:t xml:space="preserve"> &amp; Suki (2015)</w:t>
            </w:r>
          </w:p>
        </w:tc>
        <w:tc>
          <w:tcPr>
            <w:tcW w:w="1865" w:type="dxa"/>
          </w:tcPr>
          <w:p w14:paraId="3D4EA86C"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Young Consumers’ Insights on Brand Equity: Effects of Brand Association, Brand Loyalty, Brand Awareness, and Brand Image</w:t>
            </w:r>
          </w:p>
        </w:tc>
        <w:tc>
          <w:tcPr>
            <w:tcW w:w="913" w:type="dxa"/>
          </w:tcPr>
          <w:p w14:paraId="0DA009CF"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200</w:t>
            </w:r>
          </w:p>
        </w:tc>
        <w:tc>
          <w:tcPr>
            <w:tcW w:w="1931" w:type="dxa"/>
          </w:tcPr>
          <w:p w14:paraId="4FA5041E"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The effects of brand association, brand loyalty, brand awareness, and brand image on brand equity among young consumers</w:t>
            </w:r>
          </w:p>
        </w:tc>
        <w:tc>
          <w:tcPr>
            <w:tcW w:w="1847" w:type="dxa"/>
          </w:tcPr>
          <w:p w14:paraId="089BDC67"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 xml:space="preserve">Descriptive, Correlation and Multiple Regression Analysis via the Statistical Package for Social Sciences Computer </w:t>
            </w:r>
            <w:proofErr w:type="spellStart"/>
            <w:r w:rsidRPr="00CA77BF">
              <w:rPr>
                <w:rFonts w:ascii="Times New Roman" w:hAnsi="Times New Roman"/>
                <w:color w:val="000000" w:themeColor="text1"/>
                <w:sz w:val="20"/>
                <w:szCs w:val="20"/>
              </w:rPr>
              <w:t>Programme</w:t>
            </w:r>
            <w:proofErr w:type="spellEnd"/>
            <w:r w:rsidRPr="00CA77BF">
              <w:rPr>
                <w:rFonts w:ascii="Times New Roman" w:hAnsi="Times New Roman"/>
                <w:color w:val="000000" w:themeColor="text1"/>
                <w:sz w:val="20"/>
                <w:szCs w:val="20"/>
              </w:rPr>
              <w:t xml:space="preserve"> v.21.</w:t>
            </w:r>
          </w:p>
        </w:tc>
        <w:tc>
          <w:tcPr>
            <w:tcW w:w="2282" w:type="dxa"/>
          </w:tcPr>
          <w:p w14:paraId="5E63054D"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 xml:space="preserve">Brand awareness predominantly affects brand </w:t>
            </w:r>
            <w:proofErr w:type="spellStart"/>
            <w:r w:rsidRPr="00CA77BF">
              <w:rPr>
                <w:rFonts w:ascii="Times New Roman" w:hAnsi="Times New Roman"/>
                <w:color w:val="000000" w:themeColor="text1"/>
                <w:sz w:val="20"/>
                <w:szCs w:val="20"/>
              </w:rPr>
              <w:t>aquity</w:t>
            </w:r>
            <w:proofErr w:type="spellEnd"/>
            <w:r w:rsidRPr="00CA77BF">
              <w:rPr>
                <w:rFonts w:ascii="Times New Roman" w:hAnsi="Times New Roman"/>
                <w:color w:val="000000" w:themeColor="text1"/>
                <w:sz w:val="20"/>
                <w:szCs w:val="20"/>
              </w:rPr>
              <w:t xml:space="preserve"> among young consumers</w:t>
            </w:r>
          </w:p>
        </w:tc>
      </w:tr>
      <w:tr w:rsidR="00CA77BF" w:rsidRPr="00CA77BF" w14:paraId="19DEAB3A" w14:textId="77777777" w:rsidTr="000C4641">
        <w:tc>
          <w:tcPr>
            <w:tcW w:w="556" w:type="dxa"/>
            <w:vAlign w:val="center"/>
          </w:tcPr>
          <w:p w14:paraId="06405DAC"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3</w:t>
            </w:r>
          </w:p>
        </w:tc>
        <w:tc>
          <w:tcPr>
            <w:tcW w:w="1205" w:type="dxa"/>
          </w:tcPr>
          <w:p w14:paraId="6E56541E"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Shabbir, Khan &amp; Khan (2017)</w:t>
            </w:r>
          </w:p>
        </w:tc>
        <w:tc>
          <w:tcPr>
            <w:tcW w:w="1865" w:type="dxa"/>
          </w:tcPr>
          <w:p w14:paraId="00E5EB6D"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 xml:space="preserve">Brand Loyalty, Brand </w:t>
            </w:r>
            <w:proofErr w:type="gramStart"/>
            <w:r w:rsidRPr="00CA77BF">
              <w:rPr>
                <w:rFonts w:ascii="Times New Roman" w:hAnsi="Times New Roman"/>
                <w:color w:val="000000" w:themeColor="text1"/>
                <w:sz w:val="20"/>
                <w:szCs w:val="20"/>
              </w:rPr>
              <w:t>Image</w:t>
            </w:r>
            <w:proofErr w:type="gramEnd"/>
            <w:r w:rsidRPr="00CA77BF">
              <w:rPr>
                <w:rFonts w:ascii="Times New Roman" w:hAnsi="Times New Roman"/>
                <w:color w:val="000000" w:themeColor="text1"/>
                <w:sz w:val="20"/>
                <w:szCs w:val="20"/>
              </w:rPr>
              <w:t xml:space="preserve"> and Brand Equity: The Mediating Role of Brand Awareness</w:t>
            </w:r>
          </w:p>
        </w:tc>
        <w:tc>
          <w:tcPr>
            <w:tcW w:w="913" w:type="dxa"/>
          </w:tcPr>
          <w:p w14:paraId="0F857710"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200</w:t>
            </w:r>
          </w:p>
        </w:tc>
        <w:tc>
          <w:tcPr>
            <w:tcW w:w="1931" w:type="dxa"/>
          </w:tcPr>
          <w:p w14:paraId="0E3558B7"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The mediating effect of brand awareness on the relationship between brand loyalty, brand image and brand equity in telecom sector of Mirpur, Azad Kashmir</w:t>
            </w:r>
          </w:p>
        </w:tc>
        <w:tc>
          <w:tcPr>
            <w:tcW w:w="1847" w:type="dxa"/>
          </w:tcPr>
          <w:p w14:paraId="2F99106D"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 xml:space="preserve">SEM </w:t>
            </w:r>
            <w:proofErr w:type="spellStart"/>
            <w:r w:rsidRPr="00CA77BF">
              <w:rPr>
                <w:rFonts w:ascii="Times New Roman" w:hAnsi="Times New Roman"/>
                <w:color w:val="000000" w:themeColor="text1"/>
                <w:sz w:val="20"/>
                <w:szCs w:val="20"/>
              </w:rPr>
              <w:t>Lisrel</w:t>
            </w:r>
            <w:proofErr w:type="spellEnd"/>
            <w:r w:rsidRPr="00CA77BF">
              <w:rPr>
                <w:rFonts w:ascii="Times New Roman" w:hAnsi="Times New Roman"/>
                <w:color w:val="000000" w:themeColor="text1"/>
                <w:sz w:val="20"/>
                <w:szCs w:val="20"/>
              </w:rPr>
              <w:t xml:space="preserve"> Method</w:t>
            </w:r>
          </w:p>
        </w:tc>
        <w:tc>
          <w:tcPr>
            <w:tcW w:w="2282" w:type="dxa"/>
          </w:tcPr>
          <w:p w14:paraId="1E1800AD"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The brand awareness fully mediates the effect of brand loyalty and brand image on brand equity</w:t>
            </w:r>
          </w:p>
        </w:tc>
      </w:tr>
      <w:tr w:rsidR="00CA77BF" w:rsidRPr="00CA77BF" w14:paraId="3397F819" w14:textId="77777777" w:rsidTr="000C4641">
        <w:tc>
          <w:tcPr>
            <w:tcW w:w="556" w:type="dxa"/>
            <w:vAlign w:val="center"/>
          </w:tcPr>
          <w:p w14:paraId="0E5B9F03"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4</w:t>
            </w:r>
          </w:p>
        </w:tc>
        <w:tc>
          <w:tcPr>
            <w:tcW w:w="1205" w:type="dxa"/>
          </w:tcPr>
          <w:p w14:paraId="6BEFE422" w14:textId="77777777" w:rsidR="00DA16FE" w:rsidRPr="00CA77BF" w:rsidRDefault="00DA16FE" w:rsidP="00DF5B6E">
            <w:pPr>
              <w:snapToGrid w:val="0"/>
              <w:spacing w:line="252" w:lineRule="auto"/>
              <w:rPr>
                <w:rFonts w:ascii="Times New Roman" w:hAnsi="Times New Roman"/>
                <w:color w:val="000000" w:themeColor="text1"/>
                <w:sz w:val="20"/>
                <w:szCs w:val="20"/>
              </w:rPr>
            </w:pPr>
            <w:proofErr w:type="spellStart"/>
            <w:r w:rsidRPr="00CA77BF">
              <w:rPr>
                <w:rFonts w:ascii="Times New Roman" w:hAnsi="Times New Roman"/>
                <w:color w:val="000000" w:themeColor="text1"/>
                <w:sz w:val="20"/>
                <w:szCs w:val="20"/>
              </w:rPr>
              <w:t>Heskiano</w:t>
            </w:r>
            <w:proofErr w:type="spellEnd"/>
            <w:r w:rsidRPr="00CA77BF">
              <w:rPr>
                <w:rFonts w:ascii="Times New Roman" w:hAnsi="Times New Roman"/>
                <w:color w:val="000000" w:themeColor="text1"/>
                <w:sz w:val="20"/>
                <w:szCs w:val="20"/>
              </w:rPr>
              <w:t xml:space="preserve">, </w:t>
            </w:r>
            <w:proofErr w:type="spellStart"/>
            <w:r w:rsidRPr="00CA77BF">
              <w:rPr>
                <w:rFonts w:ascii="Times New Roman" w:hAnsi="Times New Roman"/>
                <w:color w:val="000000" w:themeColor="text1"/>
                <w:sz w:val="20"/>
                <w:szCs w:val="20"/>
              </w:rPr>
              <w:t>Syah</w:t>
            </w:r>
            <w:proofErr w:type="spellEnd"/>
            <w:r w:rsidRPr="00CA77BF">
              <w:rPr>
                <w:rFonts w:ascii="Times New Roman" w:hAnsi="Times New Roman"/>
                <w:color w:val="000000" w:themeColor="text1"/>
                <w:sz w:val="20"/>
                <w:szCs w:val="20"/>
              </w:rPr>
              <w:t xml:space="preserve"> &amp; </w:t>
            </w:r>
            <w:proofErr w:type="spellStart"/>
            <w:r w:rsidRPr="00CA77BF">
              <w:rPr>
                <w:rFonts w:ascii="Times New Roman" w:hAnsi="Times New Roman"/>
                <w:color w:val="000000" w:themeColor="text1"/>
                <w:sz w:val="20"/>
                <w:szCs w:val="20"/>
              </w:rPr>
              <w:t>Hilmy</w:t>
            </w:r>
            <w:proofErr w:type="spellEnd"/>
            <w:r w:rsidRPr="00CA77BF">
              <w:rPr>
                <w:rFonts w:ascii="Times New Roman" w:hAnsi="Times New Roman"/>
                <w:color w:val="000000" w:themeColor="text1"/>
                <w:sz w:val="20"/>
                <w:szCs w:val="20"/>
              </w:rPr>
              <w:t xml:space="preserve"> (2020)</w:t>
            </w:r>
          </w:p>
        </w:tc>
        <w:tc>
          <w:tcPr>
            <w:tcW w:w="1865" w:type="dxa"/>
          </w:tcPr>
          <w:p w14:paraId="6D0FCAB9"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Social Media Marketing Relations, Brand Awareness to Brand Loyalty Through the Brand Image</w:t>
            </w:r>
          </w:p>
        </w:tc>
        <w:tc>
          <w:tcPr>
            <w:tcW w:w="913" w:type="dxa"/>
          </w:tcPr>
          <w:p w14:paraId="11E0FFB0"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160</w:t>
            </w:r>
          </w:p>
        </w:tc>
        <w:tc>
          <w:tcPr>
            <w:tcW w:w="1931" w:type="dxa"/>
          </w:tcPr>
          <w:p w14:paraId="7FBDCCBD" w14:textId="18AB7D9E" w:rsidR="00B01187" w:rsidRPr="00CA77BF" w:rsidRDefault="00DA16FE" w:rsidP="00DF5B6E">
            <w:pPr>
              <w:snapToGrid w:val="0"/>
              <w:spacing w:line="252" w:lineRule="auto"/>
              <w:rPr>
                <w:rFonts w:ascii="Times New Roman" w:eastAsiaTheme="minorEastAsia" w:hAnsi="Times New Roman"/>
                <w:color w:val="000000" w:themeColor="text1"/>
                <w:sz w:val="20"/>
                <w:szCs w:val="20"/>
              </w:rPr>
            </w:pPr>
            <w:r w:rsidRPr="00CA77BF">
              <w:rPr>
                <w:rFonts w:ascii="Times New Roman" w:hAnsi="Times New Roman"/>
                <w:color w:val="000000" w:themeColor="text1"/>
                <w:sz w:val="20"/>
                <w:szCs w:val="20"/>
              </w:rPr>
              <w:t>The effect of social media marketing activities, brand awareness of RSIA X on the brand loyalty of outpatients in the midwifery section with brand image as an intervening variable</w:t>
            </w:r>
          </w:p>
        </w:tc>
        <w:tc>
          <w:tcPr>
            <w:tcW w:w="1847" w:type="dxa"/>
          </w:tcPr>
          <w:p w14:paraId="2F646BA4"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Quantitative Approach, Survey Methods and Correlation Techniques, Data Analysis using SEM</w:t>
            </w:r>
          </w:p>
        </w:tc>
        <w:tc>
          <w:tcPr>
            <w:tcW w:w="2282" w:type="dxa"/>
          </w:tcPr>
          <w:p w14:paraId="3A824B85"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A social media marketing and brand awareness had a positive and significant effect on brand loyalty mediated by brand image</w:t>
            </w:r>
          </w:p>
        </w:tc>
      </w:tr>
      <w:tr w:rsidR="00CA77BF" w:rsidRPr="00CA77BF" w14:paraId="48F1E0FA" w14:textId="77777777" w:rsidTr="000C4641">
        <w:tc>
          <w:tcPr>
            <w:tcW w:w="556" w:type="dxa"/>
            <w:vAlign w:val="center"/>
          </w:tcPr>
          <w:p w14:paraId="68159532" w14:textId="77777777" w:rsidR="00B01187" w:rsidRPr="00CA77BF" w:rsidRDefault="00B01187" w:rsidP="00DF5B6E">
            <w:pPr>
              <w:snapToGrid w:val="0"/>
              <w:spacing w:line="252" w:lineRule="auto"/>
              <w:jc w:val="center"/>
              <w:rPr>
                <w:rFonts w:ascii="Times New Roman" w:hAnsi="Times New Roman"/>
                <w:color w:val="000000" w:themeColor="text1"/>
                <w:sz w:val="22"/>
                <w:szCs w:val="22"/>
              </w:rPr>
            </w:pPr>
            <w:r w:rsidRPr="00CA77BF">
              <w:rPr>
                <w:rFonts w:ascii="Times New Roman" w:hAnsi="Times New Roman"/>
                <w:b/>
                <w:bCs/>
                <w:color w:val="000000" w:themeColor="text1"/>
                <w:sz w:val="22"/>
                <w:szCs w:val="22"/>
              </w:rPr>
              <w:lastRenderedPageBreak/>
              <w:t>B.</w:t>
            </w:r>
          </w:p>
        </w:tc>
        <w:tc>
          <w:tcPr>
            <w:tcW w:w="3070" w:type="dxa"/>
            <w:gridSpan w:val="2"/>
          </w:tcPr>
          <w:p w14:paraId="4CC9A6A0" w14:textId="02F29EC6" w:rsidR="00B01187" w:rsidRPr="00CA77BF" w:rsidRDefault="00B01187" w:rsidP="00DF5B6E">
            <w:pPr>
              <w:snapToGrid w:val="0"/>
              <w:spacing w:line="252" w:lineRule="auto"/>
              <w:rPr>
                <w:rFonts w:ascii="Times New Roman" w:hAnsi="Times New Roman"/>
                <w:color w:val="000000" w:themeColor="text1"/>
                <w:sz w:val="22"/>
                <w:szCs w:val="22"/>
              </w:rPr>
            </w:pPr>
            <w:r w:rsidRPr="00CA77BF">
              <w:rPr>
                <w:rFonts w:ascii="Times New Roman" w:hAnsi="Times New Roman"/>
                <w:b/>
                <w:bCs/>
                <w:color w:val="000000" w:themeColor="text1"/>
                <w:sz w:val="22"/>
                <w:szCs w:val="22"/>
              </w:rPr>
              <w:t>Perceived Quality</w:t>
            </w:r>
          </w:p>
        </w:tc>
        <w:tc>
          <w:tcPr>
            <w:tcW w:w="913" w:type="dxa"/>
          </w:tcPr>
          <w:p w14:paraId="6F0A252F" w14:textId="77777777" w:rsidR="00B01187" w:rsidRPr="00CA77BF" w:rsidRDefault="00B01187" w:rsidP="00DF5B6E">
            <w:pPr>
              <w:snapToGrid w:val="0"/>
              <w:spacing w:line="252" w:lineRule="auto"/>
              <w:jc w:val="center"/>
              <w:rPr>
                <w:rFonts w:ascii="Times New Roman" w:hAnsi="Times New Roman"/>
                <w:color w:val="000000" w:themeColor="text1"/>
                <w:sz w:val="20"/>
                <w:szCs w:val="20"/>
              </w:rPr>
            </w:pPr>
          </w:p>
        </w:tc>
        <w:tc>
          <w:tcPr>
            <w:tcW w:w="1931" w:type="dxa"/>
          </w:tcPr>
          <w:p w14:paraId="73416CD7" w14:textId="77777777" w:rsidR="00B01187" w:rsidRPr="00CA77BF" w:rsidRDefault="00B01187" w:rsidP="00DF5B6E">
            <w:pPr>
              <w:snapToGrid w:val="0"/>
              <w:spacing w:line="252" w:lineRule="auto"/>
              <w:rPr>
                <w:rFonts w:ascii="Times New Roman" w:hAnsi="Times New Roman"/>
                <w:color w:val="000000" w:themeColor="text1"/>
                <w:sz w:val="20"/>
                <w:szCs w:val="20"/>
              </w:rPr>
            </w:pPr>
          </w:p>
        </w:tc>
        <w:tc>
          <w:tcPr>
            <w:tcW w:w="1847" w:type="dxa"/>
          </w:tcPr>
          <w:p w14:paraId="2FF95C2F" w14:textId="77777777" w:rsidR="00B01187" w:rsidRPr="00CA77BF" w:rsidRDefault="00B01187" w:rsidP="00DF5B6E">
            <w:pPr>
              <w:snapToGrid w:val="0"/>
              <w:spacing w:line="252" w:lineRule="auto"/>
              <w:rPr>
                <w:rFonts w:ascii="Times New Roman" w:hAnsi="Times New Roman"/>
                <w:color w:val="000000" w:themeColor="text1"/>
                <w:sz w:val="20"/>
                <w:szCs w:val="20"/>
              </w:rPr>
            </w:pPr>
          </w:p>
        </w:tc>
        <w:tc>
          <w:tcPr>
            <w:tcW w:w="2282" w:type="dxa"/>
          </w:tcPr>
          <w:p w14:paraId="0C523618" w14:textId="77777777" w:rsidR="00B01187" w:rsidRPr="00CA77BF" w:rsidRDefault="00B01187" w:rsidP="00DF5B6E">
            <w:pPr>
              <w:snapToGrid w:val="0"/>
              <w:spacing w:line="252" w:lineRule="auto"/>
              <w:rPr>
                <w:rFonts w:ascii="Times New Roman" w:hAnsi="Times New Roman"/>
                <w:color w:val="000000" w:themeColor="text1"/>
                <w:sz w:val="20"/>
                <w:szCs w:val="20"/>
              </w:rPr>
            </w:pPr>
          </w:p>
        </w:tc>
      </w:tr>
      <w:tr w:rsidR="00CA77BF" w:rsidRPr="00CA77BF" w14:paraId="236B1B05" w14:textId="77777777" w:rsidTr="000C4641">
        <w:tc>
          <w:tcPr>
            <w:tcW w:w="556" w:type="dxa"/>
            <w:vAlign w:val="center"/>
          </w:tcPr>
          <w:p w14:paraId="0250C1BF"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1</w:t>
            </w:r>
          </w:p>
        </w:tc>
        <w:tc>
          <w:tcPr>
            <w:tcW w:w="1205" w:type="dxa"/>
          </w:tcPr>
          <w:p w14:paraId="6F257794" w14:textId="77777777" w:rsidR="00DA16FE" w:rsidRPr="00CA77BF" w:rsidRDefault="00DA16FE" w:rsidP="00DF5B6E">
            <w:pPr>
              <w:snapToGrid w:val="0"/>
              <w:spacing w:line="252" w:lineRule="auto"/>
              <w:rPr>
                <w:rFonts w:ascii="Times New Roman" w:hAnsi="Times New Roman"/>
                <w:color w:val="000000" w:themeColor="text1"/>
                <w:sz w:val="20"/>
                <w:szCs w:val="20"/>
              </w:rPr>
            </w:pPr>
            <w:proofErr w:type="spellStart"/>
            <w:r w:rsidRPr="00CA77BF">
              <w:rPr>
                <w:rFonts w:ascii="Times New Roman" w:hAnsi="Times New Roman"/>
                <w:color w:val="000000" w:themeColor="text1"/>
                <w:sz w:val="20"/>
                <w:szCs w:val="20"/>
              </w:rPr>
              <w:t>Ruswanti</w:t>
            </w:r>
            <w:proofErr w:type="spellEnd"/>
            <w:r w:rsidRPr="00CA77BF">
              <w:rPr>
                <w:rFonts w:ascii="Times New Roman" w:hAnsi="Times New Roman"/>
                <w:color w:val="000000" w:themeColor="text1"/>
                <w:sz w:val="20"/>
                <w:szCs w:val="20"/>
              </w:rPr>
              <w:t xml:space="preserve">, </w:t>
            </w:r>
            <w:proofErr w:type="spellStart"/>
            <w:r w:rsidRPr="00CA77BF">
              <w:rPr>
                <w:rFonts w:ascii="Times New Roman" w:hAnsi="Times New Roman"/>
                <w:color w:val="000000" w:themeColor="text1"/>
                <w:sz w:val="20"/>
                <w:szCs w:val="20"/>
              </w:rPr>
              <w:t>Herlambang</w:t>
            </w:r>
            <w:proofErr w:type="spellEnd"/>
            <w:r w:rsidRPr="00CA77BF">
              <w:rPr>
                <w:rFonts w:ascii="Times New Roman" w:hAnsi="Times New Roman"/>
                <w:color w:val="000000" w:themeColor="text1"/>
                <w:sz w:val="20"/>
                <w:szCs w:val="20"/>
              </w:rPr>
              <w:t xml:space="preserve"> &amp; </w:t>
            </w:r>
            <w:proofErr w:type="spellStart"/>
            <w:r w:rsidRPr="00CA77BF">
              <w:rPr>
                <w:rFonts w:ascii="Times New Roman" w:hAnsi="Times New Roman"/>
                <w:color w:val="000000" w:themeColor="text1"/>
                <w:sz w:val="20"/>
                <w:szCs w:val="20"/>
              </w:rPr>
              <w:t>Januarko</w:t>
            </w:r>
            <w:proofErr w:type="spellEnd"/>
            <w:r w:rsidRPr="00CA77BF">
              <w:rPr>
                <w:rFonts w:ascii="Times New Roman" w:hAnsi="Times New Roman"/>
                <w:color w:val="000000" w:themeColor="text1"/>
                <w:sz w:val="20"/>
                <w:szCs w:val="20"/>
              </w:rPr>
              <w:t xml:space="preserve"> (2016)</w:t>
            </w:r>
          </w:p>
        </w:tc>
        <w:tc>
          <w:tcPr>
            <w:tcW w:w="1865" w:type="dxa"/>
          </w:tcPr>
          <w:p w14:paraId="0B6955A4"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The Effect of Brand, Design, and Price on Intention to Purchase Mediated by Quality Perception at Sport Shoes X</w:t>
            </w:r>
          </w:p>
        </w:tc>
        <w:tc>
          <w:tcPr>
            <w:tcW w:w="913" w:type="dxa"/>
          </w:tcPr>
          <w:p w14:paraId="63073C22"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161</w:t>
            </w:r>
          </w:p>
        </w:tc>
        <w:tc>
          <w:tcPr>
            <w:tcW w:w="1931" w:type="dxa"/>
          </w:tcPr>
          <w:p w14:paraId="279AD01A"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Relationship between the product cues on the quality perception and purchase intention for sports footwear products</w:t>
            </w:r>
          </w:p>
        </w:tc>
        <w:tc>
          <w:tcPr>
            <w:tcW w:w="1847" w:type="dxa"/>
          </w:tcPr>
          <w:p w14:paraId="792E3090"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 xml:space="preserve">SEM </w:t>
            </w:r>
            <w:proofErr w:type="spellStart"/>
            <w:r w:rsidRPr="00CA77BF">
              <w:rPr>
                <w:rFonts w:ascii="Times New Roman" w:hAnsi="Times New Roman"/>
                <w:color w:val="000000" w:themeColor="text1"/>
                <w:sz w:val="20"/>
                <w:szCs w:val="20"/>
              </w:rPr>
              <w:t>Lisrel</w:t>
            </w:r>
            <w:proofErr w:type="spellEnd"/>
            <w:r w:rsidRPr="00CA77BF">
              <w:rPr>
                <w:rFonts w:ascii="Times New Roman" w:hAnsi="Times New Roman"/>
                <w:color w:val="000000" w:themeColor="text1"/>
                <w:sz w:val="20"/>
                <w:szCs w:val="20"/>
              </w:rPr>
              <w:t xml:space="preserve"> Method</w:t>
            </w:r>
          </w:p>
        </w:tc>
        <w:tc>
          <w:tcPr>
            <w:tcW w:w="2282" w:type="dxa"/>
          </w:tcPr>
          <w:p w14:paraId="7C09EA36"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The product cues have an influence mediated by the quality perception on purchase intentions</w:t>
            </w:r>
          </w:p>
        </w:tc>
      </w:tr>
      <w:tr w:rsidR="00CA77BF" w:rsidRPr="00CA77BF" w14:paraId="54FC62C1" w14:textId="77777777" w:rsidTr="000C4641">
        <w:tc>
          <w:tcPr>
            <w:tcW w:w="556" w:type="dxa"/>
            <w:vAlign w:val="center"/>
          </w:tcPr>
          <w:p w14:paraId="5EF85CF7"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2</w:t>
            </w:r>
          </w:p>
        </w:tc>
        <w:tc>
          <w:tcPr>
            <w:tcW w:w="1205" w:type="dxa"/>
          </w:tcPr>
          <w:p w14:paraId="79135AE0"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Quan et al. (2020)</w:t>
            </w:r>
          </w:p>
        </w:tc>
        <w:tc>
          <w:tcPr>
            <w:tcW w:w="1865" w:type="dxa"/>
          </w:tcPr>
          <w:p w14:paraId="769239D5"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The Influence of Website Brand Equity, E-brand Experience on e-Loyalty: The Mediating Role of e-Satisfaction</w:t>
            </w:r>
          </w:p>
        </w:tc>
        <w:tc>
          <w:tcPr>
            <w:tcW w:w="913" w:type="dxa"/>
          </w:tcPr>
          <w:p w14:paraId="62C1A753"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928</w:t>
            </w:r>
          </w:p>
        </w:tc>
        <w:tc>
          <w:tcPr>
            <w:tcW w:w="1931" w:type="dxa"/>
          </w:tcPr>
          <w:p w14:paraId="3A3CFA3D"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 xml:space="preserve">The role of online satisfaction as a mediator in the relationship between website brand equity, e-brand </w:t>
            </w:r>
            <w:proofErr w:type="gramStart"/>
            <w:r w:rsidRPr="00CA77BF">
              <w:rPr>
                <w:rFonts w:ascii="Times New Roman" w:hAnsi="Times New Roman"/>
                <w:color w:val="000000" w:themeColor="text1"/>
                <w:sz w:val="20"/>
                <w:szCs w:val="20"/>
              </w:rPr>
              <w:t>experience</w:t>
            </w:r>
            <w:proofErr w:type="gramEnd"/>
            <w:r w:rsidRPr="00CA77BF">
              <w:rPr>
                <w:rFonts w:ascii="Times New Roman" w:hAnsi="Times New Roman"/>
                <w:color w:val="000000" w:themeColor="text1"/>
                <w:sz w:val="20"/>
                <w:szCs w:val="20"/>
              </w:rPr>
              <w:t xml:space="preserve"> and e- loyalty in the context of shopping online in Vietnam</w:t>
            </w:r>
          </w:p>
        </w:tc>
        <w:tc>
          <w:tcPr>
            <w:tcW w:w="1847" w:type="dxa"/>
          </w:tcPr>
          <w:p w14:paraId="5058BCE4"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 xml:space="preserve">SEM </w:t>
            </w:r>
            <w:proofErr w:type="spellStart"/>
            <w:r w:rsidRPr="00CA77BF">
              <w:rPr>
                <w:rFonts w:ascii="Times New Roman" w:hAnsi="Times New Roman"/>
                <w:color w:val="000000" w:themeColor="text1"/>
                <w:sz w:val="20"/>
                <w:szCs w:val="20"/>
              </w:rPr>
              <w:t>Lisrel</w:t>
            </w:r>
            <w:proofErr w:type="spellEnd"/>
            <w:r w:rsidRPr="00CA77BF">
              <w:rPr>
                <w:rFonts w:ascii="Times New Roman" w:hAnsi="Times New Roman"/>
                <w:color w:val="000000" w:themeColor="text1"/>
                <w:sz w:val="20"/>
                <w:szCs w:val="20"/>
              </w:rPr>
              <w:t xml:space="preserve"> Method</w:t>
            </w:r>
          </w:p>
        </w:tc>
        <w:tc>
          <w:tcPr>
            <w:tcW w:w="2282" w:type="dxa"/>
          </w:tcPr>
          <w:p w14:paraId="775362A6" w14:textId="42DA5BC4"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 xml:space="preserve">E-brand experience has the </w:t>
            </w:r>
            <w:r w:rsidR="00B01187" w:rsidRPr="00CA77BF">
              <w:rPr>
                <w:rFonts w:ascii="Times New Roman" w:hAnsi="Times New Roman"/>
                <w:color w:val="000000" w:themeColor="text1"/>
                <w:sz w:val="20"/>
                <w:szCs w:val="20"/>
              </w:rPr>
              <w:t>most significant impact</w:t>
            </w:r>
            <w:r w:rsidRPr="00CA77BF">
              <w:rPr>
                <w:rFonts w:ascii="Times New Roman" w:hAnsi="Times New Roman"/>
                <w:color w:val="000000" w:themeColor="text1"/>
                <w:sz w:val="20"/>
                <w:szCs w:val="20"/>
              </w:rPr>
              <w:t xml:space="preserve"> on e-satisfaction; brand awareness has the </w:t>
            </w:r>
            <w:r w:rsidR="00B01187" w:rsidRPr="00CA77BF">
              <w:rPr>
                <w:rFonts w:ascii="Times New Roman" w:hAnsi="Times New Roman"/>
                <w:color w:val="000000" w:themeColor="text1"/>
                <w:sz w:val="20"/>
                <w:szCs w:val="20"/>
              </w:rPr>
              <w:t>most significant impact</w:t>
            </w:r>
            <w:r w:rsidRPr="00CA77BF">
              <w:rPr>
                <w:rFonts w:ascii="Times New Roman" w:hAnsi="Times New Roman"/>
                <w:color w:val="000000" w:themeColor="text1"/>
                <w:sz w:val="20"/>
                <w:szCs w:val="20"/>
              </w:rPr>
              <w:t xml:space="preserve"> on e-loyalty; and e-satisfaction plays a </w:t>
            </w:r>
            <w:r w:rsidR="00B01187" w:rsidRPr="00CA77BF">
              <w:rPr>
                <w:rFonts w:ascii="Times New Roman" w:hAnsi="Times New Roman"/>
                <w:color w:val="000000" w:themeColor="text1"/>
                <w:sz w:val="20"/>
                <w:szCs w:val="20"/>
              </w:rPr>
              <w:t>crucial</w:t>
            </w:r>
            <w:r w:rsidRPr="00CA77BF">
              <w:rPr>
                <w:rFonts w:ascii="Times New Roman" w:hAnsi="Times New Roman"/>
                <w:color w:val="000000" w:themeColor="text1"/>
                <w:sz w:val="20"/>
                <w:szCs w:val="20"/>
              </w:rPr>
              <w:t xml:space="preserve"> role in mediating between website brand equity, e-brand </w:t>
            </w:r>
            <w:proofErr w:type="gramStart"/>
            <w:r w:rsidRPr="00CA77BF">
              <w:rPr>
                <w:rFonts w:ascii="Times New Roman" w:hAnsi="Times New Roman"/>
                <w:color w:val="000000" w:themeColor="text1"/>
                <w:sz w:val="20"/>
                <w:szCs w:val="20"/>
              </w:rPr>
              <w:t>experience</w:t>
            </w:r>
            <w:proofErr w:type="gramEnd"/>
            <w:r w:rsidRPr="00CA77BF">
              <w:rPr>
                <w:rFonts w:ascii="Times New Roman" w:hAnsi="Times New Roman"/>
                <w:color w:val="000000" w:themeColor="text1"/>
                <w:sz w:val="20"/>
                <w:szCs w:val="20"/>
              </w:rPr>
              <w:t xml:space="preserve"> and e-loyalty</w:t>
            </w:r>
          </w:p>
        </w:tc>
      </w:tr>
      <w:tr w:rsidR="00CA77BF" w:rsidRPr="00CA77BF" w14:paraId="3946D1EE" w14:textId="77777777" w:rsidTr="000C4641">
        <w:tc>
          <w:tcPr>
            <w:tcW w:w="556" w:type="dxa"/>
            <w:vAlign w:val="center"/>
          </w:tcPr>
          <w:p w14:paraId="7165680B" w14:textId="77777777" w:rsidR="00B01187" w:rsidRPr="00CA77BF" w:rsidRDefault="00B01187"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b/>
                <w:bCs/>
                <w:color w:val="000000" w:themeColor="text1"/>
                <w:sz w:val="20"/>
                <w:szCs w:val="20"/>
              </w:rPr>
              <w:t>C.</w:t>
            </w:r>
          </w:p>
        </w:tc>
        <w:tc>
          <w:tcPr>
            <w:tcW w:w="3070" w:type="dxa"/>
            <w:gridSpan w:val="2"/>
          </w:tcPr>
          <w:p w14:paraId="1704B3CC" w14:textId="7BF98FD0" w:rsidR="00B01187" w:rsidRPr="00CA77BF" w:rsidRDefault="00B01187" w:rsidP="00DF5B6E">
            <w:pPr>
              <w:snapToGrid w:val="0"/>
              <w:spacing w:line="252" w:lineRule="auto"/>
              <w:rPr>
                <w:rFonts w:ascii="Times New Roman" w:hAnsi="Times New Roman"/>
                <w:color w:val="000000" w:themeColor="text1"/>
                <w:sz w:val="20"/>
                <w:szCs w:val="20"/>
              </w:rPr>
            </w:pPr>
            <w:r w:rsidRPr="00CA77BF">
              <w:rPr>
                <w:rFonts w:ascii="Times New Roman" w:hAnsi="Times New Roman"/>
                <w:b/>
                <w:bCs/>
                <w:color w:val="000000" w:themeColor="text1"/>
                <w:sz w:val="20"/>
                <w:szCs w:val="20"/>
              </w:rPr>
              <w:t>Brand Association</w:t>
            </w:r>
          </w:p>
        </w:tc>
        <w:tc>
          <w:tcPr>
            <w:tcW w:w="913" w:type="dxa"/>
          </w:tcPr>
          <w:p w14:paraId="2A725102" w14:textId="77777777" w:rsidR="00B01187" w:rsidRPr="00CA77BF" w:rsidRDefault="00B01187" w:rsidP="00DF5B6E">
            <w:pPr>
              <w:snapToGrid w:val="0"/>
              <w:spacing w:line="252" w:lineRule="auto"/>
              <w:jc w:val="center"/>
              <w:rPr>
                <w:rFonts w:ascii="Times New Roman" w:hAnsi="Times New Roman"/>
                <w:color w:val="000000" w:themeColor="text1"/>
                <w:sz w:val="20"/>
                <w:szCs w:val="20"/>
              </w:rPr>
            </w:pPr>
          </w:p>
        </w:tc>
        <w:tc>
          <w:tcPr>
            <w:tcW w:w="1931" w:type="dxa"/>
          </w:tcPr>
          <w:p w14:paraId="7E9A8088" w14:textId="77777777" w:rsidR="00B01187" w:rsidRPr="00CA77BF" w:rsidRDefault="00B01187" w:rsidP="00DF5B6E">
            <w:pPr>
              <w:snapToGrid w:val="0"/>
              <w:spacing w:line="252" w:lineRule="auto"/>
              <w:rPr>
                <w:rFonts w:ascii="Times New Roman" w:hAnsi="Times New Roman"/>
                <w:color w:val="000000" w:themeColor="text1"/>
                <w:sz w:val="20"/>
                <w:szCs w:val="20"/>
              </w:rPr>
            </w:pPr>
          </w:p>
        </w:tc>
        <w:tc>
          <w:tcPr>
            <w:tcW w:w="1847" w:type="dxa"/>
          </w:tcPr>
          <w:p w14:paraId="0841D433" w14:textId="77777777" w:rsidR="00B01187" w:rsidRPr="00CA77BF" w:rsidRDefault="00B01187" w:rsidP="00DF5B6E">
            <w:pPr>
              <w:snapToGrid w:val="0"/>
              <w:spacing w:line="252" w:lineRule="auto"/>
              <w:rPr>
                <w:rFonts w:ascii="Times New Roman" w:hAnsi="Times New Roman"/>
                <w:color w:val="000000" w:themeColor="text1"/>
                <w:sz w:val="20"/>
                <w:szCs w:val="20"/>
              </w:rPr>
            </w:pPr>
          </w:p>
        </w:tc>
        <w:tc>
          <w:tcPr>
            <w:tcW w:w="2282" w:type="dxa"/>
          </w:tcPr>
          <w:p w14:paraId="6076667E" w14:textId="77777777" w:rsidR="00B01187" w:rsidRPr="00CA77BF" w:rsidRDefault="00B01187" w:rsidP="00DF5B6E">
            <w:pPr>
              <w:snapToGrid w:val="0"/>
              <w:spacing w:line="252" w:lineRule="auto"/>
              <w:rPr>
                <w:rFonts w:ascii="Times New Roman" w:hAnsi="Times New Roman"/>
                <w:color w:val="000000" w:themeColor="text1"/>
                <w:sz w:val="20"/>
                <w:szCs w:val="20"/>
              </w:rPr>
            </w:pPr>
          </w:p>
        </w:tc>
      </w:tr>
      <w:tr w:rsidR="00CA77BF" w:rsidRPr="00CA77BF" w14:paraId="46CF159D" w14:textId="77777777" w:rsidTr="000C4641">
        <w:tc>
          <w:tcPr>
            <w:tcW w:w="556" w:type="dxa"/>
            <w:vAlign w:val="center"/>
          </w:tcPr>
          <w:p w14:paraId="6CF06F59"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1</w:t>
            </w:r>
          </w:p>
        </w:tc>
        <w:tc>
          <w:tcPr>
            <w:tcW w:w="1205" w:type="dxa"/>
          </w:tcPr>
          <w:p w14:paraId="5EECAC01" w14:textId="77777777" w:rsidR="00DA16FE" w:rsidRPr="00CA77BF" w:rsidRDefault="00DA16FE" w:rsidP="00DF5B6E">
            <w:pPr>
              <w:snapToGrid w:val="0"/>
              <w:spacing w:line="252" w:lineRule="auto"/>
              <w:rPr>
                <w:rFonts w:ascii="Times New Roman" w:hAnsi="Times New Roman"/>
                <w:color w:val="000000" w:themeColor="text1"/>
                <w:sz w:val="20"/>
                <w:szCs w:val="20"/>
              </w:rPr>
            </w:pPr>
            <w:proofErr w:type="spellStart"/>
            <w:r w:rsidRPr="00CA77BF">
              <w:rPr>
                <w:rFonts w:ascii="Times New Roman" w:hAnsi="Times New Roman"/>
                <w:color w:val="000000" w:themeColor="text1"/>
                <w:sz w:val="20"/>
                <w:szCs w:val="20"/>
              </w:rPr>
              <w:t>Bougenvile</w:t>
            </w:r>
            <w:proofErr w:type="spellEnd"/>
            <w:r w:rsidRPr="00CA77BF">
              <w:rPr>
                <w:rFonts w:ascii="Times New Roman" w:hAnsi="Times New Roman"/>
                <w:color w:val="000000" w:themeColor="text1"/>
                <w:sz w:val="20"/>
                <w:szCs w:val="20"/>
              </w:rPr>
              <w:t xml:space="preserve"> &amp; </w:t>
            </w:r>
            <w:proofErr w:type="spellStart"/>
            <w:r w:rsidRPr="00CA77BF">
              <w:rPr>
                <w:rFonts w:ascii="Times New Roman" w:hAnsi="Times New Roman"/>
                <w:color w:val="000000" w:themeColor="text1"/>
                <w:sz w:val="20"/>
                <w:szCs w:val="20"/>
              </w:rPr>
              <w:t>Ruswanti</w:t>
            </w:r>
            <w:proofErr w:type="spellEnd"/>
            <w:r w:rsidRPr="00CA77BF">
              <w:rPr>
                <w:rFonts w:ascii="Times New Roman" w:hAnsi="Times New Roman"/>
                <w:color w:val="000000" w:themeColor="text1"/>
                <w:sz w:val="20"/>
                <w:szCs w:val="20"/>
              </w:rPr>
              <w:t xml:space="preserve"> (2017)</w:t>
            </w:r>
          </w:p>
        </w:tc>
        <w:tc>
          <w:tcPr>
            <w:tcW w:w="1865" w:type="dxa"/>
          </w:tcPr>
          <w:p w14:paraId="388F9A2D"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Brand Equity on Purchase Intention Consumers’ Willingness to Pay Premium Price Juice</w:t>
            </w:r>
          </w:p>
        </w:tc>
        <w:tc>
          <w:tcPr>
            <w:tcW w:w="913" w:type="dxa"/>
          </w:tcPr>
          <w:p w14:paraId="781A74D4"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330</w:t>
            </w:r>
          </w:p>
        </w:tc>
        <w:tc>
          <w:tcPr>
            <w:tcW w:w="1931" w:type="dxa"/>
          </w:tcPr>
          <w:p w14:paraId="05A0CFFE" w14:textId="77777777" w:rsidR="00B01187"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 xml:space="preserve">Understanding consumer mind through brand equity in purchasing a product and willingness to pay premium price and how </w:t>
            </w:r>
            <w:r w:rsidR="00B01187" w:rsidRPr="00CA77BF">
              <w:rPr>
                <w:rFonts w:ascii="Times New Roman" w:hAnsi="Times New Roman"/>
                <w:color w:val="000000" w:themeColor="text1"/>
                <w:sz w:val="20"/>
                <w:szCs w:val="20"/>
              </w:rPr>
              <w:t xml:space="preserve">a newcomer should do the strategy to the </w:t>
            </w:r>
            <w:proofErr w:type="gramStart"/>
            <w:r w:rsidR="00B01187" w:rsidRPr="00CA77BF">
              <w:rPr>
                <w:rFonts w:ascii="Times New Roman" w:hAnsi="Times New Roman"/>
                <w:color w:val="000000" w:themeColor="text1"/>
                <w:sz w:val="20"/>
                <w:szCs w:val="20"/>
              </w:rPr>
              <w:t>juice</w:t>
            </w:r>
            <w:proofErr w:type="gramEnd"/>
          </w:p>
          <w:p w14:paraId="2A00E9F8" w14:textId="0557F362" w:rsidR="00DA16FE" w:rsidRPr="00CA77BF" w:rsidRDefault="00B01187"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category</w:t>
            </w:r>
          </w:p>
        </w:tc>
        <w:tc>
          <w:tcPr>
            <w:tcW w:w="1847" w:type="dxa"/>
          </w:tcPr>
          <w:p w14:paraId="001C99CD"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 xml:space="preserve">SEM </w:t>
            </w:r>
            <w:proofErr w:type="spellStart"/>
            <w:r w:rsidRPr="00CA77BF">
              <w:rPr>
                <w:rFonts w:ascii="Times New Roman" w:hAnsi="Times New Roman"/>
                <w:color w:val="000000" w:themeColor="text1"/>
                <w:sz w:val="20"/>
                <w:szCs w:val="20"/>
              </w:rPr>
              <w:t>Lisrel</w:t>
            </w:r>
            <w:proofErr w:type="spellEnd"/>
            <w:r w:rsidRPr="00CA77BF">
              <w:rPr>
                <w:rFonts w:ascii="Times New Roman" w:hAnsi="Times New Roman"/>
                <w:color w:val="000000" w:themeColor="text1"/>
                <w:sz w:val="20"/>
                <w:szCs w:val="20"/>
              </w:rPr>
              <w:t xml:space="preserve"> Method</w:t>
            </w:r>
          </w:p>
        </w:tc>
        <w:tc>
          <w:tcPr>
            <w:tcW w:w="2282" w:type="dxa"/>
          </w:tcPr>
          <w:p w14:paraId="6445049E"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Brand loyalty of juice is the most important dimension to build brand equity; positive significant effect is found for brand awareness and association and weak support is found for the perceived quality dimensions</w:t>
            </w:r>
          </w:p>
        </w:tc>
      </w:tr>
      <w:tr w:rsidR="00CA77BF" w:rsidRPr="00CA77BF" w14:paraId="20E4E7DD" w14:textId="77777777" w:rsidTr="000C4641">
        <w:tc>
          <w:tcPr>
            <w:tcW w:w="556" w:type="dxa"/>
            <w:vAlign w:val="center"/>
          </w:tcPr>
          <w:p w14:paraId="117D05B3"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2</w:t>
            </w:r>
          </w:p>
        </w:tc>
        <w:tc>
          <w:tcPr>
            <w:tcW w:w="1205" w:type="dxa"/>
          </w:tcPr>
          <w:p w14:paraId="04505975" w14:textId="77777777" w:rsidR="00DA16FE" w:rsidRPr="00CA77BF" w:rsidRDefault="00DA16FE" w:rsidP="00DF5B6E">
            <w:pPr>
              <w:snapToGrid w:val="0"/>
              <w:spacing w:line="252" w:lineRule="auto"/>
              <w:rPr>
                <w:rFonts w:ascii="Times New Roman" w:hAnsi="Times New Roman"/>
                <w:color w:val="000000" w:themeColor="text1"/>
                <w:sz w:val="20"/>
                <w:szCs w:val="20"/>
              </w:rPr>
            </w:pPr>
            <w:proofErr w:type="spellStart"/>
            <w:r w:rsidRPr="00CA77BF">
              <w:rPr>
                <w:rFonts w:ascii="Times New Roman" w:hAnsi="Times New Roman"/>
                <w:color w:val="000000" w:themeColor="text1"/>
                <w:sz w:val="20"/>
                <w:szCs w:val="20"/>
              </w:rPr>
              <w:t>Emari</w:t>
            </w:r>
            <w:proofErr w:type="spellEnd"/>
            <w:r w:rsidRPr="00CA77BF">
              <w:rPr>
                <w:rFonts w:ascii="Times New Roman" w:hAnsi="Times New Roman"/>
                <w:color w:val="000000" w:themeColor="text1"/>
                <w:sz w:val="20"/>
                <w:szCs w:val="20"/>
              </w:rPr>
              <w:t xml:space="preserve">, Jafari &amp; </w:t>
            </w:r>
            <w:proofErr w:type="spellStart"/>
            <w:r w:rsidRPr="00CA77BF">
              <w:rPr>
                <w:rFonts w:ascii="Times New Roman" w:hAnsi="Times New Roman"/>
                <w:color w:val="000000" w:themeColor="text1"/>
                <w:sz w:val="20"/>
                <w:szCs w:val="20"/>
              </w:rPr>
              <w:t>Mogaddam</w:t>
            </w:r>
            <w:proofErr w:type="spellEnd"/>
            <w:r w:rsidRPr="00CA77BF">
              <w:rPr>
                <w:rFonts w:ascii="Times New Roman" w:hAnsi="Times New Roman"/>
                <w:color w:val="000000" w:themeColor="text1"/>
                <w:sz w:val="20"/>
                <w:szCs w:val="20"/>
              </w:rPr>
              <w:t xml:space="preserve"> (2012)</w:t>
            </w:r>
          </w:p>
        </w:tc>
        <w:tc>
          <w:tcPr>
            <w:tcW w:w="1865" w:type="dxa"/>
          </w:tcPr>
          <w:p w14:paraId="4BB7FE02"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The Mediatory Impact of Brand Loyalty and Brand Image on Brand Equity</w:t>
            </w:r>
          </w:p>
          <w:p w14:paraId="19847E2D" w14:textId="300F0823" w:rsidR="00B01187" w:rsidRPr="00CA77BF" w:rsidRDefault="00B01187" w:rsidP="00DF5B6E">
            <w:pPr>
              <w:snapToGrid w:val="0"/>
              <w:spacing w:line="252" w:lineRule="auto"/>
              <w:rPr>
                <w:rFonts w:ascii="Times New Roman" w:hAnsi="Times New Roman"/>
                <w:color w:val="000000" w:themeColor="text1"/>
                <w:sz w:val="20"/>
                <w:szCs w:val="20"/>
              </w:rPr>
            </w:pPr>
          </w:p>
        </w:tc>
        <w:tc>
          <w:tcPr>
            <w:tcW w:w="913" w:type="dxa"/>
          </w:tcPr>
          <w:p w14:paraId="0AE93F52" w14:textId="77777777" w:rsidR="00DA16FE" w:rsidRPr="00CA77BF" w:rsidRDefault="00DA16FE" w:rsidP="00DF5B6E">
            <w:pPr>
              <w:snapToGrid w:val="0"/>
              <w:spacing w:line="252" w:lineRule="auto"/>
              <w:jc w:val="center"/>
              <w:rPr>
                <w:rFonts w:ascii="Times New Roman" w:hAnsi="Times New Roman"/>
                <w:color w:val="000000" w:themeColor="text1"/>
                <w:sz w:val="20"/>
                <w:szCs w:val="20"/>
              </w:rPr>
            </w:pPr>
            <w:r w:rsidRPr="00CA77BF">
              <w:rPr>
                <w:rFonts w:ascii="Times New Roman" w:hAnsi="Times New Roman"/>
                <w:color w:val="000000" w:themeColor="text1"/>
                <w:sz w:val="20"/>
                <w:szCs w:val="20"/>
              </w:rPr>
              <w:t>432</w:t>
            </w:r>
          </w:p>
        </w:tc>
        <w:tc>
          <w:tcPr>
            <w:tcW w:w="1931" w:type="dxa"/>
          </w:tcPr>
          <w:p w14:paraId="312EDE65"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The underlying dimensions of brand equity in the chocolate industry</w:t>
            </w:r>
          </w:p>
        </w:tc>
        <w:tc>
          <w:tcPr>
            <w:tcW w:w="1847" w:type="dxa"/>
          </w:tcPr>
          <w:p w14:paraId="6E16859B" w14:textId="77777777" w:rsidR="00DA16FE" w:rsidRPr="00CA77BF" w:rsidRDefault="00DA16FE"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 xml:space="preserve">SEM </w:t>
            </w:r>
            <w:proofErr w:type="spellStart"/>
            <w:r w:rsidRPr="00CA77BF">
              <w:rPr>
                <w:rFonts w:ascii="Times New Roman" w:hAnsi="Times New Roman"/>
                <w:color w:val="000000" w:themeColor="text1"/>
                <w:sz w:val="20"/>
                <w:szCs w:val="20"/>
              </w:rPr>
              <w:t>Lisrel</w:t>
            </w:r>
            <w:proofErr w:type="spellEnd"/>
            <w:r w:rsidRPr="00CA77BF">
              <w:rPr>
                <w:rFonts w:ascii="Times New Roman" w:hAnsi="Times New Roman"/>
                <w:color w:val="000000" w:themeColor="text1"/>
                <w:sz w:val="20"/>
                <w:szCs w:val="20"/>
              </w:rPr>
              <w:t xml:space="preserve"> Method</w:t>
            </w:r>
          </w:p>
        </w:tc>
        <w:tc>
          <w:tcPr>
            <w:tcW w:w="2282" w:type="dxa"/>
          </w:tcPr>
          <w:p w14:paraId="7A9EFD37" w14:textId="77777777" w:rsidR="00B01187" w:rsidRPr="00CA77BF" w:rsidRDefault="00B01187"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Brand loyalty and image</w:t>
            </w:r>
          </w:p>
          <w:p w14:paraId="71107EFF" w14:textId="6FDF556F" w:rsidR="00DA16FE" w:rsidRPr="00CA77BF" w:rsidRDefault="00B01187" w:rsidP="00DF5B6E">
            <w:pPr>
              <w:snapToGrid w:val="0"/>
              <w:spacing w:line="252" w:lineRule="auto"/>
              <w:rPr>
                <w:rFonts w:ascii="Times New Roman" w:hAnsi="Times New Roman"/>
                <w:color w:val="000000" w:themeColor="text1"/>
                <w:sz w:val="20"/>
                <w:szCs w:val="20"/>
              </w:rPr>
            </w:pPr>
            <w:r w:rsidRPr="00CA77BF">
              <w:rPr>
                <w:rFonts w:ascii="Times New Roman" w:hAnsi="Times New Roman"/>
                <w:color w:val="000000" w:themeColor="text1"/>
                <w:sz w:val="20"/>
                <w:szCs w:val="20"/>
              </w:rPr>
              <w:t>are essential components of brand</w:t>
            </w:r>
            <w:r w:rsidRPr="00CA77BF">
              <w:rPr>
                <w:rFonts w:ascii="Times New Roman" w:hAnsi="Times New Roman"/>
                <w:color w:val="000000" w:themeColor="text1"/>
                <w:sz w:val="20"/>
                <w:szCs w:val="20"/>
              </w:rPr>
              <w:tab/>
              <w:t xml:space="preserve"> equity</w:t>
            </w:r>
            <w:r w:rsidRPr="00CA77BF">
              <w:rPr>
                <w:rFonts w:ascii="Times New Roman" w:hAnsi="Times New Roman"/>
                <w:color w:val="000000" w:themeColor="text1"/>
                <w:sz w:val="20"/>
                <w:szCs w:val="20"/>
              </w:rPr>
              <w:tab/>
              <w:t>in this</w:t>
            </w:r>
            <w:r w:rsidR="00DA16FE" w:rsidRPr="00CA77BF">
              <w:rPr>
                <w:rFonts w:ascii="Times New Roman" w:hAnsi="Times New Roman"/>
                <w:color w:val="000000" w:themeColor="text1"/>
                <w:sz w:val="20"/>
                <w:szCs w:val="20"/>
              </w:rPr>
              <w:t xml:space="preserve"> industry</w:t>
            </w:r>
          </w:p>
        </w:tc>
      </w:tr>
    </w:tbl>
    <w:p w14:paraId="249BE778" w14:textId="169567FE" w:rsidR="002E6E6A" w:rsidRPr="00CA77BF" w:rsidRDefault="00A34FB6" w:rsidP="00B429A3">
      <w:pPr>
        <w:pStyle w:val="Web"/>
        <w:snapToGrid w:val="0"/>
        <w:spacing w:beforeLines="100" w:before="360" w:beforeAutospacing="0" w:after="0" w:afterAutospacing="0"/>
        <w:jc w:val="both"/>
        <w:textAlignment w:val="top"/>
        <w:rPr>
          <w:rFonts w:ascii="Arial" w:hAnsi="Arial" w:cs="Arial"/>
          <w:b/>
          <w:bCs/>
          <w:noProof/>
          <w:color w:val="000000" w:themeColor="text1"/>
          <w:lang w:val="id-ID"/>
        </w:rPr>
      </w:pPr>
      <w:r w:rsidRPr="00CA77BF">
        <w:rPr>
          <w:rFonts w:ascii="Arial" w:hAnsi="Arial" w:cs="Arial"/>
          <w:b/>
          <w:bCs/>
          <w:noProof/>
          <w:color w:val="000000" w:themeColor="text1"/>
          <w:lang w:val="id-ID"/>
        </w:rPr>
        <w:t>2.4 E-Brand Experience</w:t>
      </w:r>
    </w:p>
    <w:p w14:paraId="348C8EE5" w14:textId="51446953" w:rsidR="00A34FB6" w:rsidRPr="00CA77BF" w:rsidRDefault="00BC4874" w:rsidP="002347E7">
      <w:pPr>
        <w:pStyle w:val="Web"/>
        <w:snapToGrid w:val="0"/>
        <w:spacing w:before="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Brand experience is a collection of feelings, sensations, cognitions, and behavioural responses that arise due to stimuli, which occur when consumers interact (directly or indirectly) with a particular brand</w:t>
      </w:r>
      <w:r w:rsidR="00A34FB6" w:rsidRPr="00CA77BF">
        <w:rPr>
          <w:rFonts w:ascii="Times New Roman" w:hAnsi="Times New Roman" w:cs="Times New Roman"/>
          <w:noProof/>
          <w:color w:val="000000" w:themeColor="text1"/>
          <w:lang w:val="id-ID"/>
        </w:rPr>
        <w:t xml:space="preserve"> </w:t>
      </w:r>
      <w:r w:rsidR="002E6E6A" w:rsidRPr="00CA77BF">
        <w:rPr>
          <w:rFonts w:ascii="Times New Roman" w:hAnsi="Times New Roman" w:cs="Times New Roman"/>
          <w:noProof/>
          <w:color w:val="000000" w:themeColor="text1"/>
          <w:lang w:val="id-ID"/>
        </w:rPr>
        <w:fldChar w:fldCharType="begin" w:fldLock="1"/>
      </w:r>
      <w:r w:rsidR="002E6E6A" w:rsidRPr="00CA77BF">
        <w:rPr>
          <w:rFonts w:ascii="Times New Roman" w:hAnsi="Times New Roman" w:cs="Times New Roman"/>
          <w:noProof/>
          <w:color w:val="000000" w:themeColor="text1"/>
          <w:lang w:val="id-ID"/>
        </w:rPr>
        <w:instrText>ADDIN CSL_CITATION {"citationItems":[{"id":"ITEM-1","itemData":{"DOI":"10.1509/jmkg.73.3.52","ISSN":"00222429","abstract":"Brand experience is conceptualized as sensations, feelings, cognitions, and behavioral responses evoked by brand-related stimuli that are part of a brand's design and identity, packaging, communications, and environments. The authors distinguish several experience dimensions and construct a brand experience scale that includes four dimensions: sensory, affective, intellectual, and behavioral. In six studies, the authors show that the scale is reliable, valid, and distinct from other brand measures, including brand evaluations, brand involvement, brand attachment, customer delight, and brand personality. Moreover, brand experience affects consumer satisfaction and loyalty directly and indirectly through brand personality associations. © 2009, American Marketing Association.","author":[{"dropping-particle":"","family":"Brakus","given":"J. Josko","non-dropping-particle":"","parse-names":false,"suffix":""},{"dropping-particle":"","family":"Schmitt","given":"Bernd H.","non-dropping-particle":"","parse-names":false,"suffix":""},{"dropping-particle":"","family":"Zarantonello","given":"Lia","non-dropping-particle":"","parse-names":false,"suffix":""}],"container-title":"Journal of Marketing","id":"ITEM-1","issue":"3","issued":{"date-parts":[["2009"]]},"page":"52-68","title":"Brand Experience: What Is It? How Is It Measured? Does It Affect Loyalty?","type":"article-journal","volume":"73"},"uris":["http://www.mendeley.com/documents/?uuid=165929a0-e537-42f8-bc80-12bc68f006a5"]}],"mendeley":{"formattedCitation":"[9]","plainTextFormattedCitation":"[9]","previouslyFormattedCitation":"[9]"},"properties":{"noteIndex":0},"schema":"https://github.com/citation-style-language/schema/raw/master/csl-citation.json"}</w:instrText>
      </w:r>
      <w:r w:rsidR="002E6E6A" w:rsidRPr="00CA77BF">
        <w:rPr>
          <w:rFonts w:ascii="Times New Roman" w:hAnsi="Times New Roman" w:cs="Times New Roman"/>
          <w:noProof/>
          <w:color w:val="000000" w:themeColor="text1"/>
          <w:lang w:val="id-ID"/>
        </w:rPr>
        <w:fldChar w:fldCharType="separate"/>
      </w:r>
      <w:r w:rsidR="002E6E6A" w:rsidRPr="00CA77BF">
        <w:rPr>
          <w:rFonts w:ascii="Times New Roman" w:hAnsi="Times New Roman" w:cs="Times New Roman"/>
          <w:noProof/>
          <w:color w:val="000000" w:themeColor="text1"/>
          <w:lang w:val="id-ID"/>
        </w:rPr>
        <w:t>[9]</w:t>
      </w:r>
      <w:r w:rsidR="002E6E6A" w:rsidRPr="00CA77BF">
        <w:rPr>
          <w:rFonts w:ascii="Times New Roman" w:hAnsi="Times New Roman" w:cs="Times New Roman"/>
          <w:noProof/>
          <w:color w:val="000000" w:themeColor="text1"/>
          <w:lang w:val="id-ID"/>
        </w:rPr>
        <w:fldChar w:fldCharType="end"/>
      </w:r>
      <w:r w:rsidR="00A34FB6"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Brand experience is a strong predictor of actual buying behaviour, which is a better predictor of satisfaction</w:t>
      </w:r>
      <w:r w:rsidR="002E6E6A" w:rsidRPr="00CA77BF">
        <w:rPr>
          <w:rFonts w:ascii="Times New Roman" w:hAnsi="Times New Roman" w:cs="Times New Roman"/>
          <w:noProof/>
          <w:color w:val="000000" w:themeColor="text1"/>
          <w:lang w:val="id-ID"/>
        </w:rPr>
        <w:t xml:space="preserve"> </w:t>
      </w:r>
      <w:r w:rsidR="002E6E6A" w:rsidRPr="00CA77BF">
        <w:rPr>
          <w:rFonts w:ascii="Times New Roman" w:hAnsi="Times New Roman" w:cs="Times New Roman"/>
          <w:noProof/>
          <w:color w:val="000000" w:themeColor="text1"/>
          <w:lang w:val="id-ID"/>
        </w:rPr>
        <w:fldChar w:fldCharType="begin" w:fldLock="1"/>
      </w:r>
      <w:r w:rsidR="00001418" w:rsidRPr="00CA77BF">
        <w:rPr>
          <w:rFonts w:ascii="Times New Roman" w:hAnsi="Times New Roman" w:cs="Times New Roman"/>
          <w:noProof/>
          <w:color w:val="000000" w:themeColor="text1"/>
          <w:lang w:val="id-ID"/>
        </w:rPr>
        <w:instrText>ADDIN CSL_CITATION {"citationItems":[{"id":"ITEM-1","itemData":{"author":[{"dropping-particle":"","family":"Dharviandi","given":"Taufiek","non-dropping-particle":"","parse-names":false,"suffix":""},{"dropping-particle":"","family":"Syah","given":"Tantri Yanuar Rahmat","non-dropping-particle":"","parse-names":false,"suffix":""}],"container-title":"Aktualita Manajemen","id":"ITEM-1","issue":"1","issued":{"date-parts":[["2016"]]},"title":"BRAND EXPERIENCE IN BUILDING LOYALTY THROUGH THE SATISFACTION AND TRUST IN ENERGY DRINK ( CASE IN INDONESIA )","type":"article-journal","volume":"10"},"uris":["http://www.mendeley.com/documents/?uuid=dfb9f8ee-1927-44ab-a1c2-34c4e6da9c22"]}],"mendeley":{"formattedCitation":"[10]","plainTextFormattedCitation":"[10]","previouslyFormattedCitation":"[10]"},"properties":{"noteIndex":0},"schema":"https://github.com/citation-style-language/schema/raw/master/csl-citation.json"}</w:instrText>
      </w:r>
      <w:r w:rsidR="002E6E6A" w:rsidRPr="00CA77BF">
        <w:rPr>
          <w:rFonts w:ascii="Times New Roman" w:hAnsi="Times New Roman" w:cs="Times New Roman"/>
          <w:noProof/>
          <w:color w:val="000000" w:themeColor="text1"/>
          <w:lang w:val="id-ID"/>
        </w:rPr>
        <w:fldChar w:fldCharType="separate"/>
      </w:r>
      <w:r w:rsidR="002E6E6A" w:rsidRPr="00CA77BF">
        <w:rPr>
          <w:rFonts w:ascii="Times New Roman" w:hAnsi="Times New Roman" w:cs="Times New Roman"/>
          <w:noProof/>
          <w:color w:val="000000" w:themeColor="text1"/>
          <w:lang w:val="id-ID"/>
        </w:rPr>
        <w:t>[10]</w:t>
      </w:r>
      <w:r w:rsidR="002E6E6A" w:rsidRPr="00CA77BF">
        <w:rPr>
          <w:rFonts w:ascii="Times New Roman" w:hAnsi="Times New Roman" w:cs="Times New Roman"/>
          <w:noProof/>
          <w:color w:val="000000" w:themeColor="text1"/>
          <w:lang w:val="id-ID"/>
        </w:rPr>
        <w:fldChar w:fldCharType="end"/>
      </w:r>
      <w:r w:rsidR="00A34FB6" w:rsidRPr="00CA77BF">
        <w:rPr>
          <w:rFonts w:ascii="Times New Roman" w:hAnsi="Times New Roman" w:cs="Times New Roman"/>
          <w:noProof/>
          <w:color w:val="000000" w:themeColor="text1"/>
          <w:lang w:val="id-ID"/>
        </w:rPr>
        <w:t xml:space="preserve">. Morgan-Thomas </w:t>
      </w:r>
      <w:r w:rsidR="002E6E6A" w:rsidRPr="00CA77BF">
        <w:rPr>
          <w:rFonts w:ascii="Times New Roman" w:hAnsi="Times New Roman" w:cs="Times New Roman"/>
          <w:noProof/>
          <w:color w:val="000000" w:themeColor="text1"/>
          <w:lang w:val="id-ID"/>
        </w:rPr>
        <w:t>and</w:t>
      </w:r>
      <w:r w:rsidR="00A34FB6" w:rsidRPr="00CA77BF">
        <w:rPr>
          <w:rFonts w:ascii="Times New Roman" w:hAnsi="Times New Roman" w:cs="Times New Roman"/>
          <w:noProof/>
          <w:color w:val="000000" w:themeColor="text1"/>
          <w:lang w:val="id-ID"/>
        </w:rPr>
        <w:t xml:space="preserve"> Veloutsou </w:t>
      </w:r>
      <w:r w:rsidR="002E6E6A" w:rsidRPr="00CA77BF">
        <w:rPr>
          <w:rFonts w:ascii="Times New Roman" w:hAnsi="Times New Roman" w:cs="Times New Roman"/>
          <w:noProof/>
          <w:color w:val="000000" w:themeColor="text1"/>
          <w:lang w:val="id-ID"/>
        </w:rPr>
        <w:fldChar w:fldCharType="begin" w:fldLock="1"/>
      </w:r>
      <w:r w:rsidR="002E6E6A" w:rsidRPr="00CA77BF">
        <w:rPr>
          <w:rFonts w:ascii="Times New Roman" w:hAnsi="Times New Roman" w:cs="Times New Roman"/>
          <w:noProof/>
          <w:color w:val="000000" w:themeColor="text1"/>
          <w:lang w:val="id-ID"/>
        </w:rPr>
        <w:instrText>ADDIN CSL_CITATION {"citationItems":[{"id":"ITEM-1","itemData":{"DOI":"10.1016/j.jbusres.2011.07.019","ISSN":"01482963","abstract":"This paper combines insights from marketing and information systems research to arrive at an integrative model of online brand experience. In this model emotional aspects of brand relationship supplement the dimension of technology acceptance to arrive at a more complete understanding of consumer experience with an online brand. The empirical tests involve structural equation modeling and primary data from a survey of 456 users of online search engines. The results demonstrate that trust and perceived usefulness positively affect online brand experience. Positive experiences result in satisfaction and behavioral intentions that in turn lead to the formation of online brand relationship. Interestingly, brand reputation emerges as an important antecedent of trust and perceived ease of use of an online brand. © 2011 Elsevier Inc.","author":[{"dropping-particle":"","family":"Morgan-Thomas","given":"Anna","non-dropping-particle":"","parse-names":false,"suffix":""},{"dropping-particle":"","family":"Veloutsou","given":"Cleopatra","non-dropping-particle":"","parse-names":false,"suffix":""}],"container-title":"Journal of Business Research","id":"ITEM-1","issue":"1","issued":{"date-parts":[["2013"]]},"page":"21-27","title":"Beyond technology acceptance: Brand relationships and online brand experience","type":"article-journal","volume":"66"},"uris":["http://www.mendeley.com/documents/?uuid=88793980-cecc-4bd6-bf80-9fb2cd793759"]}],"mendeley":{"formattedCitation":"[29]","plainTextFormattedCitation":"[29]","previouslyFormattedCitation":"[29]"},"properties":{"noteIndex":0},"schema":"https://github.com/citation-style-language/schema/raw/master/csl-citation.json"}</w:instrText>
      </w:r>
      <w:r w:rsidR="002E6E6A" w:rsidRPr="00CA77BF">
        <w:rPr>
          <w:rFonts w:ascii="Times New Roman" w:hAnsi="Times New Roman" w:cs="Times New Roman"/>
          <w:noProof/>
          <w:color w:val="000000" w:themeColor="text1"/>
          <w:lang w:val="id-ID"/>
        </w:rPr>
        <w:fldChar w:fldCharType="separate"/>
      </w:r>
      <w:r w:rsidR="002E6E6A" w:rsidRPr="00CA77BF">
        <w:rPr>
          <w:rFonts w:ascii="Times New Roman" w:hAnsi="Times New Roman" w:cs="Times New Roman"/>
          <w:noProof/>
          <w:color w:val="000000" w:themeColor="text1"/>
          <w:lang w:val="id-ID"/>
        </w:rPr>
        <w:t>[29]</w:t>
      </w:r>
      <w:r w:rsidR="002E6E6A" w:rsidRPr="00CA77BF">
        <w:rPr>
          <w:rFonts w:ascii="Times New Roman" w:hAnsi="Times New Roman" w:cs="Times New Roman"/>
          <w:noProof/>
          <w:color w:val="000000" w:themeColor="text1"/>
          <w:lang w:val="id-ID"/>
        </w:rPr>
        <w:fldChar w:fldCharType="end"/>
      </w:r>
      <w:r w:rsidR="00A34FB6" w:rsidRPr="00CA77BF">
        <w:rPr>
          <w:rFonts w:ascii="Times New Roman" w:hAnsi="Times New Roman" w:cs="Times New Roman"/>
          <w:noProof/>
          <w:color w:val="000000" w:themeColor="text1"/>
          <w:lang w:val="id-ID"/>
        </w:rPr>
        <w:t xml:space="preserve"> </w:t>
      </w:r>
      <w:r w:rsidR="00392B88" w:rsidRPr="00CA77BF">
        <w:rPr>
          <w:rFonts w:ascii="Times New Roman" w:hAnsi="Times New Roman" w:cs="Times New Roman"/>
          <w:noProof/>
          <w:color w:val="000000" w:themeColor="text1"/>
          <w:lang w:val="id-ID"/>
        </w:rPr>
        <w:t>explain that e-brand experience is "a subjective response from an individual's internal to contacts made with online brands." In another context, Ha and Perks</w:t>
      </w:r>
      <w:r w:rsidR="00A34FB6" w:rsidRPr="00CA77BF">
        <w:rPr>
          <w:rFonts w:ascii="Times New Roman" w:hAnsi="Times New Roman" w:cs="Times New Roman"/>
          <w:noProof/>
          <w:color w:val="000000" w:themeColor="text1"/>
          <w:lang w:val="id-ID"/>
        </w:rPr>
        <w:t xml:space="preserve"> </w:t>
      </w:r>
      <w:r w:rsidR="002E6E6A" w:rsidRPr="00CA77BF">
        <w:rPr>
          <w:rFonts w:ascii="Times New Roman" w:hAnsi="Times New Roman" w:cs="Times New Roman"/>
          <w:noProof/>
          <w:color w:val="000000" w:themeColor="text1"/>
          <w:lang w:val="id-ID"/>
        </w:rPr>
        <w:fldChar w:fldCharType="begin" w:fldLock="1"/>
      </w:r>
      <w:r w:rsidR="00C151A7" w:rsidRPr="00CA77BF">
        <w:rPr>
          <w:rFonts w:ascii="Times New Roman" w:hAnsi="Times New Roman" w:cs="Times New Roman"/>
          <w:noProof/>
          <w:color w:val="000000" w:themeColor="text1"/>
          <w:lang w:val="id-ID"/>
        </w:rPr>
        <w:instrText>ADDIN CSL_CITATION {"citationItems":[{"id":"ITEM-1","itemData":{"abstract":"Creating a customer experience that is synonymous with a particular (website) brand is becoming increasingly recognised as a vital driver of e-performance. E-tailors are just as likely to try to influence consumers' shopping behaviour, through atmospherics and service, as brick-and-mortar stores. This study investigates several questions that have been left unanswered in recent studies of consumer behaviour in the context of internet-based marketing. Its focus lies in addressing the issue of whether there is a direct relationship between brand experience and brand trust or whether there is an indirect relationship via satisfaction or brand familiarity. The results of an empirical study of e-consumer behaviour show that brand trust is achieved through the following dimensions operating and interrelating as antecedent constructs: first, various brand experiences and the search for information, secondly, a high level of brand familiarity, and thirdly, customer satisfaction based on cognitive and emotional factors. These findings should assist marketers and academics in their understanding of the development of brand trust in an internet-based environment.","author":[{"dropping-particle":"","family":"Ha","given":"Hong-youl","non-dropping-particle":"","parse-names":false,"suffix":""},{"dropping-particle":"","family":"Perks","given":"Helen","non-dropping-particle":"","parse-names":false,"suffix":""}],"container-title":"Journal of Consumer Behaviour Vol.","id":"ITEM-1","issue":"6","issued":{"date-parts":[["2005"]]},"page":"438-452","title":"Hong-Youl Ha","type":"article-journal","volume":"4"},"uris":["http://www.mendeley.com/documents/?uuid=7b087876-ecc5-4e0c-b11d-7bb268740647"]}],"mendeley":{"formattedCitation":"[30]","plainTextFormattedCitation":"[30]","previouslyFormattedCitation":"[30]"},"properties":{"noteIndex":0},"schema":"https://github.com/citation-style-language/schema/raw/master/csl-citation.json"}</w:instrText>
      </w:r>
      <w:r w:rsidR="002E6E6A" w:rsidRPr="00CA77BF">
        <w:rPr>
          <w:rFonts w:ascii="Times New Roman" w:hAnsi="Times New Roman" w:cs="Times New Roman"/>
          <w:noProof/>
          <w:color w:val="000000" w:themeColor="text1"/>
          <w:lang w:val="id-ID"/>
        </w:rPr>
        <w:fldChar w:fldCharType="separate"/>
      </w:r>
      <w:r w:rsidR="002E6E6A" w:rsidRPr="00CA77BF">
        <w:rPr>
          <w:rFonts w:ascii="Times New Roman" w:hAnsi="Times New Roman" w:cs="Times New Roman"/>
          <w:noProof/>
          <w:color w:val="000000" w:themeColor="text1"/>
          <w:lang w:val="id-ID"/>
        </w:rPr>
        <w:t>[30]</w:t>
      </w:r>
      <w:r w:rsidR="002E6E6A" w:rsidRPr="00CA77BF">
        <w:rPr>
          <w:rFonts w:ascii="Times New Roman" w:hAnsi="Times New Roman" w:cs="Times New Roman"/>
          <w:noProof/>
          <w:color w:val="000000" w:themeColor="text1"/>
          <w:lang w:val="id-ID"/>
        </w:rPr>
        <w:fldChar w:fldCharType="end"/>
      </w:r>
      <w:r w:rsidR="00A34FB6" w:rsidRPr="00CA77BF">
        <w:rPr>
          <w:rFonts w:ascii="Times New Roman" w:hAnsi="Times New Roman" w:cs="Times New Roman"/>
          <w:noProof/>
          <w:color w:val="000000" w:themeColor="text1"/>
          <w:lang w:val="id-ID"/>
        </w:rPr>
        <w:t xml:space="preserve"> </w:t>
      </w:r>
      <w:r w:rsidR="00392B88" w:rsidRPr="00CA77BF">
        <w:rPr>
          <w:rFonts w:ascii="Times New Roman" w:hAnsi="Times New Roman" w:cs="Times New Roman"/>
          <w:noProof/>
          <w:color w:val="000000" w:themeColor="text1"/>
          <w:lang w:val="id-ID"/>
        </w:rPr>
        <w:t>discuss "website-based brand experience" to study consumer behaviour in internet-based marketing activities and define it as "a positive navigation of consumers (using web-based communities and participating in an event) and perceptions (attractiveness of cookies, variety, and uniqueness of website visual appearance and value for money) with particular websites."</w:t>
      </w:r>
    </w:p>
    <w:p w14:paraId="35AC4E87" w14:textId="77777777" w:rsidR="00B429A3" w:rsidRPr="00CA77BF" w:rsidRDefault="00B429A3">
      <w:pPr>
        <w:widowControl/>
        <w:rPr>
          <w:rFonts w:ascii="Arial" w:eastAsia="Arial Unicode MS" w:hAnsi="Arial" w:cs="Arial"/>
          <w:b/>
          <w:bCs/>
          <w:noProof/>
          <w:color w:val="000000" w:themeColor="text1"/>
          <w:kern w:val="0"/>
          <w:lang w:val="id-ID"/>
        </w:rPr>
      </w:pPr>
      <w:r w:rsidRPr="00CA77BF">
        <w:rPr>
          <w:rFonts w:ascii="Arial" w:hAnsi="Arial" w:cs="Arial"/>
          <w:b/>
          <w:bCs/>
          <w:noProof/>
          <w:color w:val="000000" w:themeColor="text1"/>
          <w:lang w:val="id-ID"/>
        </w:rPr>
        <w:br w:type="page"/>
      </w:r>
    </w:p>
    <w:p w14:paraId="125C7B0E" w14:textId="5788C9A3" w:rsidR="005533E7" w:rsidRPr="00CA77BF" w:rsidRDefault="00A34FB6" w:rsidP="00B429A3">
      <w:pPr>
        <w:pStyle w:val="Web"/>
        <w:snapToGrid w:val="0"/>
        <w:spacing w:beforeLines="50" w:before="180" w:beforeAutospacing="0" w:after="0" w:afterAutospacing="0"/>
        <w:jc w:val="both"/>
        <w:textAlignment w:val="top"/>
        <w:rPr>
          <w:rFonts w:ascii="Arial" w:hAnsi="Arial" w:cs="Arial"/>
          <w:b/>
          <w:bCs/>
          <w:noProof/>
          <w:color w:val="000000" w:themeColor="text1"/>
          <w:lang w:val="id-ID"/>
        </w:rPr>
      </w:pPr>
      <w:r w:rsidRPr="00CA77BF">
        <w:rPr>
          <w:rFonts w:ascii="Arial" w:hAnsi="Arial" w:cs="Arial"/>
          <w:b/>
          <w:bCs/>
          <w:noProof/>
          <w:color w:val="000000" w:themeColor="text1"/>
          <w:lang w:val="id-ID"/>
        </w:rPr>
        <w:lastRenderedPageBreak/>
        <w:t>2.5 Web Entertainment</w:t>
      </w:r>
    </w:p>
    <w:p w14:paraId="2B3AAAFB" w14:textId="4511F21D" w:rsidR="00A34FB6" w:rsidRPr="00CA77BF" w:rsidRDefault="00392B88" w:rsidP="002347E7">
      <w:pPr>
        <w:pStyle w:val="Web"/>
        <w:snapToGrid w:val="0"/>
        <w:spacing w:before="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Web atmospheric cues are a web planning design to create a positive impact and/or cognition on its user to develop positive consumer responses</w:t>
      </w:r>
      <w:r w:rsidR="00A34FB6" w:rsidRPr="00CA77BF">
        <w:rPr>
          <w:rFonts w:ascii="Times New Roman" w:hAnsi="Times New Roman" w:cs="Times New Roman"/>
          <w:noProof/>
          <w:color w:val="000000" w:themeColor="text1"/>
          <w:lang w:val="id-ID"/>
        </w:rPr>
        <w:t xml:space="preserve"> </w:t>
      </w:r>
      <w:r w:rsidR="00C151A7" w:rsidRPr="00CA77BF">
        <w:rPr>
          <w:rFonts w:ascii="Times New Roman" w:hAnsi="Times New Roman" w:cs="Times New Roman"/>
          <w:noProof/>
          <w:color w:val="000000" w:themeColor="text1"/>
          <w:lang w:val="id-ID"/>
        </w:rPr>
        <w:fldChar w:fldCharType="begin" w:fldLock="1"/>
      </w:r>
      <w:r w:rsidR="00C151A7" w:rsidRPr="00CA77BF">
        <w:rPr>
          <w:rFonts w:ascii="Times New Roman" w:hAnsi="Times New Roman" w:cs="Times New Roman"/>
          <w:noProof/>
          <w:color w:val="000000" w:themeColor="text1"/>
          <w:lang w:val="id-ID"/>
        </w:rPr>
        <w:instrText>ADDIN CSL_CITATION {"citationItems":[{"id":"ITEM-1","itemData":{"DOI":"10.1016/S0148-2963(02)00364-8","ISSN":"01482963","abstract":"Building on the recent work in web atmospherics, the theoretical notions of psychological reactance and the flow experience, propositions and a model are developed, which provide a framework in which the navigational atmosphere of a web site can be examined. This paper specifically examines how and why consumers are influenced by restrictive navigation cues on the web. Essentially, the present author proposes that restrictive navigational cues act as barriers that threaten consumers' control over web navigation, which, in turn, arouses psychological reactance and leads to negative consequences for the web marketer. These negative consequences include increased levels of negative emotions, negative attitudes toward the web site and increased site avoidance behavior. The magnitude of the threat to control, consumers' expectation of control and the importance of web navigation are proposed to moderate this relationship. The reduction in navigational control associated with restrictive navigation cues is also posited to reduce the likelihood of the consumer flow experience, which, in turn, leads to negative attitudes and site avoidance behavior. Implications for web marketers and avenues for future research are discussed. © 2002 Elsevier Inc. All rights reserved.","author":[{"dropping-particle":"","family":"Dailey","given":"Lynn","non-dropping-particle":"","parse-names":false,"suffix":""}],"container-title":"Journal of Business Research","id":"ITEM-1","issued":{"date-parts":[["2004"]]},"page":"795-803","title":"Factor Influencing Brand Association","type":"article-journal","volume":"57"},"uris":["http://www.mendeley.com/documents/?uuid=cb8ba7a8-e2ec-43d2-80d7-acddf0777528"]}],"mendeley":{"formattedCitation":"[31]","plainTextFormattedCitation":"[31]","previouslyFormattedCitation":"[31]"},"properties":{"noteIndex":0},"schema":"https://github.com/citation-style-language/schema/raw/master/csl-citation.json"}</w:instrText>
      </w:r>
      <w:r w:rsidR="00C151A7" w:rsidRPr="00CA77BF">
        <w:rPr>
          <w:rFonts w:ascii="Times New Roman" w:hAnsi="Times New Roman" w:cs="Times New Roman"/>
          <w:noProof/>
          <w:color w:val="000000" w:themeColor="text1"/>
          <w:lang w:val="id-ID"/>
        </w:rPr>
        <w:fldChar w:fldCharType="separate"/>
      </w:r>
      <w:r w:rsidR="00C151A7" w:rsidRPr="00CA77BF">
        <w:rPr>
          <w:rFonts w:ascii="Times New Roman" w:hAnsi="Times New Roman" w:cs="Times New Roman"/>
          <w:noProof/>
          <w:color w:val="000000" w:themeColor="text1"/>
          <w:lang w:val="id-ID"/>
        </w:rPr>
        <w:t>[31]</w:t>
      </w:r>
      <w:r w:rsidR="00C151A7" w:rsidRPr="00CA77BF">
        <w:rPr>
          <w:rFonts w:ascii="Times New Roman" w:hAnsi="Times New Roman" w:cs="Times New Roman"/>
          <w:noProof/>
          <w:color w:val="000000" w:themeColor="text1"/>
          <w:lang w:val="id-ID"/>
        </w:rPr>
        <w:fldChar w:fldCharType="end"/>
      </w:r>
      <w:r w:rsidR="00A34FB6" w:rsidRPr="00CA77BF">
        <w:rPr>
          <w:rFonts w:ascii="Times New Roman" w:hAnsi="Times New Roman" w:cs="Times New Roman"/>
          <w:noProof/>
          <w:color w:val="000000" w:themeColor="text1"/>
          <w:lang w:val="id-ID"/>
        </w:rPr>
        <w:t xml:space="preserve">. According to Rayburn </w:t>
      </w:r>
      <w:r w:rsidR="00C151A7" w:rsidRPr="00CA77BF">
        <w:rPr>
          <w:rFonts w:ascii="Times New Roman" w:hAnsi="Times New Roman" w:cs="Times New Roman"/>
          <w:noProof/>
          <w:color w:val="000000" w:themeColor="text1"/>
          <w:lang w:val="id-ID"/>
        </w:rPr>
        <w:t>and</w:t>
      </w:r>
      <w:r w:rsidR="00A34FB6" w:rsidRPr="00CA77BF">
        <w:rPr>
          <w:rFonts w:ascii="Times New Roman" w:hAnsi="Times New Roman" w:cs="Times New Roman"/>
          <w:noProof/>
          <w:color w:val="000000" w:themeColor="text1"/>
          <w:lang w:val="id-ID"/>
        </w:rPr>
        <w:t xml:space="preserve"> Voss </w:t>
      </w:r>
      <w:r w:rsidR="00C151A7" w:rsidRPr="00CA77BF">
        <w:rPr>
          <w:rFonts w:ascii="Times New Roman" w:hAnsi="Times New Roman" w:cs="Times New Roman"/>
          <w:noProof/>
          <w:color w:val="000000" w:themeColor="text1"/>
          <w:lang w:val="id-ID"/>
        </w:rPr>
        <w:fldChar w:fldCharType="begin" w:fldLock="1"/>
      </w:r>
      <w:r w:rsidR="00C151A7" w:rsidRPr="00CA77BF">
        <w:rPr>
          <w:rFonts w:ascii="Times New Roman" w:hAnsi="Times New Roman" w:cs="Times New Roman"/>
          <w:noProof/>
          <w:color w:val="000000" w:themeColor="text1"/>
          <w:lang w:val="id-ID"/>
        </w:rPr>
        <w:instrText>ADDIN CSL_CITATION {"citationItems":[{"id":"ITEM-1","itemData":{"DOI":"10.1016/j.jretconser.2013.01.012","ISSN":"09696989","abstract":"The authors propose a new model of the effects of four perceived atmosphere constructs on hedonic and utilitarian shopping evaluations. Survey data demonstrate that the perceived atmosphere constructs are positively associated with both hedonic and utilitarian evaluations of retail shopping value. Importantly, the relationship between the customer's perception of the store's level of sophistication (perceived style) and the customer's overall assessment that the store is a pleasant place (perceived overall atmosphere) is different for different retail brands. The results suggest that the relationship between constructs can be used to detect differentiation between retail brands. © 2013 Elsevier Ltd.","author":[{"dropping-particle":"","family":"Rayburn","given":"Steven W.","non-dropping-particle":"","parse-names":false,"suffix":""},{"dropping-particle":"","family":"Voss","given":"Kevin E.","non-dropping-particle":"","parse-names":false,"suffix":""}],"container-title":"Journal of Retailing and Consumer Services","id":"ITEM-1","issue":"4","issued":{"date-parts":[["2013"]]},"page":"400-407","title":"A model of consumer's retail atmosphere perceptions","type":"article-journal","volume":"20"},"uris":["http://www.mendeley.com/documents/?uuid=9f3a293c-b4aa-4d00-bede-973836967172"]}],"mendeley":{"formattedCitation":"[32]","plainTextFormattedCitation":"[32]","previouslyFormattedCitation":"[32]"},"properties":{"noteIndex":0},"schema":"https://github.com/citation-style-language/schema/raw/master/csl-citation.json"}</w:instrText>
      </w:r>
      <w:r w:rsidR="00C151A7" w:rsidRPr="00CA77BF">
        <w:rPr>
          <w:rFonts w:ascii="Times New Roman" w:hAnsi="Times New Roman" w:cs="Times New Roman"/>
          <w:noProof/>
          <w:color w:val="000000" w:themeColor="text1"/>
          <w:lang w:val="id-ID"/>
        </w:rPr>
        <w:fldChar w:fldCharType="separate"/>
      </w:r>
      <w:r w:rsidR="00C151A7" w:rsidRPr="00CA77BF">
        <w:rPr>
          <w:rFonts w:ascii="Times New Roman" w:hAnsi="Times New Roman" w:cs="Times New Roman"/>
          <w:noProof/>
          <w:color w:val="000000" w:themeColor="text1"/>
          <w:lang w:val="id-ID"/>
        </w:rPr>
        <w:t>[32]</w:t>
      </w:r>
      <w:r w:rsidR="00C151A7" w:rsidRPr="00CA77BF">
        <w:rPr>
          <w:rFonts w:ascii="Times New Roman" w:hAnsi="Times New Roman" w:cs="Times New Roman"/>
          <w:noProof/>
          <w:color w:val="000000" w:themeColor="text1"/>
          <w:lang w:val="id-ID"/>
        </w:rPr>
        <w:fldChar w:fldCharType="end"/>
      </w:r>
      <w:r w:rsidR="00A34FB6"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web atmospheric cues are similar to the atmosphere of a conventional store which offers essential information about the store and can impact consumers' attitudes and buying decisions. The factor of atmospheric web cues that will be examined in this research is web entertainment. McQuail</w:t>
      </w:r>
      <w:r w:rsidR="00A34FB6" w:rsidRPr="00CA77BF">
        <w:rPr>
          <w:rFonts w:ascii="Times New Roman" w:hAnsi="Times New Roman" w:cs="Times New Roman"/>
          <w:noProof/>
          <w:color w:val="000000" w:themeColor="text1"/>
          <w:lang w:val="id-ID"/>
        </w:rPr>
        <w:t xml:space="preserve"> </w:t>
      </w:r>
      <w:r w:rsidR="00C151A7" w:rsidRPr="00CA77BF">
        <w:rPr>
          <w:rFonts w:ascii="Times New Roman" w:hAnsi="Times New Roman" w:cs="Times New Roman"/>
          <w:noProof/>
          <w:color w:val="000000" w:themeColor="text1"/>
          <w:lang w:val="id-ID"/>
        </w:rPr>
        <w:fldChar w:fldCharType="begin" w:fldLock="1"/>
      </w:r>
      <w:r w:rsidR="00C151A7" w:rsidRPr="00CA77BF">
        <w:rPr>
          <w:rFonts w:ascii="Times New Roman" w:hAnsi="Times New Roman" w:cs="Times New Roman"/>
          <w:noProof/>
          <w:color w:val="000000" w:themeColor="text1"/>
          <w:lang w:val="id-ID"/>
        </w:rPr>
        <w:instrText>ADDIN CSL_CITATION {"citationItems":[{"id":"ITEM-1","itemData":{"ISBN":"9781849202916","abstract":"Edición en Inglés","author":[{"dropping-particle":"","family":"McQuail","given":"D","non-dropping-particle":"","parse-names":false,"suffix":""}],"id":"ITEM-1","issued":{"date-parts":[["1983"]]},"title":"McQuail ’ s Mass Communication Theory","type":"book"},"uris":["http://www.mendeley.com/documents/?uuid=2a94308c-9fac-4e54-9e71-4b96aee21443"]}],"mendeley":{"formattedCitation":"[33]","plainTextFormattedCitation":"[33]","previouslyFormattedCitation":"[33]"},"properties":{"noteIndex":0},"schema":"https://github.com/citation-style-language/schema/raw/master/csl-citation.json"}</w:instrText>
      </w:r>
      <w:r w:rsidR="00C151A7" w:rsidRPr="00CA77BF">
        <w:rPr>
          <w:rFonts w:ascii="Times New Roman" w:hAnsi="Times New Roman" w:cs="Times New Roman"/>
          <w:noProof/>
          <w:color w:val="000000" w:themeColor="text1"/>
          <w:lang w:val="id-ID"/>
        </w:rPr>
        <w:fldChar w:fldCharType="separate"/>
      </w:r>
      <w:r w:rsidR="00C151A7" w:rsidRPr="00CA77BF">
        <w:rPr>
          <w:rFonts w:ascii="Times New Roman" w:hAnsi="Times New Roman" w:cs="Times New Roman"/>
          <w:noProof/>
          <w:color w:val="000000" w:themeColor="text1"/>
          <w:lang w:val="id-ID"/>
        </w:rPr>
        <w:t>[33]</w:t>
      </w:r>
      <w:r w:rsidR="00C151A7" w:rsidRPr="00CA77BF">
        <w:rPr>
          <w:rFonts w:ascii="Times New Roman" w:hAnsi="Times New Roman" w:cs="Times New Roman"/>
          <w:noProof/>
          <w:color w:val="000000" w:themeColor="text1"/>
          <w:lang w:val="id-ID"/>
        </w:rPr>
        <w:fldChar w:fldCharType="end"/>
      </w:r>
      <w:r w:rsidR="00C151A7"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states that the entertainment value of a website lies in its ability to match consumer needs for escapism/distraction, aesthetic enjoyment, or emotional release. Web entertainment is a fun, relaxed, imaginative website</w:t>
      </w:r>
      <w:r w:rsidR="00C151A7" w:rsidRPr="00CA77BF">
        <w:rPr>
          <w:rFonts w:ascii="Times New Roman" w:hAnsi="Times New Roman" w:cs="Times New Roman"/>
          <w:noProof/>
          <w:color w:val="000000" w:themeColor="text1"/>
          <w:lang w:val="id-ID"/>
        </w:rPr>
        <w:t xml:space="preserve"> </w:t>
      </w:r>
      <w:r w:rsidR="00C151A7" w:rsidRPr="00CA77BF">
        <w:rPr>
          <w:rFonts w:ascii="Times New Roman" w:hAnsi="Times New Roman" w:cs="Times New Roman"/>
          <w:noProof/>
          <w:color w:val="000000" w:themeColor="text1"/>
          <w:lang w:val="id-ID"/>
        </w:rPr>
        <w:fldChar w:fldCharType="begin" w:fldLock="1"/>
      </w:r>
      <w:r w:rsidR="00C151A7" w:rsidRPr="00CA77BF">
        <w:rPr>
          <w:rFonts w:ascii="Times New Roman" w:hAnsi="Times New Roman" w:cs="Times New Roman"/>
          <w:noProof/>
          <w:color w:val="000000" w:themeColor="text1"/>
          <w:lang w:val="id-ID"/>
        </w:rPr>
        <w:instrText>ADDIN CSL_CITATION {"citationItems":[{"id":"ITEM-1","itemData":{"DOI":"10.2501/jar-42-2-33-45","ISSN":"0021-8499","abstract":"Two follow-up studies of scales that measure attitudes toward websites show that the scales remain reliable and robust across substantial changes in websites, respondents, and methods of administration. These studies suggest that student respondents may be adequate when research addresses methodological Issues such as scale development. They also suggest that adequate sampling of stimuli may be at least as important as, if not more important than, adequate sampling of respondents.","author":[{"dropping-particle":"","family":"Chen","given":"Qimei","non-dropping-particle":"","parse-names":false,"suffix":""},{"dropping-particle":"","family":"Clifford","given":"Sandra J.","non-dropping-particle":"","parse-names":false,"suffix":""},{"dropping-particle":"","family":"Wells","given":"William D.","non-dropping-particle":"","parse-names":false,"suffix":""}],"container-title":"Journal of Advertising Research","id":"ITEM-1","issue":"2","issued":{"date-parts":[["2002"]]},"page":"33-45","title":"Attitude Toward The Site II: New Information","type":"article-journal","volume":"42"},"uris":["http://www.mendeley.com/documents/?uuid=39609b48-5177-4ddb-b35a-530a1359430e"]}],"mendeley":{"formattedCitation":"[34]","plainTextFormattedCitation":"[34]","previouslyFormattedCitation":"[34]"},"properties":{"noteIndex":0},"schema":"https://github.com/citation-style-language/schema/raw/master/csl-citation.json"}</w:instrText>
      </w:r>
      <w:r w:rsidR="00C151A7" w:rsidRPr="00CA77BF">
        <w:rPr>
          <w:rFonts w:ascii="Times New Roman" w:hAnsi="Times New Roman" w:cs="Times New Roman"/>
          <w:noProof/>
          <w:color w:val="000000" w:themeColor="text1"/>
          <w:lang w:val="id-ID"/>
        </w:rPr>
        <w:fldChar w:fldCharType="separate"/>
      </w:r>
      <w:r w:rsidR="00C151A7" w:rsidRPr="00CA77BF">
        <w:rPr>
          <w:rFonts w:ascii="Times New Roman" w:hAnsi="Times New Roman" w:cs="Times New Roman"/>
          <w:noProof/>
          <w:color w:val="000000" w:themeColor="text1"/>
          <w:lang w:val="id-ID"/>
        </w:rPr>
        <w:t>[34]</w:t>
      </w:r>
      <w:r w:rsidR="00C151A7" w:rsidRPr="00CA77BF">
        <w:rPr>
          <w:rFonts w:ascii="Times New Roman" w:hAnsi="Times New Roman" w:cs="Times New Roman"/>
          <w:noProof/>
          <w:color w:val="000000" w:themeColor="text1"/>
          <w:lang w:val="id-ID"/>
        </w:rPr>
        <w:fldChar w:fldCharType="end"/>
      </w:r>
      <w:r w:rsidR="00A34FB6" w:rsidRPr="00CA77BF">
        <w:rPr>
          <w:rFonts w:ascii="Times New Roman" w:hAnsi="Times New Roman" w:cs="Times New Roman"/>
          <w:noProof/>
          <w:color w:val="000000" w:themeColor="text1"/>
          <w:lang w:val="id-ID"/>
        </w:rPr>
        <w:t>.</w:t>
      </w:r>
    </w:p>
    <w:p w14:paraId="197AE660" w14:textId="5C820B70" w:rsidR="005533E7" w:rsidRPr="00CA77BF" w:rsidRDefault="00A34FB6" w:rsidP="00B429A3">
      <w:pPr>
        <w:pStyle w:val="Web"/>
        <w:snapToGrid w:val="0"/>
        <w:spacing w:beforeLines="50" w:before="180" w:beforeAutospacing="0" w:after="0" w:afterAutospacing="0"/>
        <w:jc w:val="both"/>
        <w:textAlignment w:val="top"/>
        <w:rPr>
          <w:rFonts w:ascii="Arial" w:hAnsi="Arial" w:cs="Arial"/>
          <w:b/>
          <w:bCs/>
          <w:noProof/>
          <w:color w:val="000000" w:themeColor="text1"/>
          <w:lang w:val="id-ID"/>
        </w:rPr>
      </w:pPr>
      <w:r w:rsidRPr="00CA77BF">
        <w:rPr>
          <w:rFonts w:ascii="Arial" w:hAnsi="Arial" w:cs="Arial"/>
          <w:b/>
          <w:bCs/>
          <w:noProof/>
          <w:color w:val="000000" w:themeColor="text1"/>
          <w:lang w:val="id-ID"/>
        </w:rPr>
        <w:t>2.6 E-Satisfaction</w:t>
      </w:r>
    </w:p>
    <w:p w14:paraId="367202BA" w14:textId="03FDBDC7" w:rsidR="005533E7" w:rsidRPr="00CA77BF" w:rsidRDefault="00392B88" w:rsidP="002347E7">
      <w:pPr>
        <w:pStyle w:val="Web"/>
        <w:snapToGrid w:val="0"/>
        <w:spacing w:before="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E-satisfaction is a post-purchase measurement index that measures the state of consumer feelings about past purchases and shopping experiences. The measurement of consumer satisfaction level is risky because satisfaction with distribution services can influence consumers' decision to continue using them or not</w:t>
      </w:r>
      <w:r w:rsidR="00A34FB6" w:rsidRPr="00CA77BF">
        <w:rPr>
          <w:rFonts w:ascii="Times New Roman" w:hAnsi="Times New Roman" w:cs="Times New Roman"/>
          <w:noProof/>
          <w:color w:val="000000" w:themeColor="text1"/>
          <w:lang w:val="id-ID"/>
        </w:rPr>
        <w:t xml:space="preserve"> </w:t>
      </w:r>
      <w:r w:rsidR="00C151A7" w:rsidRPr="00CA77BF">
        <w:rPr>
          <w:rFonts w:ascii="Times New Roman" w:hAnsi="Times New Roman" w:cs="Times New Roman"/>
          <w:noProof/>
          <w:color w:val="000000" w:themeColor="text1"/>
          <w:lang w:val="id-ID"/>
        </w:rPr>
        <w:fldChar w:fldCharType="begin" w:fldLock="1"/>
      </w:r>
      <w:r w:rsidR="00C151A7" w:rsidRPr="00CA77BF">
        <w:rPr>
          <w:rFonts w:ascii="Times New Roman" w:hAnsi="Times New Roman" w:cs="Times New Roman"/>
          <w:noProof/>
          <w:color w:val="000000" w:themeColor="text1"/>
          <w:lang w:val="id-ID"/>
        </w:rPr>
        <w:instrText>ADDIN CSL_CITATION {"citationItems":[{"id":"ITEM-1","itemData":{"DOI":"10.1108/14684520910969907","ISSN":"14684527","abstract":"Purpose - Taking into consideration external (technology acceptance factors, website service quality) as well as internal (specific holdup cost) factors, this paper aims to explore how internet customer satisfaction and loyalty can be associated with each other and how they are affected by these dynamics. Design/methodology/approach - This study adopts structural equation modelling (SEM) as the main analytical tool. It investigates the shopping experiences of users of the major shopping websites of Taiwan. Findings - The research results point to the following: first, customer e-satisfaction will positively influence customer e-loyalty directly; second, technology acceptance factors will positively influence customer e-satisfaction and e-loyalty directly; third, website service quality can positively influence customer e-satisfaction and e-loyalty directly; and fourth, specific holdup cost can positively influence customer e-loyalty directly, but cannot positively influence customer e-satisfaction directly. Originality/value - This paper draws on the research results for implications for shopping website management and design, then suggests some ways to enhance performance for the website shopping industry. © 2009 Emerald Group Publishing Limited. All rights reserved.","author":[{"dropping-particle":"","family":"Lin","given":"Grace T.R.","non-dropping-particle":"","parse-names":false,"suffix":""},{"dropping-particle":"","family":"Sun","given":"Chia Chi","non-dropping-particle":"","parse-names":false,"suffix":""}],"container-title":"Online Information Review","id":"ITEM-1","issue":"3","issued":{"date-parts":[["2009"]]},"page":"458-475","title":"Factors influencing satisfaction and loyalty in online shopping: An integrated model","type":"article-journal","volume":"33"},"uris":["http://www.mendeley.com/documents/?uuid=a427b33c-9131-4af1-90dd-b2c4bbd5abdc"]}],"mendeley":{"formattedCitation":"[35]","plainTextFormattedCitation":"[35]","previouslyFormattedCitation":"[35]"},"properties":{"noteIndex":0},"schema":"https://github.com/citation-style-language/schema/raw/master/csl-citation.json"}</w:instrText>
      </w:r>
      <w:r w:rsidR="00C151A7" w:rsidRPr="00CA77BF">
        <w:rPr>
          <w:rFonts w:ascii="Times New Roman" w:hAnsi="Times New Roman" w:cs="Times New Roman"/>
          <w:noProof/>
          <w:color w:val="000000" w:themeColor="text1"/>
          <w:lang w:val="id-ID"/>
        </w:rPr>
        <w:fldChar w:fldCharType="separate"/>
      </w:r>
      <w:r w:rsidR="00C151A7" w:rsidRPr="00CA77BF">
        <w:rPr>
          <w:rFonts w:ascii="Times New Roman" w:hAnsi="Times New Roman" w:cs="Times New Roman"/>
          <w:noProof/>
          <w:color w:val="000000" w:themeColor="text1"/>
          <w:lang w:val="id-ID"/>
        </w:rPr>
        <w:t>[35]</w:t>
      </w:r>
      <w:r w:rsidR="00C151A7" w:rsidRPr="00CA77BF">
        <w:rPr>
          <w:rFonts w:ascii="Times New Roman" w:hAnsi="Times New Roman" w:cs="Times New Roman"/>
          <w:noProof/>
          <w:color w:val="000000" w:themeColor="text1"/>
          <w:lang w:val="id-ID"/>
        </w:rPr>
        <w:fldChar w:fldCharType="end"/>
      </w:r>
      <w:r w:rsidR="00A34FB6" w:rsidRPr="00CA77BF">
        <w:rPr>
          <w:rFonts w:ascii="Times New Roman" w:hAnsi="Times New Roman" w:cs="Times New Roman"/>
          <w:noProof/>
          <w:color w:val="000000" w:themeColor="text1"/>
          <w:lang w:val="id-ID"/>
        </w:rPr>
        <w:t xml:space="preserve">. </w:t>
      </w:r>
      <w:r w:rsidR="00E56FA4" w:rsidRPr="00CA77BF">
        <w:rPr>
          <w:rFonts w:ascii="Times New Roman" w:hAnsi="Times New Roman" w:cs="Times New Roman"/>
          <w:noProof/>
          <w:color w:val="000000" w:themeColor="text1"/>
          <w:lang w:val="id-ID"/>
        </w:rPr>
        <w:t xml:space="preserve">According to Syah </w:t>
      </w:r>
      <w:r w:rsidR="00E56FA4" w:rsidRPr="00CA77BF">
        <w:rPr>
          <w:rFonts w:ascii="Times New Roman" w:hAnsi="Times New Roman" w:cs="Times New Roman"/>
          <w:noProof/>
          <w:color w:val="000000" w:themeColor="text1"/>
        </w:rPr>
        <w:t>and</w:t>
      </w:r>
      <w:r w:rsidR="00E56FA4" w:rsidRPr="00CA77BF">
        <w:rPr>
          <w:rFonts w:ascii="Times New Roman" w:hAnsi="Times New Roman" w:cs="Times New Roman"/>
          <w:noProof/>
          <w:color w:val="000000" w:themeColor="text1"/>
          <w:lang w:val="id-ID"/>
        </w:rPr>
        <w:t xml:space="preserve"> Olivia</w:t>
      </w:r>
      <w:r w:rsidR="00E56FA4" w:rsidRPr="00CA77BF">
        <w:rPr>
          <w:rFonts w:ascii="Times New Roman" w:hAnsi="Times New Roman" w:cs="Times New Roman"/>
          <w:noProof/>
          <w:color w:val="000000" w:themeColor="text1"/>
        </w:rPr>
        <w:t xml:space="preserve"> </w:t>
      </w:r>
      <w:r w:rsidR="00E56FA4" w:rsidRPr="00CA77BF">
        <w:rPr>
          <w:rFonts w:ascii="Times New Roman" w:hAnsi="Times New Roman" w:cs="Times New Roman"/>
          <w:noProof/>
          <w:color w:val="000000" w:themeColor="text1"/>
        </w:rPr>
        <w:fldChar w:fldCharType="begin" w:fldLock="1"/>
      </w:r>
      <w:r w:rsidR="00E56FA4" w:rsidRPr="00CA77BF">
        <w:rPr>
          <w:rFonts w:ascii="Times New Roman" w:hAnsi="Times New Roman" w:cs="Times New Roman"/>
          <w:noProof/>
          <w:color w:val="000000" w:themeColor="text1"/>
        </w:rPr>
        <w:instrText>ADDIN CSL_CITATION {"citationItems":[{"id":"ITEM-1","itemData":{"DOI":"10.1080/23311975.2022.2065790","ISSN":"23311975","abstract":"Value co-creation has become an essential strategy in business that encourages customer involvement in creating products that meet customer demands and have superior value. Brand image and e-service quality are still important factors that influence customer decision making in purchasing products online. The purpose of this study is to identify the role of value co-creation, brand image, and e-service quality toward patronage intentions in the online Muslim fashion industry with a moderating effect of religiosity and mediated by customer perceived value and customer satisfaction. This study was designed using a purposive sampling method involving 301 online customers from several Muslim fashion brands in Indonesia. Data were analyzed utilizing Structural Equation Model (SEM) with SmartPLS 3.0. The main point of our findings in this study is that value co-creation, brand image, and e-service quality have an indirect effect on patronage intentions through customer perceived value and customer satisfaction. In contrast, the moderating effect of religiosity has no significant effect on patronage intentions. This research provides academic contributions and adds value to existing theories where value co-creation can be applied online in non-service sectors such as the fashion industry that is not much analyzed. Furthermore, the managerial implication of this research for industrial practitioners is to implement value co-creation within the company, improve the e-service quality, and develop products that have a strong brand image that can increase sales value, leading to the company’s competitive advantage.","author":[{"dropping-particle":"","family":"Syah","given":"Tantri Yanuar Rahmat","non-dropping-particle":"","parse-names":false,"suffix":""},{"dropping-particle":"","family":"Olivia","given":"Dora","non-dropping-particle":"","parse-names":false,"suffix":""}],"container-title":"Cogent Business and Management","id":"ITEM-1","issue":"1","issued":{"date-parts":[["2022"]]},"publisher":"Cogent","title":"Enhancing Patronage Intention on Online Fashion Industry in Indonesia: The Role of Value Co-Creation, Brand Image, and E-Service Quality","type":"article-journal","volume":"9"},"uris":["http://www.mendeley.com/documents/?uuid=4c6edb8b-413c-4e79-af41-090ef6ea3152"]}],"mendeley":{"formattedCitation":"[36]","plainTextFormattedCitation":"[36]"},"properties":{"noteIndex":0},"schema":"https://github.com/citation-style-language/schema/raw/master/csl-citation.json"}</w:instrText>
      </w:r>
      <w:r w:rsidR="00E56FA4" w:rsidRPr="00CA77BF">
        <w:rPr>
          <w:rFonts w:ascii="Times New Roman" w:hAnsi="Times New Roman" w:cs="Times New Roman"/>
          <w:noProof/>
          <w:color w:val="000000" w:themeColor="text1"/>
        </w:rPr>
        <w:fldChar w:fldCharType="separate"/>
      </w:r>
      <w:r w:rsidR="00E56FA4" w:rsidRPr="00CA77BF">
        <w:rPr>
          <w:rFonts w:ascii="Times New Roman" w:hAnsi="Times New Roman" w:cs="Times New Roman"/>
          <w:noProof/>
          <w:color w:val="000000" w:themeColor="text1"/>
        </w:rPr>
        <w:t>[36]</w:t>
      </w:r>
      <w:r w:rsidR="00E56FA4" w:rsidRPr="00CA77BF">
        <w:rPr>
          <w:rFonts w:ascii="Times New Roman" w:hAnsi="Times New Roman" w:cs="Times New Roman"/>
          <w:noProof/>
          <w:color w:val="000000" w:themeColor="text1"/>
        </w:rPr>
        <w:fldChar w:fldCharType="end"/>
      </w:r>
      <w:r w:rsidR="00E56FA4"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consumer satisfaction is a response to the accumulation of shopping and consumption experiences made by consumers towards a brand. Meanwhile, according to Elizar, Indrawati, and Syah</w:t>
      </w:r>
      <w:r w:rsidR="00C151A7" w:rsidRPr="00CA77BF">
        <w:rPr>
          <w:rFonts w:ascii="Times New Roman" w:hAnsi="Times New Roman" w:cs="Times New Roman"/>
          <w:noProof/>
          <w:color w:val="000000" w:themeColor="text1"/>
          <w:lang w:val="id-ID"/>
        </w:rPr>
        <w:t xml:space="preserve"> </w:t>
      </w:r>
      <w:r w:rsidR="00C151A7"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{"citationItems":[{"id":"ITEM-1","itemData":{"ISSN":"0369/2613","abstract":"Customer loyalty is considered as an important key to the success and profit of a hospital, so that a decrease in the number of visits from old patients or subscribed patients in the paediatric polyclinic of Private H Hospital is a serious problem. The purpose of this research is to determine the effect of service quality on customer loyalty with customer satisfaction and trust as an intervening variable in the services of a paediatric polyclinic in Private H Hospital. In this study, we used SEM method on 190 respondents to obtain the result. Here, the test results show has met the criteria of Goodness of Fit in which the t-value of service quality to customer satisfaction is 14.71, service quality to customer trust is 16.10, service quality to customer loyalty is 2.16, customer satisfaction to customer loyalty is 0.83, and customer trust to customer loyalty is 3.13. Customer trust significantly mediates the effect of service quality on customer loyalty while customer satisfaction cannot serve as a mediator since about 70% of patients at the paediatric polyclinic of Private H Hospital are National Health Insurance (JKN) members. By maintaining customer trust through the provision of services based on hospital accreditation standards and continuous evaluation, customer loyalty will increase as marked by the re-visit of patients even though there are other paediatric polyclinics offering more, even customers will recommend the paediatric polyclinic of Private H Hospital to other people.","author":[{"dropping-particle":"","family":"Elizar","given":"Christian","non-dropping-particle":"","parse-names":false,"suffix":""},{"dropping-particle":"","family":"Indrawati","given":"Ratna","non-dropping-particle":"","parse-names":false,"suffix":""},{"dropping-particle":"","family":"Syah","given":"T.Y.R.","non-dropping-particle":"","parse-names":false,"suffix":""}],"container-title":"Journal of Multidisciplinary Academic","id":"ITEM-1","issue":"02","issued":{"date-parts":[["2020"]]},"page":"105-111","title":"Service Quality , Customer Satisfaction , Customer Trust , and Customer Loyalty in Service of Paediatric Polyclinic Over Private H Hospital of East Jakarta , Indonesia","type":"article-journal","volume":"04"},"uris":["http://www.mendeley.com/documents/?uuid=c3f50fb2-1632-46cf-abb7-eff8c52eb73e"]}],"mendeley":{"formattedCitation":"[37]","plainTextFormattedCitation":"[37]","previouslyFormattedCitation":"[36]"},"properties":{"noteIndex":0},"schema":"https://github.com/citation-style-language/schema/raw/master/csl-citation.json"}</w:instrText>
      </w:r>
      <w:r w:rsidR="00C151A7"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[37]</w:t>
      </w:r>
      <w:r w:rsidR="00C151A7" w:rsidRPr="00CA77BF">
        <w:rPr>
          <w:rFonts w:ascii="Times New Roman" w:hAnsi="Times New Roman" w:cs="Times New Roman"/>
          <w:noProof/>
          <w:color w:val="000000" w:themeColor="text1"/>
          <w:lang w:val="id-ID"/>
        </w:rPr>
        <w:fldChar w:fldCharType="end"/>
      </w:r>
      <w:r w:rsidR="00A34FB6"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consumer satisfaction is linked between consumer expectations and what they feel about the performance of a product that may encourage them to visit, repurchase, and recommend the product to their friends or family. In a virtual/online scope, Anderson and Srinivasan</w:t>
      </w:r>
      <w:r w:rsidR="00A34FB6" w:rsidRPr="00CA77BF">
        <w:rPr>
          <w:rFonts w:ascii="Times New Roman" w:hAnsi="Times New Roman" w:cs="Times New Roman"/>
          <w:noProof/>
          <w:color w:val="000000" w:themeColor="text1"/>
          <w:lang w:val="id-ID"/>
        </w:rPr>
        <w:t xml:space="preserve"> </w:t>
      </w:r>
      <w:r w:rsidR="00C151A7"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{"citationItems":[{"id":"ITEM-1","itemData":{"DOI":"10.1002/mar.10063","ISSN":"07426046","abstract":"The authors investigate the impact of satisfaction on loyalty in the context of electronic commerce. Findings of this research indicate that although e-satisfaction has an impact on e-loyalty, this relationship is moderated by (a) consumers' individual level factors and (b) firms' business level factors. Among consumer level factors, convenience motivation and purchase size were found to accentuate the impact of e-satisfaction on e-loyalty, whereas inertia suppresses the impact of e-satisfaction on e-loyalty. With respect to business level factors, both trust and perceived value, as developed by the company, significantly accentuate the impact of e-satisfaction on e-loyalty. © 2003 Wiley Periodicals, Inc.","author":[{"dropping-particle":"","family":"Anderson","given":"Rolph E.","non-dropping-particle":"","parse-names":false,"suffix":""},{"dropping-particle":"","family":"Srinivasan","given":"Srini S.","non-dropping-particle":"","parse-names":false,"suffix":""}],"container-title":"Psychology and Marketing","id":"ITEM-1","issue":"2","issued":{"date-parts":[["2003"]]},"page":"123-138","title":"E-Satisfaction and E-Loyalty: A Contingency Framework","type":"article-journal","volume":"20"},"uris":["http://www.mendeley.com/documents/?uuid=14fc5a19-b236-4483-a15c-d9cffc4367f6"]}],"mendeley":{"formattedCitation":"[38]","plainTextFormattedCitation":"[38]","previouslyFormattedCitation":"[37]"},"properties":{"noteIndex":0},"schema":"https://github.com/citation-style-language/schema/raw/master/csl-citation.json"}</w:instrText>
      </w:r>
      <w:r w:rsidR="00C151A7"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[38]</w:t>
      </w:r>
      <w:r w:rsidR="00C151A7" w:rsidRPr="00CA77BF">
        <w:rPr>
          <w:rFonts w:ascii="Times New Roman" w:hAnsi="Times New Roman" w:cs="Times New Roman"/>
          <w:noProof/>
          <w:color w:val="000000" w:themeColor="text1"/>
          <w:lang w:val="id-ID"/>
        </w:rPr>
        <w:fldChar w:fldCharType="end"/>
      </w:r>
      <w:r w:rsidR="00C151A7"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define electronic satisfaction as consumer satisfaction in connection to a previous purchase experience at a particular electronic trading company. Identifying and anticipating consumer needs is the primary key to customer satisfaction</w:t>
      </w:r>
      <w:r w:rsidR="00A34FB6" w:rsidRPr="00CA77BF">
        <w:rPr>
          <w:rFonts w:ascii="Times New Roman" w:hAnsi="Times New Roman" w:cs="Times New Roman"/>
          <w:noProof/>
          <w:color w:val="000000" w:themeColor="text1"/>
          <w:lang w:val="id-ID"/>
        </w:rPr>
        <w:t xml:space="preserve"> </w:t>
      </w:r>
      <w:r w:rsidR="00C151A7"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{"citationItems":[{"id":"ITEM-1","itemData":{"DOI":"10.18551/rjoas.2019-08.15","ISSN":"2226-1184","abstract":"In recent decades the quality of a service to be one of the most important factors that contribute to consumer satisfaction. But it is not certain whether the good service quality is also capable of being the most important factors on consumer loyalty. This article presents …","author":[{"dropping-particle":"","family":"Karani","given":"L.M.","non-dropping-particle":"","parse-names":false,"suffix":""},{"dropping-particle":"","family":"Syah","given":"T.Y.R.","non-dropping-particle":"","parse-names":false,"suffix":""},{"dropping-particle":"","family":"Anindita","given":"R.","non-dropping-particle":"","parse-names":false,"suffix":""}],"container-title":"Russian Journal of Agricultural and Socio-Economic Sciences","id":"ITEM-1","issue":"8","issued":{"date-parts":[["2019"]]},"page":"142-147","title":"Influence of Service Quality and Customer Satisfaction on Customer Loyalty in Restaurants of the Tangerang Area","type":"article-journal","volume":"92"},"uris":["http://www.mendeley.com/documents/?uuid=6a42ac97-3524-4cb5-8c01-bae7ff1d513a"]}],"mendeley":{"formattedCitation":"[39]","plainTextFormattedCitation":"[39]","previouslyFormattedCitation":"[38]"},"properties":{"noteIndex":0},"schema":"https://github.com/citation-style-language/schema/raw/master/csl-citation.json"}</w:instrText>
      </w:r>
      <w:r w:rsidR="00C151A7"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[39]</w:t>
      </w:r>
      <w:r w:rsidR="00C151A7" w:rsidRPr="00CA77BF">
        <w:rPr>
          <w:rFonts w:ascii="Times New Roman" w:hAnsi="Times New Roman" w:cs="Times New Roman"/>
          <w:noProof/>
          <w:color w:val="000000" w:themeColor="text1"/>
          <w:lang w:val="id-ID"/>
        </w:rPr>
        <w:fldChar w:fldCharType="end"/>
      </w:r>
      <w:r w:rsidR="0015464C"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because every company's fundamental and primary goal is to fulfil consumer needs and desires that lead to satisfaction</w:t>
      </w:r>
      <w:r w:rsidR="00A34FB6" w:rsidRPr="00CA77BF">
        <w:rPr>
          <w:rFonts w:ascii="Times New Roman" w:hAnsi="Times New Roman" w:cs="Times New Roman"/>
          <w:noProof/>
          <w:color w:val="000000" w:themeColor="text1"/>
          <w:lang w:val="id-ID"/>
        </w:rPr>
        <w:t xml:space="preserve"> </w:t>
      </w:r>
      <w:r w:rsidR="00C151A7" w:rsidRPr="00CA77BF">
        <w:rPr>
          <w:rFonts w:ascii="Times New Roman" w:hAnsi="Times New Roman" w:cs="Times New Roman"/>
          <w:noProof/>
          <w:color w:val="000000" w:themeColor="text1"/>
          <w:lang w:val="id-ID"/>
        </w:rPr>
        <w:fldChar w:fldCharType="begin" w:fldLock="1"/>
      </w:r>
      <w:r w:rsidR="00F31AAD" w:rsidRPr="00CA77BF">
        <w:rPr>
          <w:rFonts w:ascii="Times New Roman" w:hAnsi="Times New Roman" w:cs="Times New Roman"/>
          <w:noProof/>
          <w:color w:val="000000" w:themeColor="text1"/>
          <w:lang w:val="id-ID"/>
        </w:rPr>
        <w:instrText>ADDIN CSL_CITATION {"citationItems":[{"id":"ITEM-1","itemData":{"DOI":"10.4067/S0718-18762019000100102","ISSN":"07181876","abstract":"An exponential growth in the Indian e-commerce sector has attracted many national and international online retailers. Besides, price and promotional schemes, these e-retailers use website features-informativeness, entertainment and effectiveness of content, to differentiate from other players. This paper attempts to decipher the influence of hedonic and utilitarian shopping values and web atmospheric cues on e-satisfaction. From the survey findings, it is observed that web cues have greater influence in shaping e-satisfaction. Further, within the input variables effectiveness of information content has the largest influence on e-satisfaction. The study also highlights the importance of mediating role of e-satisfaction between shopping values, website features and e-loyalty. The paper suggests select marketing strategies for e-retailers.","author":[{"dropping-particle":"","family":"Vijay","given":"Sai T.","non-dropping-particle":"","parse-names":false,"suffix":""},{"dropping-particle":"","family":"Prashar","given":"Sanjeev","non-dropping-particle":"","parse-names":false,"suffix":""},{"dropping-particle":"","family":"Sahay","given":"Vinita","non-dropping-particle":"","parse-names":false,"suffix":""}],"container-title":"Journal of Theoretical and Applied Electronic Commerce Research","id":"ITEM-1","issue":"1","issued":{"date-parts":[["2019"]]},"page":"1-15","title":"The influence of online shopping values and web atmospheric cues on e-loyalty: Mediating role of e-satisfaction","type":"article-journal","volume":"14"},"uris":["http://www.mendeley.com/documents/?uuid=7197e937-054b-47b9-849f-b1b176bccdc1"]}],"mendeley":{"formattedCitation":"[2]","plainTextFormattedCitation":"[2]","previouslyFormattedCitation":"[2]"},"properties":{"noteIndex":0},"schema":"https://github.com/citation-style-language/schema/raw/master/csl-citation.json"}</w:instrText>
      </w:r>
      <w:r w:rsidR="00C151A7" w:rsidRPr="00CA77BF">
        <w:rPr>
          <w:rFonts w:ascii="Times New Roman" w:hAnsi="Times New Roman" w:cs="Times New Roman"/>
          <w:noProof/>
          <w:color w:val="000000" w:themeColor="text1"/>
          <w:lang w:val="id-ID"/>
        </w:rPr>
        <w:fldChar w:fldCharType="separate"/>
      </w:r>
      <w:r w:rsidR="00C151A7" w:rsidRPr="00CA77BF">
        <w:rPr>
          <w:rFonts w:ascii="Times New Roman" w:hAnsi="Times New Roman" w:cs="Times New Roman"/>
          <w:noProof/>
          <w:color w:val="000000" w:themeColor="text1"/>
          <w:lang w:val="id-ID"/>
        </w:rPr>
        <w:t>[2]</w:t>
      </w:r>
      <w:r w:rsidR="00C151A7"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The consumer satisfaction factor will be tested in this research.</w:t>
      </w:r>
    </w:p>
    <w:p w14:paraId="4FA497D3" w14:textId="386638F6" w:rsidR="005533E7" w:rsidRPr="00CA77BF" w:rsidRDefault="00A34FB6" w:rsidP="00B429A3">
      <w:pPr>
        <w:pStyle w:val="Web"/>
        <w:snapToGrid w:val="0"/>
        <w:spacing w:beforeLines="50" w:before="180" w:beforeAutospacing="0" w:after="0" w:afterAutospacing="0"/>
        <w:jc w:val="both"/>
        <w:textAlignment w:val="top"/>
        <w:rPr>
          <w:rFonts w:ascii="Arial" w:hAnsi="Arial" w:cs="Arial"/>
          <w:b/>
          <w:bCs/>
          <w:noProof/>
          <w:color w:val="000000" w:themeColor="text1"/>
          <w:lang w:val="id-ID"/>
        </w:rPr>
      </w:pPr>
      <w:r w:rsidRPr="00CA77BF">
        <w:rPr>
          <w:rFonts w:ascii="Arial" w:hAnsi="Arial" w:cs="Arial"/>
          <w:b/>
          <w:bCs/>
          <w:noProof/>
          <w:color w:val="000000" w:themeColor="text1"/>
          <w:lang w:val="id-ID"/>
        </w:rPr>
        <w:t>2.7 E-Loyalty</w:t>
      </w:r>
    </w:p>
    <w:p w14:paraId="2525A069" w14:textId="44A3FBA6" w:rsidR="00A34FB6" w:rsidRPr="00CA77BF" w:rsidRDefault="00392B88" w:rsidP="002347E7">
      <w:pPr>
        <w:pStyle w:val="Web"/>
        <w:snapToGrid w:val="0"/>
        <w:spacing w:before="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 xml:space="preserve">Loyalty is vital in ensuring consumers </w:t>
      </w:r>
      <w:r w:rsidR="00DD2A1A" w:rsidRPr="00CA77BF">
        <w:rPr>
          <w:rFonts w:ascii="Times New Roman" w:hAnsi="Times New Roman" w:cs="Times New Roman"/>
          <w:noProof/>
          <w:color w:val="000000" w:themeColor="text1"/>
        </w:rPr>
        <w:t>to do</w:t>
      </w:r>
      <w:r w:rsidRPr="00CA77BF">
        <w:rPr>
          <w:rFonts w:ascii="Times New Roman" w:hAnsi="Times New Roman" w:cs="Times New Roman"/>
          <w:noProof/>
          <w:color w:val="000000" w:themeColor="text1"/>
          <w:lang w:val="id-ID"/>
        </w:rPr>
        <w:t xml:space="preserve"> something beneficial to the company, either making a purchase or doing WOM</w:t>
      </w:r>
      <w:r w:rsidR="00A34FB6" w:rsidRPr="00CA77BF">
        <w:rPr>
          <w:rFonts w:ascii="Times New Roman" w:hAnsi="Times New Roman" w:cs="Times New Roman"/>
          <w:noProof/>
          <w:color w:val="000000" w:themeColor="text1"/>
          <w:lang w:val="id-ID"/>
        </w:rPr>
        <w:t xml:space="preserve"> </w:t>
      </w:r>
      <w:r w:rsidR="00F31AAD"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{"citationItems":[{"id":"ITEM-1","itemData":{"DOI":"10.18551/rjoas.2019-08.15","ISSN":"2226-1184","abstract":"In recent decades the quality of a service to be one of the most important factors that contribute to consumer satisfaction. But it is not certain whether the good service quality is also capable of being the most important factors on consumer loyalty. This article presents …","author":[{"dropping-particle":"","family":"Karani","given":"L.M.","non-dropping-particle":"","parse-names":false,"suffix":""},{"dropping-particle":"","family":"Syah","given":"T.Y.R.","non-dropping-particle":"","parse-names":false,"suffix":""},{"dropping-particle":"","family":"Anindita","given":"R.","non-dropping-particle":"","parse-names":false,"suffix":""}],"container-title":"Russian Journal of Agricultural and Socio-Economic Sciences","id":"ITEM-1","issue":"8","issued":{"date-parts":[["2019"]]},"page":"142-147","title":"Influence of Service Quality and Customer Satisfaction on Customer Loyalty in Restaurants of the Tangerang Area","type":"article-journal","volume":"92"},"uris":["http://www.mendeley.com/documents/?uuid=6a42ac97-3524-4cb5-8c01-bae7ff1d513a"]}],"mendeley":{"formattedCitation":"[39]","plainTextFormattedCitation":"[39]","previouslyFormattedCitation":"[38]"},"properties":{"noteIndex":0},"schema":"https://github.com/citation-style-language/schema/raw/master/csl-citation.json"}</w:instrText>
      </w:r>
      <w:r w:rsidR="00F31AAD"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[39]</w:t>
      </w:r>
      <w:r w:rsidR="00F31AAD" w:rsidRPr="00CA77BF">
        <w:rPr>
          <w:rFonts w:ascii="Times New Roman" w:hAnsi="Times New Roman" w:cs="Times New Roman"/>
          <w:noProof/>
          <w:color w:val="000000" w:themeColor="text1"/>
          <w:lang w:val="id-ID"/>
        </w:rPr>
        <w:fldChar w:fldCharType="end"/>
      </w:r>
      <w:r w:rsidR="00A34FB6"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Consumer loyalty is defined by Oliver</w:t>
      </w:r>
      <w:r w:rsidR="00A34FB6" w:rsidRPr="00CA77BF">
        <w:rPr>
          <w:rFonts w:ascii="Times New Roman" w:hAnsi="Times New Roman" w:cs="Times New Roman"/>
          <w:noProof/>
          <w:color w:val="000000" w:themeColor="text1"/>
          <w:lang w:val="id-ID"/>
        </w:rPr>
        <w:t xml:space="preserve"> </w:t>
      </w:r>
      <w:r w:rsidR="00F31AAD"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{"citationItems":[{"id":"ITEM-1","itemData":{"DOI":"10.1177/00222429990634s105","ISSN":"0022-2429","abstract":"￼ Whence consumer loyalty? Richard L Oliver Journal of marketing 63 (4_suppl1), 33-44, 1999 Both practitioners and academics understand that consumer loyalty and satisfaction are linked inextricably. They also understand that this relation is asymmetric. Although loyal consumers are most typically satisfied, satisfaction does not universally translate into loyalty. To explain the satisfaction–loyalty conundrum, the author investigates what aspect of the consumer satisfaction response has implications for loyalty and what portion of the loyalty response is due to this satisfaction component. The analysis concludes that satisfaction is a necessary step in loyalty formation but becomes less significant as loyalty begins to set through other mechanisms. These mechanisms, omitted from consideration in current models, include the roles of personal determinism (“fortitude”) and social bonding at the institutional and personal level. When these additional factors are brought into account, ultimate loyalty emerges as a combination of perceived product superiority, personal fortitude, social bonding, and their synergistic effects. As each fails to be attained or is unattainable by individual firms that serve consumer markets, the potential for loyalty erodes. A disquieting conclusion from this analysis is that loyalty cannot be achieved or pursued as a reasonable goal by many providers because of the nature of the product category or consumer disinterest. For some firms, satisfaction is the only feasible goal for which they should strive; thus, satisfaction remains a worthy pursuit among the consumer marketing community. The disparity between the pursuit of satisfaction versus loyalty, as well as the fundamental content of the loyalty response, poses several investigative directions for the next wave of postconsumption research.","author":[{"dropping-particle":"","family":"Oliver","given":"Richard L.","non-dropping-particle":"","parse-names":false,"suffix":""}],"container-title":"Journal of Marketing","id":"ITEM-1","issue":"4_suppl1","issued":{"date-parts":[["1999"]]},"page":"33-44","title":"Whence Consumer Loyalty?","type":"article-journal","volume":"63"},"uris":["http://www.mendeley.com/documents/?uuid=30151f9f-6331-4594-8dc6-64bc04edbca6"]}],"mendeley":{"formattedCitation":"[40]","plainTextFormattedCitation":"[40]","previouslyFormattedCitation":"[39]"},"properties":{"noteIndex":0},"schema":"https://github.com/citation-style-language/schema/raw/master/csl-citation.json"}</w:instrText>
      </w:r>
      <w:r w:rsidR="00F31AAD"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[40]</w:t>
      </w:r>
      <w:r w:rsidR="00F31AAD" w:rsidRPr="00CA77BF">
        <w:rPr>
          <w:rFonts w:ascii="Times New Roman" w:hAnsi="Times New Roman" w:cs="Times New Roman"/>
          <w:noProof/>
          <w:color w:val="000000" w:themeColor="text1"/>
          <w:lang w:val="id-ID"/>
        </w:rPr>
        <w:fldChar w:fldCharType="end"/>
      </w:r>
      <w:r w:rsidR="00A34FB6"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as a “commitment held deeply by consumers to consistently repurchase a preferred product or service in the future and lead to repeat purchases of the same brand, despite situational influences and/or marketing efforts that can potentially lead to change their behaviour." Brand loyalty consists of attitudes (conative, cognitive, or affective) and consumer behaviour</w:t>
      </w:r>
      <w:r w:rsidR="00A34FB6" w:rsidRPr="00CA77BF">
        <w:rPr>
          <w:rFonts w:ascii="Times New Roman" w:hAnsi="Times New Roman" w:cs="Times New Roman"/>
          <w:noProof/>
          <w:color w:val="000000" w:themeColor="text1"/>
          <w:lang w:val="id-ID"/>
        </w:rPr>
        <w:t xml:space="preserve"> </w:t>
      </w:r>
      <w:r w:rsidR="00F31AAD"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{"citationItems":[{"id":"ITEM-1","itemData":{"author":[{"dropping-particle":"","family":"Ramadhan","given":"Frizky","non-dropping-particle":"","parse-names":false,"suffix":""},{"dropping-particle":"","family":"Syah","given":"Tantri Yanuar Rahmat","non-dropping-particle":"","parse-names":false,"suffix":""},{"dropping-particle":"","family":"Hilmy","given":"Mohamad Reza","non-dropping-particle":"","parse-names":false,"suffix":""},{"dropping-particle":"","family":"Kusumapradja","given":"Rokiah","non-dropping-particle":"","parse-names":false,"suffix":""}],"container-title":"Journal of Multidisciplinary Academic","id":"ITEM-1","issue":"05","issued":{"date-parts":[["2020"]]},"page":"313-318","title":"The Social Media Marketing Effect On Brand Awareness And Brand Loyalty In Lasik Clinic Jakarta , Indonesia","type":"article-journal","volume":"04"},"uris":["http://www.mendeley.com/documents/?uuid=9254b44b-0743-46ff-9d2f-68eb68f8a647"]}],"mendeley":{"formattedCitation":"[18]","plainTextFormattedCitation":"[18]","previouslyFormattedCitation":"[18]"},"properties":{"noteIndex":0},"schema":"https://github.com/citation-style-language/schema/raw/master/csl-citation.json"}</w:instrText>
      </w:r>
      <w:r w:rsidR="00F31AAD" w:rsidRPr="00CA77BF">
        <w:rPr>
          <w:rFonts w:ascii="Times New Roman" w:hAnsi="Times New Roman" w:cs="Times New Roman"/>
          <w:noProof/>
          <w:color w:val="000000" w:themeColor="text1"/>
          <w:lang w:val="id-ID"/>
        </w:rPr>
        <w:fldChar w:fldCharType="separate"/>
      </w:r>
      <w:r w:rsidR="00F31AAD" w:rsidRPr="00CA77BF">
        <w:rPr>
          <w:rFonts w:ascii="Times New Roman" w:hAnsi="Times New Roman" w:cs="Times New Roman"/>
          <w:noProof/>
          <w:color w:val="000000" w:themeColor="text1"/>
          <w:lang w:val="id-ID"/>
        </w:rPr>
        <w:t>[18]</w:t>
      </w:r>
      <w:r w:rsidR="00F31AAD" w:rsidRPr="00CA77BF">
        <w:rPr>
          <w:rFonts w:ascii="Times New Roman" w:hAnsi="Times New Roman" w:cs="Times New Roman"/>
          <w:noProof/>
          <w:color w:val="000000" w:themeColor="text1"/>
          <w:lang w:val="id-ID"/>
        </w:rPr>
        <w:fldChar w:fldCharType="end"/>
      </w:r>
      <w:r w:rsidR="00A34FB6" w:rsidRPr="00CA77BF">
        <w:rPr>
          <w:rFonts w:ascii="Times New Roman" w:hAnsi="Times New Roman" w:cs="Times New Roman"/>
          <w:noProof/>
          <w:color w:val="000000" w:themeColor="text1"/>
          <w:lang w:val="id-ID"/>
        </w:rPr>
        <w:t xml:space="preserve">. </w:t>
      </w:r>
      <w:r w:rsidR="00433CFD" w:rsidRPr="00CA77BF">
        <w:rPr>
          <w:rFonts w:ascii="Times New Roman" w:hAnsi="Times New Roman" w:cs="Times New Roman"/>
          <w:noProof/>
          <w:color w:val="000000" w:themeColor="text1"/>
          <w:lang w:val="id-ID"/>
        </w:rPr>
        <w:t xml:space="preserve">Currently, </w:t>
      </w:r>
      <w:r w:rsidRPr="00CA77BF">
        <w:rPr>
          <w:rFonts w:ascii="Times New Roman" w:hAnsi="Times New Roman" w:cs="Times New Roman"/>
          <w:noProof/>
          <w:color w:val="000000" w:themeColor="text1"/>
          <w:lang w:val="id-ID"/>
        </w:rPr>
        <w:t>technological advances and development of the internet are very rapid, thus expanding the concept of brand loyalty to the online environment and giving rise to the term electronic loyalty (e-loyalty)</w:t>
      </w:r>
      <w:r w:rsidR="00A34FB6" w:rsidRPr="00CA77BF">
        <w:rPr>
          <w:rFonts w:ascii="Times New Roman" w:hAnsi="Times New Roman" w:cs="Times New Roman"/>
          <w:noProof/>
          <w:color w:val="000000" w:themeColor="text1"/>
          <w:lang w:val="id-ID"/>
        </w:rPr>
        <w:t xml:space="preserve"> </w:t>
      </w:r>
      <w:r w:rsidR="00F31AAD" w:rsidRPr="00CA77BF">
        <w:rPr>
          <w:rFonts w:ascii="Times New Roman" w:hAnsi="Times New Roman" w:cs="Times New Roman"/>
          <w:noProof/>
          <w:color w:val="000000" w:themeColor="text1"/>
          <w:lang w:val="id-ID"/>
        </w:rPr>
        <w:fldChar w:fldCharType="begin" w:fldLock="1"/>
      </w:r>
      <w:r w:rsidR="00F31AAD"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F31AAD" w:rsidRPr="00CA77BF">
        <w:rPr>
          <w:rFonts w:ascii="Times New Roman" w:hAnsi="Times New Roman" w:cs="Times New Roman"/>
          <w:noProof/>
          <w:color w:val="000000" w:themeColor="text1"/>
          <w:lang w:val="id-ID"/>
        </w:rPr>
        <w:fldChar w:fldCharType="separate"/>
      </w:r>
      <w:r w:rsidR="00F31AAD" w:rsidRPr="00CA77BF">
        <w:rPr>
          <w:rFonts w:ascii="Times New Roman" w:hAnsi="Times New Roman" w:cs="Times New Roman"/>
          <w:noProof/>
          <w:color w:val="000000" w:themeColor="text1"/>
          <w:lang w:val="id-ID"/>
        </w:rPr>
        <w:t>[5]</w:t>
      </w:r>
      <w:r w:rsidR="00F31AAD" w:rsidRPr="00CA77BF">
        <w:rPr>
          <w:rFonts w:ascii="Times New Roman" w:hAnsi="Times New Roman" w:cs="Times New Roman"/>
          <w:noProof/>
          <w:color w:val="000000" w:themeColor="text1"/>
          <w:lang w:val="id-ID"/>
        </w:rPr>
        <w:fldChar w:fldCharType="end"/>
      </w:r>
      <w:r w:rsidR="00A34FB6" w:rsidRPr="00CA77BF">
        <w:rPr>
          <w:rFonts w:ascii="Times New Roman" w:hAnsi="Times New Roman" w:cs="Times New Roman"/>
          <w:noProof/>
          <w:color w:val="000000" w:themeColor="text1"/>
          <w:lang w:val="id-ID"/>
        </w:rPr>
        <w:t xml:space="preserve">. Anderson </w:t>
      </w:r>
      <w:r w:rsidR="00F31AAD" w:rsidRPr="00CA77BF">
        <w:rPr>
          <w:rFonts w:ascii="Times New Roman" w:hAnsi="Times New Roman" w:cs="Times New Roman"/>
          <w:noProof/>
          <w:color w:val="000000" w:themeColor="text1"/>
          <w:lang w:val="id-ID"/>
        </w:rPr>
        <w:t>and</w:t>
      </w:r>
      <w:r w:rsidR="00A34FB6" w:rsidRPr="00CA77BF">
        <w:rPr>
          <w:rFonts w:ascii="Times New Roman" w:hAnsi="Times New Roman" w:cs="Times New Roman"/>
          <w:noProof/>
          <w:color w:val="000000" w:themeColor="text1"/>
          <w:lang w:val="id-ID"/>
        </w:rPr>
        <w:t xml:space="preserve"> Srinivasan</w:t>
      </w:r>
      <w:r w:rsidR="00F31AAD" w:rsidRPr="00CA77BF">
        <w:rPr>
          <w:rFonts w:ascii="Times New Roman" w:hAnsi="Times New Roman" w:cs="Times New Roman"/>
          <w:noProof/>
          <w:color w:val="000000" w:themeColor="text1"/>
          <w:lang w:val="id-ID"/>
        </w:rPr>
        <w:t xml:space="preserve"> </w:t>
      </w:r>
      <w:r w:rsidR="00F31AAD"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{"citationItems":[{"id":"ITEM-1","itemData":{"DOI":"10.1002/mar.10063","ISSN":"07426046","abstract":"The authors investigate the impact of satisfaction on loyalty in the context of electronic commerce. Findings of this research indicate that although e-satisfaction has an impact on e-loyalty, this relationship is moderated by (a) consumers' individual level factors and (b) firms' business level factors. Among consumer level factors, convenience motivation and purchase size were found to accentuate the impact of e-satisfaction on e-loyalty, whereas inertia suppresses the impact of e-satisfaction on e-loyalty. With respect to business level factors, both trust and perceived value, as developed by the company, significantly accentuate the impact of e-satisfaction on e-loyalty. © 2003 Wiley Periodicals, Inc.","author":[{"dropping-particle":"","family":"Anderson","given":"Rolph E.","non-dropping-particle":"","parse-names":false,"suffix":""},{"dropping-particle":"","family":"Srinivasan","given":"Srini S.","non-dropping-particle":"","parse-names":false,"suffix":""}],"container-title":"Psychology and Marketing","id":"ITEM-1","issue":"2","issued":{"date-parts":[["2003"]]},"page":"123-138","title":"E-Satisfaction and E-Loyalty: A Contingency Framework","type":"article-journal","volume":"20"},"uris":["http://www.mendeley.com/documents/?uuid=14fc5a19-b236-4483-a15c-d9cffc4367f6"]}],"mendeley":{"formattedCitation":"[38]","plainTextFormattedCitation":"[38]","previouslyFormattedCitation":"[37]"},"properties":{"noteIndex":0},"schema":"https://github.com/citation-style-language/schema/raw/master/csl-citation.json"}</w:instrText>
      </w:r>
      <w:r w:rsidR="00F31AAD"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[38]</w:t>
      </w:r>
      <w:r w:rsidR="00F31AAD" w:rsidRPr="00CA77BF">
        <w:rPr>
          <w:rFonts w:ascii="Times New Roman" w:hAnsi="Times New Roman" w:cs="Times New Roman"/>
          <w:noProof/>
          <w:color w:val="000000" w:themeColor="text1"/>
          <w:lang w:val="id-ID"/>
        </w:rPr>
        <w:fldChar w:fldCharType="end"/>
      </w:r>
      <w:r w:rsidR="00A34FB6"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define e-loyalty as a favourable attitude from consumers toward electronic business (e-business) which can lead to repeat purchase behaviour/repurchase.</w:t>
      </w:r>
    </w:p>
    <w:p w14:paraId="2ED4AC18" w14:textId="61F9F7AE" w:rsidR="00F8271A" w:rsidRPr="00CA77BF" w:rsidRDefault="00F8271A" w:rsidP="00B429A3">
      <w:pPr>
        <w:pStyle w:val="ijecsL1"/>
        <w:spacing w:afterLines="100" w:after="360"/>
        <w:rPr>
          <w:noProof/>
          <w:color w:val="000000" w:themeColor="text1"/>
          <w:lang w:val="id-ID"/>
        </w:rPr>
      </w:pPr>
      <w:r w:rsidRPr="00CA77BF">
        <w:rPr>
          <w:noProof/>
          <w:color w:val="000000" w:themeColor="text1"/>
          <w:lang w:val="id-ID"/>
        </w:rPr>
        <w:t xml:space="preserve">3. </w:t>
      </w:r>
      <w:r w:rsidR="00447E40" w:rsidRPr="00CA77BF">
        <w:rPr>
          <w:noProof/>
          <w:color w:val="000000" w:themeColor="text1"/>
          <w:lang w:val="id-ID"/>
        </w:rPr>
        <w:t>HYPOTHESIS</w:t>
      </w:r>
      <w:r w:rsidRPr="00CA77BF">
        <w:rPr>
          <w:noProof/>
          <w:color w:val="000000" w:themeColor="text1"/>
          <w:lang w:val="id-ID"/>
        </w:rPr>
        <w:t xml:space="preserve"> DEVELOPMENT &amp; RESEARCH MODEL</w:t>
      </w:r>
    </w:p>
    <w:p w14:paraId="6A58F779" w14:textId="4D9FA906" w:rsidR="005533E7" w:rsidRPr="00CA77BF" w:rsidRDefault="005533E7" w:rsidP="002347E7">
      <w:pPr>
        <w:pStyle w:val="Web"/>
        <w:snapToGrid w:val="0"/>
        <w:spacing w:before="0" w:beforeAutospacing="0" w:after="0" w:afterAutospacing="0"/>
        <w:jc w:val="both"/>
        <w:textAlignment w:val="top"/>
        <w:rPr>
          <w:rFonts w:ascii="Arial" w:hAnsi="Arial" w:cs="Arial"/>
          <w:b/>
          <w:bCs/>
          <w:noProof/>
          <w:color w:val="000000" w:themeColor="text1"/>
          <w:lang w:val="id-ID"/>
        </w:rPr>
      </w:pPr>
      <w:r w:rsidRPr="00CA77BF">
        <w:rPr>
          <w:rFonts w:ascii="Arial" w:hAnsi="Arial" w:cs="Arial"/>
          <w:b/>
          <w:bCs/>
          <w:noProof/>
          <w:color w:val="000000" w:themeColor="text1"/>
          <w:lang w:val="id-ID"/>
        </w:rPr>
        <w:t>3.1 Brand Awareness and E-Satisfaction</w:t>
      </w:r>
    </w:p>
    <w:p w14:paraId="56BCCCC5" w14:textId="1F04683A" w:rsidR="005533E7" w:rsidRPr="00CA77BF" w:rsidRDefault="00392B88" w:rsidP="002347E7">
      <w:pPr>
        <w:pStyle w:val="Web"/>
        <w:snapToGrid w:val="0"/>
        <w:spacing w:before="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Strong brand awareness can influence consumer decisions in buying a brand that is being considered</w:t>
      </w:r>
      <w:r w:rsidR="005533E7" w:rsidRPr="00CA77BF">
        <w:rPr>
          <w:rFonts w:ascii="Times New Roman" w:hAnsi="Times New Roman" w:cs="Times New Roman"/>
          <w:noProof/>
          <w:color w:val="000000" w:themeColor="text1"/>
          <w:lang w:val="id-ID"/>
        </w:rPr>
        <w:t xml:space="preserve"> </w:t>
      </w:r>
      <w:r w:rsidR="00136846" w:rsidRPr="00CA77BF">
        <w:rPr>
          <w:rFonts w:ascii="Times New Roman" w:hAnsi="Times New Roman" w:cs="Times New Roman"/>
          <w:noProof/>
          <w:color w:val="000000" w:themeColor="text1"/>
          <w:lang w:val="id-ID"/>
        </w:rPr>
        <w:fldChar w:fldCharType="begin" w:fldLock="1"/>
      </w:r>
      <w:r w:rsidR="00136846" w:rsidRPr="00CA77BF">
        <w:rPr>
          <w:rFonts w:ascii="Times New Roman" w:hAnsi="Times New Roman" w:cs="Times New Roman"/>
          <w:noProof/>
          <w:color w:val="000000" w:themeColor="text1"/>
          <w:lang w:val="id-ID"/>
        </w:rPr>
        <w:instrText>ADDIN CSL_CITATION {"citationItems":[{"id":"ITEM-1","itemData":{"DOI":"10.1108/eb039503","ISSN":"02756668","author":[{"dropping-particle":"","family":"Aaker","given":"David A.","non-dropping-particle":"","parse-names":false,"suffix":""}],"container-title":"Journal of Business Strategy","id":"ITEM-1","issue":"4","issued":{"date-parts":[["1992"]]},"page":"27-32","title":"The Value of Brand Equity","type":"article-journal","volume":"13"},"uris":["http://www.mendeley.com/documents/?uuid=f919e66d-f091-497d-8b9c-7f297ccb6f5b"]}],"mendeley":{"formattedCitation":"[3]","plainTextFormattedCitation":"[3]","previouslyFormattedCitation":"[3]"},"properties":{"noteIndex":0},"schema":"https://github.com/citation-style-language/schema/raw/master/csl-citation.json"}</w:instrText>
      </w:r>
      <w:r w:rsidR="00136846" w:rsidRPr="00CA77BF">
        <w:rPr>
          <w:rFonts w:ascii="Times New Roman" w:hAnsi="Times New Roman" w:cs="Times New Roman"/>
          <w:noProof/>
          <w:color w:val="000000" w:themeColor="text1"/>
          <w:lang w:val="id-ID"/>
        </w:rPr>
        <w:fldChar w:fldCharType="separate"/>
      </w:r>
      <w:r w:rsidR="00136846" w:rsidRPr="00CA77BF">
        <w:rPr>
          <w:rFonts w:ascii="Times New Roman" w:hAnsi="Times New Roman" w:cs="Times New Roman"/>
          <w:noProof/>
          <w:color w:val="000000" w:themeColor="text1"/>
          <w:lang w:val="id-ID"/>
        </w:rPr>
        <w:t>[3]</w:t>
      </w:r>
      <w:r w:rsidR="00136846"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Consumers who already know or recognize a brand tend to make decisions faster. The better consumers identify and remember the company's brand, the more satisfied they will be</w:t>
      </w:r>
      <w:r w:rsidR="005533E7" w:rsidRPr="00CA77BF">
        <w:rPr>
          <w:rFonts w:ascii="Times New Roman" w:hAnsi="Times New Roman" w:cs="Times New Roman"/>
          <w:noProof/>
          <w:color w:val="000000" w:themeColor="text1"/>
          <w:lang w:val="id-ID"/>
        </w:rPr>
        <w:t xml:space="preserve"> </w:t>
      </w:r>
      <w:r w:rsidR="00136846" w:rsidRPr="00CA77BF">
        <w:rPr>
          <w:rFonts w:ascii="Times New Roman" w:hAnsi="Times New Roman" w:cs="Times New Roman"/>
          <w:noProof/>
          <w:color w:val="000000" w:themeColor="text1"/>
          <w:lang w:val="id-ID"/>
        </w:rPr>
        <w:fldChar w:fldCharType="begin" w:fldLock="1"/>
      </w:r>
      <w:r w:rsidR="00136846"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136846" w:rsidRPr="00CA77BF">
        <w:rPr>
          <w:rFonts w:ascii="Times New Roman" w:hAnsi="Times New Roman" w:cs="Times New Roman"/>
          <w:noProof/>
          <w:color w:val="000000" w:themeColor="text1"/>
          <w:lang w:val="id-ID"/>
        </w:rPr>
        <w:fldChar w:fldCharType="separate"/>
      </w:r>
      <w:r w:rsidR="00136846" w:rsidRPr="00CA77BF">
        <w:rPr>
          <w:rFonts w:ascii="Times New Roman" w:hAnsi="Times New Roman" w:cs="Times New Roman"/>
          <w:noProof/>
          <w:color w:val="000000" w:themeColor="text1"/>
          <w:lang w:val="id-ID"/>
        </w:rPr>
        <w:t>[5]</w:t>
      </w:r>
      <w:r w:rsidR="00136846"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 xml:space="preserve">Brand awareness has a more substantial impact on subsequent purchase choices if the product that has been tried can match consumer </w:t>
      </w:r>
      <w:r w:rsidRPr="00CA77BF">
        <w:rPr>
          <w:rFonts w:ascii="Times New Roman" w:hAnsi="Times New Roman" w:cs="Times New Roman"/>
          <w:noProof/>
          <w:color w:val="000000" w:themeColor="text1"/>
          <w:lang w:val="id-ID"/>
        </w:rPr>
        <w:lastRenderedPageBreak/>
        <w:t>expectations</w:t>
      </w:r>
      <w:r w:rsidR="005533E7" w:rsidRPr="00CA77BF">
        <w:rPr>
          <w:rFonts w:ascii="Times New Roman" w:hAnsi="Times New Roman" w:cs="Times New Roman"/>
          <w:noProof/>
          <w:color w:val="000000" w:themeColor="text1"/>
          <w:lang w:val="id-ID"/>
        </w:rPr>
        <w:t xml:space="preserve"> </w:t>
      </w:r>
      <w:r w:rsidR="00136846"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{"citationItems":[{"id":"ITEM-1","itemData":{"abstract":"The author presents a conceptual model of brand equity from the perspective of the individual consumer. Customer-based brand equity is defined as the differential effect of brand knowledge on consumer response to the marketing of the brand. A brand is said to have positive (negative) customer-based brand equity when consumers react more (less) favorably to an element of the marketing mix for the brand than they do to the same marketing mix element when it is attributed to a fictitiously named or unnamed version of the product or service. Brand knowledge is conceptualized according to an associative network memory model in terms of two components, brand awareness and brand image Ii.e., a set of brand associations). Customer-based brand equity occurs when the consumer is familiar with the brand and holds some favorable, strong, and unique brand associations in memory. Issues in building, measuring, and managing customer-based brand equity are discussed, as well as areas for future research.","author":[{"dropping-particle":"","family":"Keller","given":"Kevin Lane","non-dropping-particle":"","parse-names":false,"suffix":""}],"container-title":"Journal of Marketing","id":"ITEM-1","issued":{"date-parts":[["1993"]]},"page":"1-22","title":"Conceptualizing, measuring, managing","type":"article-journal","volume":"57"},"uris":["http://www.mendeley.com/documents/?uuid=d6ec27bb-9ed5-4117-bf58-13e8c3182efb"]}],"mendeley":{"formattedCitation":"[41]","plainTextFormattedCitation":"[41]","previouslyFormattedCitation":"[40]"},"properties":{"noteIndex":0},"schema":"https://github.com/citation-style-language/schema/raw/master/csl-citation.json"}</w:instrText>
      </w:r>
      <w:r w:rsidR="00136846"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[41]</w:t>
      </w:r>
      <w:r w:rsidR="00136846"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Quan et al. </w:t>
      </w:r>
      <w:r w:rsidR="00136846" w:rsidRPr="00CA77BF">
        <w:rPr>
          <w:rFonts w:ascii="Times New Roman" w:hAnsi="Times New Roman" w:cs="Times New Roman"/>
          <w:noProof/>
          <w:color w:val="000000" w:themeColor="text1"/>
          <w:lang w:val="id-ID"/>
        </w:rPr>
        <w:fldChar w:fldCharType="begin" w:fldLock="1"/>
      </w:r>
      <w:r w:rsidR="00136846"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136846" w:rsidRPr="00CA77BF">
        <w:rPr>
          <w:rFonts w:ascii="Times New Roman" w:hAnsi="Times New Roman" w:cs="Times New Roman"/>
          <w:noProof/>
          <w:color w:val="000000" w:themeColor="text1"/>
          <w:lang w:val="id-ID"/>
        </w:rPr>
        <w:fldChar w:fldCharType="separate"/>
      </w:r>
      <w:r w:rsidR="00136846" w:rsidRPr="00CA77BF">
        <w:rPr>
          <w:rFonts w:ascii="Times New Roman" w:hAnsi="Times New Roman" w:cs="Times New Roman"/>
          <w:noProof/>
          <w:color w:val="000000" w:themeColor="text1"/>
          <w:lang w:val="id-ID"/>
        </w:rPr>
        <w:t>[5]</w:t>
      </w:r>
      <w:r w:rsidR="00136846"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state that brand awareness positively affects e- satisfaction. The following are hypotheses proposed based on the literature and empirical evidence above:</w:t>
      </w:r>
    </w:p>
    <w:p w14:paraId="76B7BC54" w14:textId="638778A8" w:rsidR="005533E7" w:rsidRPr="00CA77BF" w:rsidRDefault="005533E7" w:rsidP="00B429A3">
      <w:pPr>
        <w:pStyle w:val="Web"/>
        <w:snapToGrid w:val="0"/>
        <w:spacing w:beforeLines="50" w:before="180" w:beforeAutospacing="0" w:after="0" w:afterAutospacing="0"/>
        <w:ind w:firstLine="47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b/>
          <w:bCs/>
          <w:noProof/>
          <w:color w:val="000000" w:themeColor="text1"/>
          <w:lang w:val="id-ID"/>
        </w:rPr>
        <w:t>H1</w:t>
      </w:r>
      <w:r w:rsidRPr="00CA77BF">
        <w:rPr>
          <w:rFonts w:ascii="Times New Roman" w:hAnsi="Times New Roman" w:cs="Times New Roman"/>
          <w:noProof/>
          <w:color w:val="000000" w:themeColor="text1"/>
          <w:lang w:val="id-ID"/>
        </w:rPr>
        <w:t>: Brand awareness has a positive effect on e-satisfaction.</w:t>
      </w:r>
    </w:p>
    <w:p w14:paraId="69AECCFE" w14:textId="01242AB8" w:rsidR="005533E7" w:rsidRPr="00CA77BF" w:rsidRDefault="005533E7" w:rsidP="00B429A3">
      <w:pPr>
        <w:pStyle w:val="Web"/>
        <w:snapToGrid w:val="0"/>
        <w:spacing w:beforeLines="50" w:before="180" w:beforeAutospacing="0" w:after="0" w:afterAutospacing="0"/>
        <w:jc w:val="both"/>
        <w:textAlignment w:val="top"/>
        <w:rPr>
          <w:rFonts w:ascii="Arial" w:hAnsi="Arial" w:cs="Arial"/>
          <w:b/>
          <w:bCs/>
          <w:noProof/>
          <w:color w:val="000000" w:themeColor="text1"/>
          <w:lang w:val="id-ID"/>
        </w:rPr>
      </w:pPr>
      <w:r w:rsidRPr="00CA77BF">
        <w:rPr>
          <w:rFonts w:ascii="Arial" w:hAnsi="Arial" w:cs="Arial"/>
          <w:b/>
          <w:bCs/>
          <w:noProof/>
          <w:color w:val="000000" w:themeColor="text1"/>
          <w:lang w:val="id-ID"/>
        </w:rPr>
        <w:t>3.2 Perceived Quality and E-Satisfaction</w:t>
      </w:r>
    </w:p>
    <w:p w14:paraId="5BB02DAA" w14:textId="57C3687E" w:rsidR="005533E7" w:rsidRPr="00CA77BF" w:rsidRDefault="005533E7" w:rsidP="002347E7">
      <w:pPr>
        <w:pStyle w:val="Web"/>
        <w:snapToGrid w:val="0"/>
        <w:spacing w:before="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 xml:space="preserve">Quan et al. </w:t>
      </w:r>
      <w:r w:rsidR="00136846" w:rsidRPr="00CA77BF">
        <w:rPr>
          <w:rFonts w:ascii="Times New Roman" w:hAnsi="Times New Roman" w:cs="Times New Roman"/>
          <w:noProof/>
          <w:color w:val="000000" w:themeColor="text1"/>
          <w:lang w:val="id-ID"/>
        </w:rPr>
        <w:fldChar w:fldCharType="begin" w:fldLock="1"/>
      </w:r>
      <w:r w:rsidR="00136846"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136846" w:rsidRPr="00CA77BF">
        <w:rPr>
          <w:rFonts w:ascii="Times New Roman" w:hAnsi="Times New Roman" w:cs="Times New Roman"/>
          <w:noProof/>
          <w:color w:val="000000" w:themeColor="text1"/>
          <w:lang w:val="id-ID"/>
        </w:rPr>
        <w:fldChar w:fldCharType="separate"/>
      </w:r>
      <w:r w:rsidR="00136846" w:rsidRPr="00CA77BF">
        <w:rPr>
          <w:rFonts w:ascii="Times New Roman" w:hAnsi="Times New Roman" w:cs="Times New Roman"/>
          <w:noProof/>
          <w:color w:val="000000" w:themeColor="text1"/>
          <w:lang w:val="id-ID"/>
        </w:rPr>
        <w:t>[5]</w:t>
      </w:r>
      <w:r w:rsidR="00136846"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w:t>
      </w:r>
      <w:r w:rsidR="00392B88" w:rsidRPr="00CA77BF">
        <w:rPr>
          <w:rFonts w:ascii="Times New Roman" w:hAnsi="Times New Roman" w:cs="Times New Roman"/>
          <w:noProof/>
          <w:color w:val="000000" w:themeColor="text1"/>
          <w:lang w:val="id-ID"/>
        </w:rPr>
        <w:t>state that a comparison between the perceived quality of a product or service that a consumer receives has to be as expected to get confirmation of choice (satisfaction) or a conclusion that the option is inadequate (dissatisfaction). Consumers will be loyal to a brand that offers high quality</w:t>
      </w:r>
      <w:r w:rsidRPr="00CA77BF">
        <w:rPr>
          <w:rFonts w:ascii="Times New Roman" w:hAnsi="Times New Roman" w:cs="Times New Roman"/>
          <w:noProof/>
          <w:color w:val="000000" w:themeColor="text1"/>
          <w:lang w:val="id-ID"/>
        </w:rPr>
        <w:t xml:space="preserve"> </w:t>
      </w:r>
      <w:r w:rsidR="00136846"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{"citationItems":[{"id":"ITEM-1","itemData":{"DOI":"10.1016/j.jbusres.2009.05.014","ISSN":"01482963","abstract":"We propose a conceptual framework that reconciles the practitioners' view of engagement as central to online best practice and the scholarly view that tends to use other constructs to assess consumer experience. Building on research in e-learning as well as online marketing, we characterize the consumer experiential response to website and environmental stimuli as a dynamic, tiered perceptual spectrum which includes interactivity, telepresence and engagement. We construe engagement as a cognitive and affective commitment to an active relationship with the brand as personified by the website, and we propose dimensions of this construct. We discuss how the constructs of interactivity, flow and involvement are related to but distinct from the constructs within our conceptual framework. We offer suggestions for future empirical research into developing a scale for engagement and assessing its importance and utility. © 2009 Elsevier Inc.","author":[{"dropping-particle":"","family":"Mollen","given":"Anne","non-dropping-particle":"","parse-names":false,"suffix":""},{"dropping-particle":"","family":"Wilson","given":"Hugh","non-dropping-particle":"","parse-names":false,"suffix":""}],"container-title":"Journal of Business Research","id":"ITEM-1","issue":"9-10","issued":{"date-parts":[["2010"]]},"page":"919-925","publisher":"Elsevier Inc.","title":"Engagement, telepresence and interactivity in online consumer experience: Reconciling scholastic and managerial perspectives","type":"article-journal","volume":"63"},"uris":["http://www.mendeley.com/documents/?uuid=420c2897-a456-41b6-86b8-87c2bf4dc058"]}],"mendeley":{"formattedCitation":"[42]","plainTextFormattedCitation":"[42]","previouslyFormattedCitation":"[41]"},"properties":{"noteIndex":0},"schema":"https://github.com/citation-style-language/schema/raw/master/csl-citation.json"}</w:instrText>
      </w:r>
      <w:r w:rsidR="00136846"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[42]</w:t>
      </w:r>
      <w:r w:rsidR="00136846" w:rsidRPr="00CA77BF">
        <w:rPr>
          <w:rFonts w:ascii="Times New Roman" w:hAnsi="Times New Roman" w:cs="Times New Roman"/>
          <w:noProof/>
          <w:color w:val="000000" w:themeColor="text1"/>
          <w:lang w:val="id-ID"/>
        </w:rPr>
        <w:fldChar w:fldCharType="end"/>
      </w:r>
      <w:r w:rsidR="00136846" w:rsidRPr="00CA77BF">
        <w:rPr>
          <w:rFonts w:ascii="Times New Roman" w:hAnsi="Times New Roman" w:cs="Times New Roman"/>
          <w:noProof/>
          <w:color w:val="000000" w:themeColor="text1"/>
          <w:lang w:val="id-ID"/>
        </w:rPr>
        <w:t xml:space="preserve">, </w:t>
      </w:r>
      <w:r w:rsidR="00136846"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{"citationItems":[{"id":"ITEM-1","itemData":{"DOI":"10.1177/0047287510394195","ISSN":"15526763","abstract":"The authors propose a customer-based brand equity model for use in global branding efforts and research, based on a series of qualitative and quantitative studies. They find new dimensions of brand equity that need to be considered by lodging researchers and operators. Components of brand equity generated from literature review and focus groups are ordered in theoretical relationships and the model structure is assessed against rival structures. The model is tested with data collected from travelers in 12 major cities in China and validated across several subgroups of travelers. Results support the validity and reliability of the proposed model. © 2012 SAGE Publications.","author":[{"dropping-particle":"","family":"Hsu","given":"Cathy H.C.","non-dropping-particle":"","parse-names":false,"suffix":""},{"dropping-particle":"","family":"Oh","given":"Haemoon","non-dropping-particle":"","parse-names":false,"suffix":""},{"dropping-particle":"","family":"Assaf","given":"A. George","non-dropping-particle":"","parse-names":false,"suffix":""}],"container-title":"Journal of Travel Research","id":"ITEM-1","issue":"1","issued":{"date-parts":[["2012"]]},"page":"81-93","title":"A customer-based brand equity model for upscale hotels","type":"article-journal","volume":"51"},"uris":["http://www.mendeley.com/documents/?uuid=988a21c3-3c33-4eaa-becf-a20ee0362c4f"]}],"mendeley":{"formattedCitation":"[43]","plainTextFormattedCitation":"[43]","previouslyFormattedCitation":"[42]"},"properties":{"noteIndex":0},"schema":"https://github.com/citation-style-language/schema/raw/master/csl-citation.json"}</w:instrText>
      </w:r>
      <w:r w:rsidR="00136846"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[43]</w:t>
      </w:r>
      <w:r w:rsidR="00136846" w:rsidRPr="00CA77BF">
        <w:rPr>
          <w:rFonts w:ascii="Times New Roman" w:hAnsi="Times New Roman" w:cs="Times New Roman"/>
          <w:noProof/>
          <w:color w:val="000000" w:themeColor="text1"/>
          <w:lang w:val="id-ID"/>
        </w:rPr>
        <w:fldChar w:fldCharType="end"/>
      </w:r>
      <w:r w:rsidR="00136846" w:rsidRPr="00CA77BF">
        <w:rPr>
          <w:rFonts w:ascii="Times New Roman" w:hAnsi="Times New Roman" w:cs="Times New Roman"/>
          <w:noProof/>
          <w:color w:val="000000" w:themeColor="text1"/>
          <w:lang w:val="id-ID"/>
        </w:rPr>
        <w:t xml:space="preserve">, </w:t>
      </w:r>
      <w:r w:rsidR="00136846"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{"citationItems":[{"id":"ITEM-1","itemData":{"DOI":"10.1108/13612021211265818","ISSN":"13612026","abstract":"Purpose: In today's marketplace, successful branding requires building strong bonds with the consumers, by creating favorable, strong and unique brand associations in consumer minds. This study aims to identify the role of functional (perceived quality) and symbolic brand associations (personality congruence and brand prestige) in creating brand loyalty in the ready-to-wear sector from the perspective of Generation Y consumers. Design/methodology/approach: The research employs a structural equation modeling method based on data collected from 564 individuals born between 1977 and 1994. Turkey is chosen as the context of the study based on the fact that the ready-to-wear sector is one of the leading sectors in the country and about 30 percent of the population are Generation Y consumers. Findings: The findings of the study reveal that perceived quality has a direct positive effect on brand loyalty, suggesting appearance and product quality perception are critical in the preferences of Generation Y consumers. Personality congruence and brand prestige, on the other hand, have an indirect positive effect on brand loyalty with the mediation of appearance and product quality. Practical implications: The practitioners in the sector should devote special attention to appearance quality together with product quality, and construct a high quality and prestigious brand image with the personality traits of sincerity, competence, and excitement. Originality/value: This study has contributions to branding, ready-to-wear, and Generation Y literature combining several important dimensions into a structural model, and examines the interrelationships among these dimensions as well as their effect on brand loyalty. © Emerald Group Publishing Limited.","author":[{"dropping-particle":"","family":"Erdoǧmuş","given":"Irem","non-dropping-particle":"","parse-names":false,"suffix":""},{"dropping-particle":"","family":"Büdeyri-Turan","given":"Işil","non-dropping-particle":"","parse-names":false,"suffix":""}],"container-title":"Journal of Fashion Marketing and Management","id":"ITEM-1","issue":"4","issued":{"date-parts":[["2012"]]},"page":"399-417","title":"The role of personality congruence, perceived quality and prestige on ready-to-wear brand loyalty","type":"article-journal","volume":"16"},"uris":["http://www.mendeley.com/documents/?uuid=a079261d-a128-4ed3-a206-2c3ec68e09d4"]}],"mendeley":{"formattedCitation":"[44]","plainTextFormattedCitation":"[44]","previouslyFormattedCitation":"[43]"},"properties":{"noteIndex":0},"schema":"https://github.com/citation-style-language/schema/raw/master/csl-citation.json"}</w:instrText>
      </w:r>
      <w:r w:rsidR="00136846"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[44]</w:t>
      </w:r>
      <w:r w:rsidR="00136846"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Lai et al. </w:t>
      </w:r>
      <w:r w:rsidR="00F701D5"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{"citationItems":[{"id":"ITEM-1","itemData":{"DOI":"10.1109/PICMET.2007.4349436","ISBN":"1890843164","abstract":"Relational benefits are important factors to build relationships with customers. As for our knowledge, no researches have focused on the relationships between service qualities of travel website with each customer's relational benefits. However, on-line travel market has been growing faster than before. It is important to discuss this issue. This study explores the effects of travel website service quality on the customers' relational benefits, and the relationships among customers' relational benefits, e-satisfaction, and e-loyalty. We investigate on-line customers who had have transactions with travel website within one year and use LISREL software to test our hypotheses. The results reveal that: (1) When the service quality of travel website is better in responsiveness, quality of information, and empathy, the customer will perceive more confidence benefits; (2) When the travel website has more empathy, the customer will perceive more social and special treatment benefits; (3) When the customers perceive higher confidence, social, and special treatment benefits, they will have more e-satisfaction; (4) When the customers feel e-satisfaction of travel website, they will be more e-loyalty; (5) When the travel website is responsiveness, it will influence directly the customers' e-loyalty. © 2007 PICMET.","author":[{"dropping-particle":"","family":"Lai","given":"Chi Shiun","non-dropping-particle":"","parse-names":false,"suffix":""},{"dropping-particle":"","family":"Chen","given":"Chun Shou","non-dropping-particle":"","parse-names":false,"suffix":""},{"dropping-particle":"","family":"Lin","given":"Pei June","non-dropping-particle":"","parse-names":false,"suffix":""}],"container-title":"Portland International Conference on Management of Engineering and Technology","id":"ITEM-1","issued":{"date-parts":[["2007"]]},"page":"1133-1140","title":"The effects of service quality on customer relational benefits in travel website","type":"article-journal"},"uris":["http://www.mendeley.com/documents/?uuid=0ee20c91-a2a4-4c90-af3f-6b5fd24443e4"]}],"mendeley":{"formattedCitation":"[45]","plainTextFormattedCitation":"[45]","previouslyFormattedCitation":"[44]"},"properties":{"noteIndex":0},"schema":"https://github.com/citation-style-language/schema/raw/master/csl-citation.json"}</w:instrText>
      </w:r>
      <w:r w:rsidR="00F701D5"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[45]</w:t>
      </w:r>
      <w:r w:rsidR="00F701D5" w:rsidRPr="00CA77BF">
        <w:rPr>
          <w:rFonts w:ascii="Times New Roman" w:hAnsi="Times New Roman" w:cs="Times New Roman"/>
          <w:noProof/>
          <w:color w:val="000000" w:themeColor="text1"/>
          <w:lang w:val="id-ID"/>
        </w:rPr>
        <w:fldChar w:fldCharType="end"/>
      </w:r>
      <w:r w:rsidR="00F701D5" w:rsidRPr="00CA77BF">
        <w:rPr>
          <w:rFonts w:ascii="Times New Roman" w:hAnsi="Times New Roman" w:cs="Times New Roman"/>
          <w:noProof/>
          <w:color w:val="000000" w:themeColor="text1"/>
          <w:lang w:val="id-ID"/>
        </w:rPr>
        <w:t xml:space="preserve"> </w:t>
      </w:r>
      <w:r w:rsidR="00392B88" w:rsidRPr="00CA77BF">
        <w:rPr>
          <w:rFonts w:ascii="Times New Roman" w:hAnsi="Times New Roman" w:cs="Times New Roman"/>
          <w:noProof/>
          <w:color w:val="000000" w:themeColor="text1"/>
          <w:lang w:val="id-ID"/>
        </w:rPr>
        <w:t>state that when consumers feel the excellent quality of service, they will feel more satisfied. Therefore, the hypothesis that will be applied in this research is:</w:t>
      </w:r>
    </w:p>
    <w:p w14:paraId="4B7DE048" w14:textId="5294B792" w:rsidR="005533E7" w:rsidRPr="00CA77BF" w:rsidRDefault="005533E7" w:rsidP="00B429A3">
      <w:pPr>
        <w:pStyle w:val="Web"/>
        <w:snapToGrid w:val="0"/>
        <w:spacing w:beforeLines="50" w:before="180" w:beforeAutospacing="0" w:after="0" w:afterAutospacing="0"/>
        <w:ind w:firstLine="47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b/>
          <w:bCs/>
          <w:noProof/>
          <w:color w:val="000000" w:themeColor="text1"/>
          <w:lang w:val="id-ID"/>
        </w:rPr>
        <w:t>H2</w:t>
      </w:r>
      <w:r w:rsidRPr="00CA77BF">
        <w:rPr>
          <w:rFonts w:ascii="Times New Roman" w:hAnsi="Times New Roman" w:cs="Times New Roman"/>
          <w:noProof/>
          <w:color w:val="000000" w:themeColor="text1"/>
          <w:lang w:val="id-ID"/>
        </w:rPr>
        <w:t>: Perceived quality has a positive effect on e-satisfaction.</w:t>
      </w:r>
    </w:p>
    <w:p w14:paraId="186C8084" w14:textId="5F2CBE7D" w:rsidR="005533E7" w:rsidRPr="00CA77BF" w:rsidRDefault="005533E7" w:rsidP="00B429A3">
      <w:pPr>
        <w:pStyle w:val="Web"/>
        <w:snapToGrid w:val="0"/>
        <w:spacing w:beforeLines="50" w:before="180" w:beforeAutospacing="0" w:after="0" w:afterAutospacing="0"/>
        <w:jc w:val="both"/>
        <w:textAlignment w:val="top"/>
        <w:rPr>
          <w:rFonts w:ascii="Arial" w:hAnsi="Arial" w:cs="Arial"/>
          <w:b/>
          <w:bCs/>
          <w:noProof/>
          <w:color w:val="000000" w:themeColor="text1"/>
          <w:lang w:val="id-ID"/>
        </w:rPr>
      </w:pPr>
      <w:r w:rsidRPr="00CA77BF">
        <w:rPr>
          <w:rFonts w:ascii="Arial" w:hAnsi="Arial" w:cs="Arial"/>
          <w:b/>
          <w:bCs/>
          <w:noProof/>
          <w:color w:val="000000" w:themeColor="text1"/>
          <w:lang w:val="id-ID"/>
        </w:rPr>
        <w:t>3.3 Brand Association and E-Satisfaction</w:t>
      </w:r>
    </w:p>
    <w:p w14:paraId="4827AB35" w14:textId="0B901009" w:rsidR="005533E7" w:rsidRPr="00CA77BF" w:rsidRDefault="00392B88" w:rsidP="002347E7">
      <w:pPr>
        <w:pStyle w:val="Web"/>
        <w:snapToGrid w:val="0"/>
        <w:spacing w:before="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The relation between brand association, brand satisfaction, and loyalty is fundamental</w:t>
      </w:r>
      <w:r w:rsidR="00F701D5" w:rsidRPr="00CA77BF">
        <w:rPr>
          <w:rFonts w:ascii="Times New Roman" w:hAnsi="Times New Roman" w:cs="Times New Roman"/>
          <w:noProof/>
          <w:color w:val="000000" w:themeColor="text1"/>
          <w:lang w:val="id-ID"/>
        </w:rPr>
        <w:t xml:space="preserve"> </w:t>
      </w:r>
      <w:r w:rsidR="00F701D5" w:rsidRPr="00CA77BF">
        <w:rPr>
          <w:rFonts w:ascii="Times New Roman" w:hAnsi="Times New Roman" w:cs="Times New Roman"/>
          <w:noProof/>
          <w:color w:val="000000" w:themeColor="text1"/>
          <w:lang w:val="id-ID"/>
        </w:rPr>
        <w:fldChar w:fldCharType="begin" w:fldLock="1"/>
      </w:r>
      <w:r w:rsidR="00F701D5"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F701D5" w:rsidRPr="00CA77BF">
        <w:rPr>
          <w:rFonts w:ascii="Times New Roman" w:hAnsi="Times New Roman" w:cs="Times New Roman"/>
          <w:noProof/>
          <w:color w:val="000000" w:themeColor="text1"/>
          <w:lang w:val="id-ID"/>
        </w:rPr>
        <w:fldChar w:fldCharType="separate"/>
      </w:r>
      <w:r w:rsidR="00F701D5" w:rsidRPr="00CA77BF">
        <w:rPr>
          <w:rFonts w:ascii="Times New Roman" w:hAnsi="Times New Roman" w:cs="Times New Roman"/>
          <w:noProof/>
          <w:color w:val="000000" w:themeColor="text1"/>
          <w:lang w:val="id-ID"/>
        </w:rPr>
        <w:t>[5]</w:t>
      </w:r>
      <w:r w:rsidR="00F701D5"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Kumar </w:t>
      </w:r>
      <w:r w:rsidR="00F701D5" w:rsidRPr="00CA77BF">
        <w:rPr>
          <w:rFonts w:ascii="Times New Roman" w:hAnsi="Times New Roman" w:cs="Times New Roman"/>
          <w:noProof/>
          <w:color w:val="000000" w:themeColor="text1"/>
          <w:lang w:val="id-ID"/>
        </w:rPr>
        <w:fldChar w:fldCharType="begin" w:fldLock="1"/>
      </w:r>
      <w:r w:rsidR="00F701D5" w:rsidRPr="00CA77BF">
        <w:rPr>
          <w:rFonts w:ascii="Times New Roman" w:hAnsi="Times New Roman" w:cs="Times New Roman"/>
          <w:noProof/>
          <w:color w:val="000000" w:themeColor="text1"/>
          <w:lang w:val="id-ID"/>
        </w:rPr>
        <w:instrText>ADDIN CSL_CITATION {"citationItems":[{"id":"ITEM-1","itemData":{"abstract":"Brand equity is a term most of us are familiar and even use from time to time. Brand equity is the value of the brand in the marketplace. The objective of this research article is to determine the impact of brand equity of LG television on customer satisfaction. The sample size of 115 respondents was considered in this study on the basis of convenience sampling technique in Mysore city. The data were collected with the help of questionnaire. The data collected was analysed using SPSS application and the statistical technique used was Anova. The various dimensions considered were brand awareness, brand loyalty, brand association and perceived quality. The results show all the dimensions have a significant association with customer satisfaction.","author":[{"dropping-particle":"","family":"Kumar","given":"Arun","non-dropping-particle":"","parse-names":false,"suffix":""}],"container-title":"International Journal of Management Research &amp; Review","id":"ITEM-1","issue":"5","issued":{"date-parts":[["2014"]]},"page":"610-615","title":"Brand Equity and Customer Satisfaction – a Study of Lg Television in Mysore District","type":"article-journal","volume":"4"},"uris":["http://www.mendeley.com/documents/?uuid=a35f976e-b0f6-4e7b-9810-056832829edc"]}],"mendeley":{"formattedCitation":"[4]","plainTextFormattedCitation":"[4]","previouslyFormattedCitation":"[4]"},"properties":{"noteIndex":0},"schema":"https://github.com/citation-style-language/schema/raw/master/csl-citation.json"}</w:instrText>
      </w:r>
      <w:r w:rsidR="00F701D5" w:rsidRPr="00CA77BF">
        <w:rPr>
          <w:rFonts w:ascii="Times New Roman" w:hAnsi="Times New Roman" w:cs="Times New Roman"/>
          <w:noProof/>
          <w:color w:val="000000" w:themeColor="text1"/>
          <w:lang w:val="id-ID"/>
        </w:rPr>
        <w:fldChar w:fldCharType="separate"/>
      </w:r>
      <w:r w:rsidR="00F701D5" w:rsidRPr="00CA77BF">
        <w:rPr>
          <w:rFonts w:ascii="Times New Roman" w:hAnsi="Times New Roman" w:cs="Times New Roman"/>
          <w:noProof/>
          <w:color w:val="000000" w:themeColor="text1"/>
          <w:lang w:val="id-ID"/>
        </w:rPr>
        <w:t>[4]</w:t>
      </w:r>
      <w:r w:rsidR="00F701D5"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w:t>
      </w:r>
      <w:r w:rsidR="008446F7" w:rsidRPr="00CA77BF">
        <w:rPr>
          <w:rFonts w:ascii="Times New Roman" w:hAnsi="Times New Roman" w:cs="Times New Roman"/>
          <w:noProof/>
          <w:color w:val="000000" w:themeColor="text1"/>
          <w:lang w:val="id-ID"/>
        </w:rPr>
        <w:t>states a significant relationship between brand association and consumer satisfaction. When consumers trust a brand and have a good impression of it, they tend to feel satisfied and ready to buy more of that brand. Therefore, a positive relationship exists between website brand association and e-satisfaction</w:t>
      </w:r>
      <w:r w:rsidR="005533E7" w:rsidRPr="00CA77BF">
        <w:rPr>
          <w:rFonts w:ascii="Times New Roman" w:hAnsi="Times New Roman" w:cs="Times New Roman"/>
          <w:noProof/>
          <w:color w:val="000000" w:themeColor="text1"/>
          <w:lang w:val="id-ID"/>
        </w:rPr>
        <w:t xml:space="preserve"> </w:t>
      </w:r>
      <w:r w:rsidR="00F701D5" w:rsidRPr="00CA77BF">
        <w:rPr>
          <w:rFonts w:ascii="Times New Roman" w:hAnsi="Times New Roman" w:cs="Times New Roman"/>
          <w:noProof/>
          <w:color w:val="000000" w:themeColor="text1"/>
          <w:lang w:val="id-ID"/>
        </w:rPr>
        <w:fldChar w:fldCharType="begin" w:fldLock="1"/>
      </w:r>
      <w:r w:rsidR="00D9022C"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F701D5" w:rsidRPr="00CA77BF">
        <w:rPr>
          <w:rFonts w:ascii="Times New Roman" w:hAnsi="Times New Roman" w:cs="Times New Roman"/>
          <w:noProof/>
          <w:color w:val="000000" w:themeColor="text1"/>
          <w:lang w:val="id-ID"/>
        </w:rPr>
        <w:fldChar w:fldCharType="separate"/>
      </w:r>
      <w:r w:rsidR="00F701D5" w:rsidRPr="00CA77BF">
        <w:rPr>
          <w:rFonts w:ascii="Times New Roman" w:hAnsi="Times New Roman" w:cs="Times New Roman"/>
          <w:noProof/>
          <w:color w:val="000000" w:themeColor="text1"/>
          <w:lang w:val="id-ID"/>
        </w:rPr>
        <w:t>[5]</w:t>
      </w:r>
      <w:r w:rsidR="00F701D5"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Thus, </w:t>
      </w:r>
      <w:r w:rsidR="00F8271A" w:rsidRPr="00CA77BF">
        <w:rPr>
          <w:rFonts w:ascii="Times New Roman" w:hAnsi="Times New Roman" w:cs="Times New Roman"/>
          <w:noProof/>
          <w:color w:val="000000" w:themeColor="text1"/>
          <w:lang w:val="id-ID"/>
        </w:rPr>
        <w:t>t</w:t>
      </w:r>
      <w:r w:rsidR="005533E7" w:rsidRPr="00CA77BF">
        <w:rPr>
          <w:rFonts w:ascii="Times New Roman" w:hAnsi="Times New Roman" w:cs="Times New Roman"/>
          <w:noProof/>
          <w:color w:val="000000" w:themeColor="text1"/>
          <w:lang w:val="id-ID"/>
        </w:rPr>
        <w:t xml:space="preserve">he </w:t>
      </w:r>
      <w:r w:rsidR="00447E40" w:rsidRPr="00CA77BF">
        <w:rPr>
          <w:rFonts w:ascii="Times New Roman" w:hAnsi="Times New Roman" w:cs="Times New Roman"/>
          <w:noProof/>
          <w:color w:val="000000" w:themeColor="text1"/>
          <w:lang w:val="id-ID"/>
        </w:rPr>
        <w:t>hypothesis</w:t>
      </w:r>
      <w:r w:rsidR="005533E7" w:rsidRPr="00CA77BF">
        <w:rPr>
          <w:rFonts w:ascii="Times New Roman" w:hAnsi="Times New Roman" w:cs="Times New Roman"/>
          <w:noProof/>
          <w:color w:val="000000" w:themeColor="text1"/>
          <w:lang w:val="id-ID"/>
        </w:rPr>
        <w:t xml:space="preserve"> that is applied:</w:t>
      </w:r>
    </w:p>
    <w:p w14:paraId="0C66B4EE" w14:textId="748A3560" w:rsidR="005533E7" w:rsidRPr="00CA77BF" w:rsidRDefault="005533E7" w:rsidP="00B429A3">
      <w:pPr>
        <w:pStyle w:val="Web"/>
        <w:snapToGrid w:val="0"/>
        <w:spacing w:beforeLines="50" w:before="180" w:beforeAutospacing="0" w:after="0" w:afterAutospacing="0"/>
        <w:ind w:firstLine="47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b/>
          <w:bCs/>
          <w:noProof/>
          <w:color w:val="000000" w:themeColor="text1"/>
          <w:lang w:val="id-ID"/>
        </w:rPr>
        <w:t>H3</w:t>
      </w:r>
      <w:r w:rsidRPr="00CA77BF">
        <w:rPr>
          <w:rFonts w:ascii="Times New Roman" w:hAnsi="Times New Roman" w:cs="Times New Roman"/>
          <w:noProof/>
          <w:color w:val="000000" w:themeColor="text1"/>
          <w:lang w:val="id-ID"/>
        </w:rPr>
        <w:t>: Brand association has a positive effect on e-satisfaction.</w:t>
      </w:r>
    </w:p>
    <w:p w14:paraId="72828E63" w14:textId="752E8966" w:rsidR="005533E7" w:rsidRPr="00CA77BF" w:rsidRDefault="005533E7" w:rsidP="00B429A3">
      <w:pPr>
        <w:pStyle w:val="Web"/>
        <w:snapToGrid w:val="0"/>
        <w:spacing w:beforeLines="50" w:before="180" w:beforeAutospacing="0" w:after="0" w:afterAutospacing="0"/>
        <w:jc w:val="both"/>
        <w:textAlignment w:val="top"/>
        <w:rPr>
          <w:rFonts w:ascii="Arial" w:hAnsi="Arial" w:cs="Arial"/>
          <w:b/>
          <w:bCs/>
          <w:noProof/>
          <w:color w:val="000000" w:themeColor="text1"/>
          <w:lang w:val="id-ID"/>
        </w:rPr>
      </w:pPr>
      <w:r w:rsidRPr="00CA77BF">
        <w:rPr>
          <w:rFonts w:ascii="Arial" w:hAnsi="Arial" w:cs="Arial"/>
          <w:b/>
          <w:bCs/>
          <w:noProof/>
          <w:color w:val="000000" w:themeColor="text1"/>
          <w:lang w:val="id-ID"/>
        </w:rPr>
        <w:t>3.4 E-Brand Experience and E-Satisfaction</w:t>
      </w:r>
    </w:p>
    <w:p w14:paraId="058AE0B1" w14:textId="6683ED20" w:rsidR="005533E7" w:rsidRPr="00CA77BF" w:rsidRDefault="008446F7" w:rsidP="002347E7">
      <w:pPr>
        <w:pStyle w:val="Web"/>
        <w:snapToGrid w:val="0"/>
        <w:spacing w:before="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The literature shows that a superior brand experience increases consumer satisfaction. The positive influence of customer experience</w:t>
      </w:r>
      <w:r w:rsidR="005533E7" w:rsidRPr="00CA77BF">
        <w:rPr>
          <w:rFonts w:ascii="Times New Roman" w:hAnsi="Times New Roman" w:cs="Times New Roman"/>
          <w:noProof/>
          <w:color w:val="000000" w:themeColor="text1"/>
          <w:lang w:val="id-ID"/>
        </w:rPr>
        <w:t xml:space="preserve"> </w:t>
      </w:r>
      <w:r w:rsidR="00D9022C"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{"citationItems":[{"id":"ITEM-1","itemData":{"DOI":"10.1016/j.emj.2007.08.005","ISSN":"02632373","abstract":"Nowadays the experience factor plays an increasingly important role in determining the success of a company's offering. The literature on Customer Experience is growing fast and the debate among scholars and practitioners is fervent. While many studies explore such theme from a theoretical viewpoint, tools aimed at supporting marketing managers in devising the right stimuli to support an excellent Customer Experience are still scarce. In this perspective, this study sheds some light on the concept of Customer Experience, and on how the right environment and setting for the desired Customer Experience should be created in such a way as to contribute to the value creation for customers and the company itself. Drawing from the results of a survey submitted to several groups of customers, this paper attempts to understand the specific role of different experiential features in the success achieved by some well-known products. Following the empirical investigation, this work also suggests an interpretative model to support the marketing manager in generating the proper stimuli to activate the various components of the Customer Experience. © 2007 Elsevier Ltd. All rights reserved.","author":[{"dropping-particle":"","family":"Gentile","given":"Chiara","non-dropping-particle":"","parse-names":false,"suffix":""},{"dropping-particle":"","family":"Spiller","given":"Nicola","non-dropping-particle":"","parse-names":false,"suffix":""},{"dropping-particle":"","family":"Noci","given":"Giuliano","non-dropping-particle":"","parse-names":false,"suffix":""}],"container-title":"European Management Journal","id":"ITEM-1","issue":"5","issued":{"date-parts":[["2007"]]},"page":"395-410","title":"How to Sustain the Customer Experience:. An Overview of Experience Components that Co-create Value With the Customer","type":"article-journal","volume":"25"},"uris":["http://www.mendeley.com/documents/?uuid=ce497b98-8232-4cce-8dca-cbf66e39a4c8"]}],"mendeley":{"formattedCitation":"[46]","plainTextFormattedCitation":"[46]","previouslyFormattedCitation":"[45]"},"properties":{"noteIndex":0},"schema":"https://github.com/citation-style-language/schema/raw/master/csl-citation.json"}</w:instrText>
      </w:r>
      <w:r w:rsidR="00D9022C"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[46]</w:t>
      </w:r>
      <w:r w:rsidR="00D9022C" w:rsidRPr="00CA77BF">
        <w:rPr>
          <w:rFonts w:ascii="Times New Roman" w:hAnsi="Times New Roman" w:cs="Times New Roman"/>
          <w:noProof/>
          <w:color w:val="000000" w:themeColor="text1"/>
          <w:lang w:val="id-ID"/>
        </w:rPr>
        <w:fldChar w:fldCharType="end"/>
      </w:r>
      <w:r w:rsidR="00D9022C" w:rsidRPr="00CA77BF">
        <w:rPr>
          <w:rFonts w:ascii="Times New Roman" w:hAnsi="Times New Roman" w:cs="Times New Roman"/>
          <w:noProof/>
          <w:color w:val="000000" w:themeColor="text1"/>
          <w:lang w:val="id-ID"/>
        </w:rPr>
        <w:t xml:space="preserve">, </w:t>
      </w:r>
      <w:r w:rsidR="00D9022C" w:rsidRPr="00CA77BF">
        <w:rPr>
          <w:rFonts w:ascii="Times New Roman" w:hAnsi="Times New Roman" w:cs="Times New Roman"/>
          <w:noProof/>
          <w:color w:val="000000" w:themeColor="text1"/>
          <w:lang w:val="id-ID"/>
        </w:rPr>
        <w:fldChar w:fldCharType="begin" w:fldLock="1"/>
      </w:r>
      <w:r w:rsidR="00D9022C" w:rsidRPr="00CA77BF">
        <w:rPr>
          <w:rFonts w:ascii="Times New Roman" w:hAnsi="Times New Roman" w:cs="Times New Roman"/>
          <w:noProof/>
          <w:color w:val="000000" w:themeColor="text1"/>
          <w:lang w:val="id-ID"/>
        </w:rPr>
        <w:instrText>ADDIN CSL_CITATION {"citationItems":[{"id":"ITEM-1","itemData":{"DOI":"10.2501/IJMR-2013-021","ISSN":"14707853","author":[{"dropping-particle":"","family":"Klaus","given":"Philipp","non-dropping-particle":"","parse-names":false,"suffix":""},{"dropping-particle":"","family":"Maklan","given":"Stan","non-dropping-particle":"","parse-names":false,"suffix":""}],"container-title":"International Journal of Market Research","id":"ITEM-1","issue":"2","issued":{"date-parts":[["2013"]]},"page":"227-246","title":"Towards a better measure of customer experience","type":"article-journal","volume":"55"},"uris":["http://www.mendeley.com/documents/?uuid=5454b785-3e58-4630-8408-436f46546959"]}],"mendeley":{"formattedCitation":"[11]","plainTextFormattedCitation":"[11]","previouslyFormattedCitation":"[11]"},"properties":{"noteIndex":0},"schema":"https://github.com/citation-style-language/schema/raw/master/csl-citation.json"}</w:instrText>
      </w:r>
      <w:r w:rsidR="00D9022C" w:rsidRPr="00CA77BF">
        <w:rPr>
          <w:rFonts w:ascii="Times New Roman" w:hAnsi="Times New Roman" w:cs="Times New Roman"/>
          <w:noProof/>
          <w:color w:val="000000" w:themeColor="text1"/>
          <w:lang w:val="id-ID"/>
        </w:rPr>
        <w:fldChar w:fldCharType="separate"/>
      </w:r>
      <w:r w:rsidR="00D9022C" w:rsidRPr="00CA77BF">
        <w:rPr>
          <w:rFonts w:ascii="Times New Roman" w:hAnsi="Times New Roman" w:cs="Times New Roman"/>
          <w:noProof/>
          <w:color w:val="000000" w:themeColor="text1"/>
          <w:lang w:val="id-ID"/>
        </w:rPr>
        <w:t>[11]</w:t>
      </w:r>
      <w:r w:rsidR="00D9022C"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and brand experience </w:t>
      </w:r>
      <w:r w:rsidR="00D9022C" w:rsidRPr="00CA77BF">
        <w:rPr>
          <w:rFonts w:ascii="Times New Roman" w:hAnsi="Times New Roman" w:cs="Times New Roman"/>
          <w:noProof/>
          <w:color w:val="000000" w:themeColor="text1"/>
          <w:lang w:val="id-ID"/>
        </w:rPr>
        <w:fldChar w:fldCharType="begin" w:fldLock="1"/>
      </w:r>
      <w:r w:rsidR="00D9022C" w:rsidRPr="00CA77BF">
        <w:rPr>
          <w:rFonts w:ascii="Times New Roman" w:hAnsi="Times New Roman" w:cs="Times New Roman"/>
          <w:noProof/>
          <w:color w:val="000000" w:themeColor="text1"/>
          <w:lang w:val="id-ID"/>
        </w:rPr>
        <w:instrText>ADDIN CSL_CITATION {"citationItems":[{"id":"ITEM-1","itemData":{"DOI":"10.1509/jmkg.73.3.52","ISSN":"00222429","abstract":"Brand experience is conceptualized as sensations, feelings, cognitions, and behavioral responses evoked by brand-related stimuli that are part of a brand's design and identity, packaging, communications, and environments. The authors distinguish several experience dimensions and construct a brand experience scale that includes four dimensions: sensory, affective, intellectual, and behavioral. In six studies, the authors show that the scale is reliable, valid, and distinct from other brand measures, including brand evaluations, brand involvement, brand attachment, customer delight, and brand personality. Moreover, brand experience affects consumer satisfaction and loyalty directly and indirectly through brand personality associations. © 2009, American Marketing Association.","author":[{"dropping-particle":"","family":"Brakus","given":"J. Josko","non-dropping-particle":"","parse-names":false,"suffix":""},{"dropping-particle":"","family":"Schmitt","given":"Bernd H.","non-dropping-particle":"","parse-names":false,"suffix":""},{"dropping-particle":"","family":"Zarantonello","given":"Lia","non-dropping-particle":"","parse-names":false,"suffix":""}],"container-title":"Journal of Marketing","id":"ITEM-1","issue":"3","issued":{"date-parts":[["2009"]]},"page":"52-68","title":"Brand Experience: What Is It? How Is It Measured? Does It Affect Loyalty?","type":"article-journal","volume":"73"},"uris":["http://www.mendeley.com/documents/?uuid=165929a0-e537-42f8-bc80-12bc68f006a5"]}],"mendeley":{"formattedCitation":"[9]","plainTextFormattedCitation":"[9]","previouslyFormattedCitation":"[9]"},"properties":{"noteIndex":0},"schema":"https://github.com/citation-style-language/schema/raw/master/csl-citation.json"}</w:instrText>
      </w:r>
      <w:r w:rsidR="00D9022C" w:rsidRPr="00CA77BF">
        <w:rPr>
          <w:rFonts w:ascii="Times New Roman" w:hAnsi="Times New Roman" w:cs="Times New Roman"/>
          <w:noProof/>
          <w:color w:val="000000" w:themeColor="text1"/>
          <w:lang w:val="id-ID"/>
        </w:rPr>
        <w:fldChar w:fldCharType="separate"/>
      </w:r>
      <w:r w:rsidR="00D9022C" w:rsidRPr="00CA77BF">
        <w:rPr>
          <w:rFonts w:ascii="Times New Roman" w:hAnsi="Times New Roman" w:cs="Times New Roman"/>
          <w:noProof/>
          <w:color w:val="000000" w:themeColor="text1"/>
          <w:lang w:val="id-ID"/>
        </w:rPr>
        <w:t>[9]</w:t>
      </w:r>
      <w:r w:rsidR="00D9022C"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on </w:t>
      </w:r>
      <w:r w:rsidRPr="00CA77BF">
        <w:rPr>
          <w:rFonts w:ascii="Times New Roman" w:hAnsi="Times New Roman" w:cs="Times New Roman"/>
          <w:noProof/>
          <w:color w:val="000000" w:themeColor="text1"/>
          <w:lang w:val="id-ID"/>
        </w:rPr>
        <w:t>brand satisfaction has been well praised in the literature. The effect of brand experience on brand satisfaction has also been well recognized in the online context</w:t>
      </w:r>
      <w:r w:rsidR="00D9022C" w:rsidRPr="00CA77BF">
        <w:rPr>
          <w:rFonts w:ascii="Times New Roman" w:hAnsi="Times New Roman" w:cs="Times New Roman"/>
          <w:noProof/>
          <w:color w:val="000000" w:themeColor="text1"/>
          <w:lang w:val="id-ID"/>
        </w:rPr>
        <w:t xml:space="preserve"> </w:t>
      </w:r>
      <w:r w:rsidR="00D9022C" w:rsidRPr="00CA77BF">
        <w:rPr>
          <w:rFonts w:ascii="Times New Roman" w:hAnsi="Times New Roman" w:cs="Times New Roman"/>
          <w:noProof/>
          <w:color w:val="000000" w:themeColor="text1"/>
          <w:lang w:val="id-ID"/>
        </w:rPr>
        <w:fldChar w:fldCharType="begin" w:fldLock="1"/>
      </w:r>
      <w:r w:rsidR="00D9022C" w:rsidRPr="00CA77BF">
        <w:rPr>
          <w:rFonts w:ascii="Times New Roman" w:hAnsi="Times New Roman" w:cs="Times New Roman"/>
          <w:noProof/>
          <w:color w:val="000000" w:themeColor="text1"/>
          <w:lang w:val="id-ID"/>
        </w:rPr>
        <w:instrText>ADDIN CSL_CITATION {"citationItems":[{"id":"ITEM-1","itemData":{"abstract":"Creating a customer experience that is synonymous with a particular (website) brand is becoming increasingly recognised as a vital driver of e-performance. E-tailors are just as likely to try to influence consumers' shopping behaviour, through atmospherics and service, as brick-and-mortar stores. This study investigates several questions that have been left unanswered in recent studies of consumer behaviour in the context of internet-based marketing. Its focus lies in addressing the issue of whether there is a direct relationship between brand experience and brand trust or whether there is an indirect relationship via satisfaction or brand familiarity. The results of an empirical study of e-consumer behaviour show that brand trust is achieved through the following dimensions operating and interrelating as antecedent constructs: first, various brand experiences and the search for information, secondly, a high level of brand familiarity, and thirdly, customer satisfaction based on cognitive and emotional factors. These findings should assist marketers and academics in their understanding of the development of brand trust in an internet-based environment.","author":[{"dropping-particle":"","family":"Ha","given":"Hong-youl","non-dropping-particle":"","parse-names":false,"suffix":""},{"dropping-particle":"","family":"Perks","given":"Helen","non-dropping-particle":"","parse-names":false,"suffix":""}],"container-title":"Journal of Consumer Behaviour Vol.","id":"ITEM-1","issue":"6","issued":{"date-parts":[["2005"]]},"page":"438-452","title":"Hong-Youl Ha","type":"article-journal","volume":"4"},"uris":["http://www.mendeley.com/documents/?uuid=7b087876-ecc5-4e0c-b11d-7bb268740647"]}],"mendeley":{"formattedCitation":"[30]","plainTextFormattedCitation":"[30]","previouslyFormattedCitation":"[30]"},"properties":{"noteIndex":0},"schema":"https://github.com/citation-style-language/schema/raw/master/csl-citation.json"}</w:instrText>
      </w:r>
      <w:r w:rsidR="00D9022C" w:rsidRPr="00CA77BF">
        <w:rPr>
          <w:rFonts w:ascii="Times New Roman" w:hAnsi="Times New Roman" w:cs="Times New Roman"/>
          <w:noProof/>
          <w:color w:val="000000" w:themeColor="text1"/>
          <w:lang w:val="id-ID"/>
        </w:rPr>
        <w:fldChar w:fldCharType="separate"/>
      </w:r>
      <w:r w:rsidR="00D9022C" w:rsidRPr="00CA77BF">
        <w:rPr>
          <w:rFonts w:ascii="Times New Roman" w:hAnsi="Times New Roman" w:cs="Times New Roman"/>
          <w:noProof/>
          <w:color w:val="000000" w:themeColor="text1"/>
          <w:lang w:val="id-ID"/>
        </w:rPr>
        <w:t>[30]</w:t>
      </w:r>
      <w:r w:rsidR="00D9022C" w:rsidRPr="00CA77BF">
        <w:rPr>
          <w:rFonts w:ascii="Times New Roman" w:hAnsi="Times New Roman" w:cs="Times New Roman"/>
          <w:noProof/>
          <w:color w:val="000000" w:themeColor="text1"/>
          <w:lang w:val="id-ID"/>
        </w:rPr>
        <w:fldChar w:fldCharType="end"/>
      </w:r>
      <w:r w:rsidR="00D9022C" w:rsidRPr="00CA77BF">
        <w:rPr>
          <w:rFonts w:ascii="Times New Roman" w:hAnsi="Times New Roman" w:cs="Times New Roman"/>
          <w:noProof/>
          <w:color w:val="000000" w:themeColor="text1"/>
          <w:lang w:val="id-ID"/>
        </w:rPr>
        <w:t xml:space="preserve">, </w:t>
      </w:r>
      <w:r w:rsidR="00D9022C" w:rsidRPr="00CA77BF">
        <w:rPr>
          <w:rFonts w:ascii="Times New Roman" w:hAnsi="Times New Roman" w:cs="Times New Roman"/>
          <w:noProof/>
          <w:color w:val="000000" w:themeColor="text1"/>
          <w:lang w:val="id-ID"/>
        </w:rPr>
        <w:fldChar w:fldCharType="begin" w:fldLock="1"/>
      </w:r>
      <w:r w:rsidR="0016290C" w:rsidRPr="00CA77BF">
        <w:rPr>
          <w:rFonts w:ascii="Times New Roman" w:hAnsi="Times New Roman" w:cs="Times New Roman"/>
          <w:noProof/>
          <w:color w:val="000000" w:themeColor="text1"/>
          <w:lang w:val="id-ID"/>
        </w:rPr>
        <w:instrText>ADDIN CSL_CITATION {"citationItems":[{"id":"ITEM-1","itemData":{"DOI":"10.1016/j.jbusres.2011.07.019","ISSN":"01482963","abstract":"This paper combines insights from marketing and information systems research to arrive at an integrative model of online brand experience. In this model emotional aspects of brand relationship supplement the dimension of technology acceptance to arrive at a more complete understanding of consumer experience with an online brand. The empirical tests involve structural equation modeling and primary data from a survey of 456 users of online search engines. The results demonstrate that trust and perceived usefulness positively affect online brand experience. Positive experiences result in satisfaction and behavioral intentions that in turn lead to the formation of online brand relationship. Interestingly, brand reputation emerges as an important antecedent of trust and perceived ease of use of an online brand. © 2011 Elsevier Inc.","author":[{"dropping-particle":"","family":"Morgan-Thomas","given":"Anna","non-dropping-particle":"","parse-names":false,"suffix":""},{"dropping-particle":"","family":"Veloutsou","given":"Cleopatra","non-dropping-particle":"","parse-names":false,"suffix":""}],"container-title":"Journal of Business Research","id":"ITEM-1","issue":"1","issued":{"date-parts":[["2013"]]},"page":"21-27","title":"Beyond technology acceptance: Brand relationships and online brand experience","type":"article-journal","volume":"66"},"uris":["http://www.mendeley.com/documents/?uuid=88793980-cecc-4bd6-bf80-9fb2cd793759"]}],"mendeley":{"formattedCitation":"[29]","plainTextFormattedCitation":"[29]","previouslyFormattedCitation":"[29]"},"properties":{"noteIndex":0},"schema":"https://github.com/citation-style-language/schema/raw/master/csl-citation.json"}</w:instrText>
      </w:r>
      <w:r w:rsidR="00D9022C" w:rsidRPr="00CA77BF">
        <w:rPr>
          <w:rFonts w:ascii="Times New Roman" w:hAnsi="Times New Roman" w:cs="Times New Roman"/>
          <w:noProof/>
          <w:color w:val="000000" w:themeColor="text1"/>
          <w:lang w:val="id-ID"/>
        </w:rPr>
        <w:fldChar w:fldCharType="separate"/>
      </w:r>
      <w:r w:rsidR="00D9022C" w:rsidRPr="00CA77BF">
        <w:rPr>
          <w:rFonts w:ascii="Times New Roman" w:hAnsi="Times New Roman" w:cs="Times New Roman"/>
          <w:noProof/>
          <w:color w:val="000000" w:themeColor="text1"/>
          <w:lang w:val="id-ID"/>
        </w:rPr>
        <w:t>[29]</w:t>
      </w:r>
      <w:r w:rsidR="00D9022C"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Based on the empirical evidence and the theoretical theory, the </w:t>
      </w:r>
      <w:r w:rsidR="00447E40" w:rsidRPr="00CA77BF">
        <w:rPr>
          <w:rFonts w:ascii="Times New Roman" w:hAnsi="Times New Roman" w:cs="Times New Roman"/>
          <w:noProof/>
          <w:color w:val="000000" w:themeColor="text1"/>
          <w:lang w:val="id-ID"/>
        </w:rPr>
        <w:t>hypothesis</w:t>
      </w:r>
      <w:r w:rsidR="005533E7" w:rsidRPr="00CA77BF">
        <w:rPr>
          <w:rFonts w:ascii="Times New Roman" w:hAnsi="Times New Roman" w:cs="Times New Roman"/>
          <w:noProof/>
          <w:color w:val="000000" w:themeColor="text1"/>
          <w:lang w:val="id-ID"/>
        </w:rPr>
        <w:t xml:space="preserve"> to be applied is:</w:t>
      </w:r>
    </w:p>
    <w:p w14:paraId="39727AE9" w14:textId="155A130E" w:rsidR="00EB07C5" w:rsidRPr="00CA77BF" w:rsidRDefault="005533E7" w:rsidP="00B429A3">
      <w:pPr>
        <w:pStyle w:val="Web"/>
        <w:snapToGrid w:val="0"/>
        <w:spacing w:beforeLines="50" w:before="180" w:beforeAutospacing="0" w:after="0" w:afterAutospacing="0"/>
        <w:ind w:firstLine="47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b/>
          <w:bCs/>
          <w:noProof/>
          <w:color w:val="000000" w:themeColor="text1"/>
          <w:lang w:val="id-ID"/>
        </w:rPr>
        <w:t>H4</w:t>
      </w:r>
      <w:r w:rsidRPr="00CA77BF">
        <w:rPr>
          <w:rFonts w:ascii="Times New Roman" w:hAnsi="Times New Roman" w:cs="Times New Roman"/>
          <w:noProof/>
          <w:color w:val="000000" w:themeColor="text1"/>
          <w:lang w:val="id-ID"/>
        </w:rPr>
        <w:t>: E-brand experience has a positive effect on e-satisfaction.</w:t>
      </w:r>
    </w:p>
    <w:p w14:paraId="3D18B8D1" w14:textId="3B99C372" w:rsidR="005533E7" w:rsidRPr="00CA77BF" w:rsidRDefault="005533E7" w:rsidP="00B429A3">
      <w:pPr>
        <w:pStyle w:val="Web"/>
        <w:snapToGrid w:val="0"/>
        <w:spacing w:beforeLines="50" w:before="180" w:beforeAutospacing="0" w:after="0" w:afterAutospacing="0"/>
        <w:jc w:val="both"/>
        <w:textAlignment w:val="top"/>
        <w:rPr>
          <w:rFonts w:ascii="Arial" w:hAnsi="Arial" w:cs="Arial"/>
          <w:b/>
          <w:bCs/>
          <w:noProof/>
          <w:color w:val="000000" w:themeColor="text1"/>
          <w:lang w:val="id-ID"/>
        </w:rPr>
      </w:pPr>
      <w:r w:rsidRPr="00CA77BF">
        <w:rPr>
          <w:rFonts w:ascii="Arial" w:hAnsi="Arial" w:cs="Arial"/>
          <w:b/>
          <w:bCs/>
          <w:noProof/>
          <w:color w:val="000000" w:themeColor="text1"/>
          <w:lang w:val="id-ID"/>
        </w:rPr>
        <w:t>3.5 Web Entertainment and E-Satisfaction</w:t>
      </w:r>
    </w:p>
    <w:p w14:paraId="1EC5FEDD" w14:textId="14EBD192" w:rsidR="005533E7" w:rsidRPr="00CA77BF" w:rsidRDefault="008446F7" w:rsidP="00B429A3">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Web atmospheric cues include web informativeness, web effectiveness, and web entertainment</w:t>
      </w:r>
      <w:r w:rsidR="005533E7" w:rsidRPr="00CA77BF">
        <w:rPr>
          <w:rFonts w:ascii="Times New Roman" w:hAnsi="Times New Roman" w:cs="Times New Roman"/>
          <w:noProof/>
          <w:color w:val="000000" w:themeColor="text1"/>
          <w:lang w:val="id-ID"/>
        </w:rPr>
        <w:t xml:space="preserve"> </w:t>
      </w:r>
      <w:r w:rsidR="0016290C" w:rsidRPr="00CA77BF">
        <w:rPr>
          <w:rFonts w:ascii="Times New Roman" w:hAnsi="Times New Roman" w:cs="Times New Roman"/>
          <w:noProof/>
          <w:color w:val="000000" w:themeColor="text1"/>
          <w:lang w:val="id-ID"/>
        </w:rPr>
        <w:fldChar w:fldCharType="begin" w:fldLock="1"/>
      </w:r>
      <w:r w:rsidR="0016290C" w:rsidRPr="00CA77BF">
        <w:rPr>
          <w:rFonts w:ascii="Times New Roman" w:hAnsi="Times New Roman" w:cs="Times New Roman"/>
          <w:noProof/>
          <w:color w:val="000000" w:themeColor="text1"/>
          <w:lang w:val="id-ID"/>
        </w:rPr>
        <w:instrText>ADDIN CSL_CITATION {"citationItems":[{"id":"ITEM-1","itemData":{"DOI":"10.4067/S0718-18762019000100102","ISSN":"07181876","abstract":"An exponential growth in the Indian e-commerce sector has attracted many national and international online retailers. Besides, price and promotional schemes, these e-retailers use website features-informativeness, entertainment and effectiveness of content, to differentiate from other players. This paper attempts to decipher the influence of hedonic and utilitarian shopping values and web atmospheric cues on e-satisfaction. From the survey findings, it is observed that web cues have greater influence in shaping e-satisfaction. Further, within the input variables effectiveness of information content has the largest influence on e-satisfaction. The study also highlights the importance of mediating role of e-satisfaction between shopping values, website features and e-loyalty. The paper suggests select marketing strategies for e-retailers.","author":[{"dropping-particle":"","family":"Vijay","given":"Sai T.","non-dropping-particle":"","parse-names":false,"suffix":""},{"dropping-particle":"","family":"Prashar","given":"Sanjeev","non-dropping-particle":"","parse-names":false,"suffix":""},{"dropping-particle":"","family":"Sahay","given":"Vinita","non-dropping-particle":"","parse-names":false,"suffix":""}],"container-title":"Journal of Theoretical and Applied Electronic Commerce Research","id":"ITEM-1","issue":"1","issued":{"date-parts":[["2019"]]},"page":"1-15","title":"The influence of online shopping values and web atmospheric cues on e-loyalty: Mediating role of e-satisfaction","type":"article-journal","volume":"14"},"uris":["http://www.mendeley.com/documents/?uuid=7197e937-054b-47b9-849f-b1b176bccdc1"]}],"mendeley":{"formattedCitation":"[2]","plainTextFormattedCitation":"[2]","previouslyFormattedCitation":"[2]"},"properties":{"noteIndex":0},"schema":"https://github.com/citation-style-language/schema/raw/master/csl-citation.json"}</w:instrText>
      </w:r>
      <w:r w:rsidR="0016290C" w:rsidRPr="00CA77BF">
        <w:rPr>
          <w:rFonts w:ascii="Times New Roman" w:hAnsi="Times New Roman" w:cs="Times New Roman"/>
          <w:noProof/>
          <w:color w:val="000000" w:themeColor="text1"/>
          <w:lang w:val="id-ID"/>
        </w:rPr>
        <w:fldChar w:fldCharType="separate"/>
      </w:r>
      <w:r w:rsidR="0016290C" w:rsidRPr="00CA77BF">
        <w:rPr>
          <w:rFonts w:ascii="Times New Roman" w:hAnsi="Times New Roman" w:cs="Times New Roman"/>
          <w:noProof/>
          <w:color w:val="000000" w:themeColor="text1"/>
          <w:lang w:val="id-ID"/>
        </w:rPr>
        <w:t>[2]</w:t>
      </w:r>
      <w:r w:rsidR="0016290C"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 xml:space="preserve">An e-environmental store or atmosphere, extending the idea from an environmental store to a web-based shopping context, can be expressed as a "Web planning design to create positive effects for users and to increase consumer responsiveness and satisfaction" </w:t>
      </w:r>
      <w:r w:rsidRPr="00CA77BF">
        <w:rPr>
          <w:rFonts w:ascii="Times New Roman" w:hAnsi="Times New Roman" w:cs="Times New Roman"/>
          <w:noProof/>
          <w:color w:val="000000" w:themeColor="text1"/>
          <w:lang w:val="id-ID"/>
        </w:rPr>
        <w:fldChar w:fldCharType="begin" w:fldLock="1"/>
      </w:r>
      <w:r w:rsidRPr="00CA77BF">
        <w:rPr>
          <w:rFonts w:ascii="Times New Roman" w:hAnsi="Times New Roman" w:cs="Times New Roman"/>
          <w:noProof/>
          <w:color w:val="000000" w:themeColor="text1"/>
          <w:lang w:val="id-ID"/>
        </w:rPr>
        <w:instrText>ADDIN CSL_CITATION {"citationItems":[{"id":"ITEM-1","itemData":{"DOI":"10.1016/S0148-2963(02)00364-8","ISSN":"01482963","abstract":"Building on the recent work in web atmospherics, the theoretical notions of psychological reactance and the flow experience, propositions and a model are developed, which provide a framework in which the navigational atmosphere of a web site can be examined. This paper specifically examines how and why consumers are influenced by restrictive navigation cues on the web. Essentially, the present author proposes that restrictive navigational cues act as barriers that threaten consumers' control over web navigation, which, in turn, arouses psychological reactance and leads to negative consequences for the web marketer. These negative consequences include increased levels of negative emotions, negative attitudes toward the web site and increased site avoidance behavior. The magnitude of the threat to control, consumers' expectation of control and the importance of web navigation are proposed to moderate this relationship. The reduction in navigational control associated with restrictive navigation cues is also posited to reduce the likelihood of the consumer flow experience, which, in turn, leads to negative attitudes and site avoidance behavior. Implications for web marketers and avenues for future research are discussed. © 2002 Elsevier Inc. All rights reserved.","author":[{"dropping-particle":"","family":"Dailey","given":"Lynn","non-dropping-particle":"","parse-names":false,"suffix":""}],"container-title":"Journal of Business Research","id":"ITEM-1","issued":{"date-parts":[["2004"]]},"page":"795-803","title":"Factor Influencing Brand Association","type":"article-journal","volume":"57"},"uris":["http://www.mendeley.com/documents/?uuid=cb8ba7a8-e2ec-43d2-80d7-acddf0777528"]}],"mendeley":{"formattedCitation":"[31]","plainTextFormattedCitation":"[31]","previouslyFormattedCitation":"[31]"},"properties":{"noteIndex":0},"schema":"https://github.com/citation-style-language/schema/raw/master/csl-citation.json"}</w:instrText>
      </w:r>
      <w:r w:rsidRPr="00CA77BF">
        <w:rPr>
          <w:rFonts w:ascii="Times New Roman" w:hAnsi="Times New Roman" w:cs="Times New Roman"/>
          <w:noProof/>
          <w:color w:val="000000" w:themeColor="text1"/>
          <w:lang w:val="id-ID"/>
        </w:rPr>
        <w:fldChar w:fldCharType="separate"/>
      </w:r>
      <w:r w:rsidRPr="00CA77BF">
        <w:rPr>
          <w:rFonts w:ascii="Times New Roman" w:hAnsi="Times New Roman" w:cs="Times New Roman"/>
          <w:noProof/>
          <w:color w:val="000000" w:themeColor="text1"/>
          <w:lang w:val="id-ID"/>
        </w:rPr>
        <w:t>[31]</w:t>
      </w:r>
      <w:r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There are two different themes in the research variables regarding atmospheric web cues. The first discussion focuses on web portal elements that can be changed by website developers, including colour, typeface, text size, and music.</w:t>
      </w:r>
      <w:r w:rsidR="005533E7" w:rsidRPr="00CA77BF">
        <w:rPr>
          <w:rFonts w:ascii="Times New Roman" w:hAnsi="Times New Roman" w:cs="Times New Roman"/>
          <w:noProof/>
          <w:color w:val="000000" w:themeColor="text1"/>
          <w:lang w:val="id-ID"/>
        </w:rPr>
        <w:t xml:space="preserve"> Davis et al. </w:t>
      </w:r>
      <w:r w:rsidR="0016290C"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{"citationItems":[{"id":"ITEM-1","itemData":{"DOI":"10.1016/j.jbusres.2007.08.005","ISSN":"01482963","abstract":"On-line retailing created a global marketplace with an innumerable array of competitors. Essential to on-line store's ability to attract and retain customers globally is its store atmospherics, which are design elements used to garner attention and create a positive buying environment [Kotler Phillip. Atmospherics as a marketing tool. Journal of Retailing 1974; 49: 48-64.]. The research presented here assesses how behavioral and emotional responses to on-line store atmospherics vary across collectivist and individualist cultural value systems. The contribution is significant because additional research on understanding how culture affects customers' responses to the on-line store site design is needed [Chan Ricky Y. K. and Tai Susan. How do in-store environmental cues influence Chinese shoppers? A study of hypermarket customers in Hong Kong. Journal of International Consumer Marketing 2001; 13 (1): 73-104.; Eroglu Sevgin, Machleit Karen and Davis Lenita. Atmospheric qualities of on-line retailing: A conceptual model and implications. Journal of Business Research 2001; 54 (2): 177-184.; Menon and Kahn, 2002]. Using two different site designs for a fictional on-line retailer, American and Chinese University students evaluated their shopping experience at an assigned site. Findings: Cultural values do affect customers' responses to atmospheric cues. The study examines the inter-relationships between customers' emotional responses. © 2007 Elsevier Inc. All rights reserved.","author":[{"dropping-particle":"","family":"Davis","given":"Lenita","non-dropping-particle":"","parse-names":false,"suffix":""},{"dropping-particle":"","family":"Wang","given":"Sijun","non-dropping-particle":"","parse-names":false,"suffix":""},{"dropping-particle":"","family":"Lindridge","given":"Andrew","non-dropping-particle":"","parse-names":false,"suffix":""}],"container-title":"Journal of Business Research","id":"ITEM-1","issue":"8","issued":{"date-parts":[["2008"]]},"page":"806-812","title":"Culture influences on emotional responses to on-line store atmospheric cues","type":"article-journal","volume":"61"},"uris":["http://www.mendeley.com/documents/?uuid=4d8efe65-4bb4-4830-ac8e-92d8efcc1e69"]}],"mendeley":{"formattedCitation":"[47]","plainTextFormattedCitation":"[47]","previouslyFormattedCitation":"[46]"},"properties":{"noteIndex":0},"schema":"https://github.com/citation-style-language/schema/raw/master/csl-citation.json"}</w:instrText>
      </w:r>
      <w:r w:rsidR="0016290C"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[47]</w:t>
      </w:r>
      <w:r w:rsidR="0016290C" w:rsidRPr="00CA77BF">
        <w:rPr>
          <w:rFonts w:ascii="Times New Roman" w:hAnsi="Times New Roman" w:cs="Times New Roman"/>
          <w:noProof/>
          <w:color w:val="000000" w:themeColor="text1"/>
          <w:lang w:val="id-ID"/>
        </w:rPr>
        <w:fldChar w:fldCharType="end"/>
      </w:r>
      <w:r w:rsidR="0016290C" w:rsidRPr="00CA77BF">
        <w:rPr>
          <w:rFonts w:ascii="Times New Roman" w:hAnsi="Times New Roman" w:cs="Times New Roman"/>
          <w:noProof/>
          <w:color w:val="000000" w:themeColor="text1"/>
          <w:lang w:val="id-ID"/>
        </w:rPr>
        <w:t xml:space="preserve">, </w:t>
      </w:r>
      <w:r w:rsidR="005533E7" w:rsidRPr="00CA77BF">
        <w:rPr>
          <w:rFonts w:ascii="Times New Roman" w:hAnsi="Times New Roman" w:cs="Times New Roman"/>
          <w:noProof/>
          <w:color w:val="000000" w:themeColor="text1"/>
          <w:lang w:val="id-ID"/>
        </w:rPr>
        <w:t xml:space="preserve">Floh </w:t>
      </w:r>
      <w:r w:rsidR="0016290C" w:rsidRPr="00CA77BF">
        <w:rPr>
          <w:rFonts w:ascii="Times New Roman" w:hAnsi="Times New Roman" w:cs="Times New Roman"/>
          <w:noProof/>
          <w:color w:val="000000" w:themeColor="text1"/>
          <w:lang w:val="id-ID"/>
        </w:rPr>
        <w:t>and</w:t>
      </w:r>
      <w:r w:rsidR="005533E7" w:rsidRPr="00CA77BF">
        <w:rPr>
          <w:rFonts w:ascii="Times New Roman" w:hAnsi="Times New Roman" w:cs="Times New Roman"/>
          <w:noProof/>
          <w:color w:val="000000" w:themeColor="text1"/>
          <w:lang w:val="id-ID"/>
        </w:rPr>
        <w:t xml:space="preserve"> Madlberger </w:t>
      </w:r>
      <w:r w:rsidR="0016290C"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{"citationItems":[{"id":"ITEM-1","itemData":{"DOI":"10.1016/j.elerap.2013.06.001","ISSN":"15674223","abstract":"This study extends a stimulus-organism-response (S-O-R) model to include impulse-buying behavior, which plays a vital role in electronic shopping but has not gained much attention in e-commerce research. Grounding our research in environmental psychology, we test the effects of virtual atmospheric cues on online impulse-buying behavior and spending, via a consumer survey. The study applies elaborated mediating variables (shopping enjoyment and impulsiveness) to develop a structural model linking three categories of atmospheric cues of an electronic store (content, design, and navigation) to approach behavior variables (impulse-buying behavior and expenditure). The results support the validity of the S-O-R model in the context of online impulse-buying behavior and show a significant positive effect of two dimensions of virtual atmospheric cues (design and navigation). © 2013 Elsevier B.V. All rights reserved.","author":[{"dropping-particle":"","family":"Floh","given":"Arne","non-dropping-particle":"","parse-names":false,"suffix":""},{"dropping-particle":"","family":"Madlberger","given":"Maria","non-dropping-particle":"","parse-names":false,"suffix":""}],"container-title":"Electronic Commerce Research and Applications","id":"ITEM-1","issue":"6","issued":{"date-parts":[["2013"]]},"page":"425-439","publisher":"Elsevier B.V.","title":"The role of atmospheric cues in online impulse-buying behavior","type":"article-journal","volume":"12"},"uris":["http://www.mendeley.com/documents/?uuid=bc3f4fd7-c6b6-4ae6-a798-7eedf0c32495"]}],"mendeley":{"formattedCitation":"[48]","plainTextFormattedCitation":"[48]","previouslyFormattedCitation":"[47]"},"properties":{"noteIndex":0},"schema":"https://github.com/citation-style-language/schema/raw/master/csl-citation.json"}</w:instrText>
      </w:r>
      <w:r w:rsidR="0016290C"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[48]</w:t>
      </w:r>
      <w:r w:rsidR="0016290C"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observe the significant impact of this vital cue on consumer emotions (stimulation and excitement) that are spontaneous and subliminal. In the second discussion, this research focuses on assessing and evaluating the characteristics of web portals, such as their informative and compelling aspects. Hoffman and Novak</w:t>
      </w:r>
      <w:r w:rsidR="005533E7" w:rsidRPr="00CA77BF">
        <w:rPr>
          <w:rFonts w:ascii="Times New Roman" w:hAnsi="Times New Roman" w:cs="Times New Roman"/>
          <w:noProof/>
          <w:color w:val="000000" w:themeColor="text1"/>
          <w:lang w:val="id-ID"/>
        </w:rPr>
        <w:t xml:space="preserve"> </w:t>
      </w:r>
      <w:r w:rsidR="0001471B"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{"citationItems":[{"id":"ITEM-1","itemData":{"abstract":"The authors address the role of marketing in hypermedia computer-mediated environments (CMEs). Their approach considers hypermedia CMEs to be large-scale (i.e., national or global) networked environments, of which the World Wide Web on the Internet is the first and current global implementation. They introduce marketers to this revolutionary new medium, propose a structural model of consumer navigation behavior in a CME that incorporates the notion of flow, and examine a series of research issues and marketing implications that follow from the model.","author":[{"dropping-particle":"","family":"Hoffman","given":"Donna L","non-dropping-particle":"","parse-names":false,"suffix":""},{"dropping-particle":"","family":"Novak","given":"Thomas P","non-dropping-particle":"","parse-names":false,"suffix":""}],"container-title":"Journal of Marketing","id":"ITEM-1","issue":"3","issued":{"date-parts":[["1996"]]},"page":"50-68","title":"Marketing in Hypermedia Environmen Foundations","type":"article-journal","volume":"60"},"uris":["http://www.mendeley.com/documents/?uuid=6e81f015-fbf6-4077-b94d-a1c39ef94cfc"]}],"mendeley":{"formattedCitation":"[49]","plainTextFormattedCitation":"[49]","previouslyFormattedCitation":"[48]"},"properties":{"noteIndex":0},"schema":"https://github.com/citation-style-language/schema/raw/master/csl-citation.json"}</w:instrText>
      </w:r>
      <w:r w:rsidR="0001471B"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[49]</w:t>
      </w:r>
      <w:r w:rsidR="0001471B"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state that informativeness is a portal's ability to make information available to consumers. Chen et al.</w:t>
      </w:r>
      <w:r w:rsidR="005533E7" w:rsidRPr="00CA77BF">
        <w:rPr>
          <w:rFonts w:ascii="Times New Roman" w:hAnsi="Times New Roman" w:cs="Times New Roman"/>
          <w:noProof/>
          <w:color w:val="000000" w:themeColor="text1"/>
          <w:lang w:val="id-ID"/>
        </w:rPr>
        <w:t xml:space="preserve"> </w:t>
      </w:r>
      <w:r w:rsidR="00EA3E2D" w:rsidRPr="00CA77BF">
        <w:rPr>
          <w:rFonts w:ascii="Times New Roman" w:hAnsi="Times New Roman" w:cs="Times New Roman"/>
          <w:noProof/>
          <w:color w:val="000000" w:themeColor="text1"/>
          <w:lang w:val="id-ID"/>
        </w:rPr>
        <w:fldChar w:fldCharType="begin" w:fldLock="1"/>
      </w:r>
      <w:r w:rsidR="00EA3E2D" w:rsidRPr="00CA77BF">
        <w:rPr>
          <w:rFonts w:ascii="Times New Roman" w:hAnsi="Times New Roman" w:cs="Times New Roman"/>
          <w:noProof/>
          <w:color w:val="000000" w:themeColor="text1"/>
          <w:lang w:val="id-ID"/>
        </w:rPr>
        <w:instrText>ADDIN CSL_CITATION {"citationItems":[{"id":"ITEM-1","itemData":{"DOI":"10.2501/jar-42-2-33-45","ISSN":"0021-8499","abstract":"Two follow-up studies of scales that measure attitudes toward websites show that the scales remain reliable and robust across substantial changes in websites, respondents, and methods of administration. These studies suggest that student respondents may be adequate when research addresses methodological Issues such as scale development. They also suggest that adequate sampling of stimuli may be at least as important as, if not more important than, adequate sampling of respondents.","author":[{"dropping-particle":"","family":"Chen","given":"Qimei","non-dropping-particle":"","parse-names":false,"suffix":""},{"dropping-particle":"","family":"Clifford","given":"Sandra J.","non-dropping-particle":"","parse-names":false,"suffix":""},{"dropping-particle":"","family":"Wells","given":"William D.","non-dropping-particle":"","parse-names":false,"suffix":""}],"container-title":"Journal of Advertising Research","id":"ITEM-1","issue":"2","issued":{"date-parts":[["2002"]]},"page":"33-45","title":"Attitude Toward The Site II: New Information","type":"article-journal","volume":"42"},"uris":["http://www.mendeley.com/documents/?uuid=39609b48-5177-4ddb-b35a-530a1359430e"]}],"mendeley":{"formattedCitation":"[34]","plainTextFormattedCitation":"[34]","previouslyFormattedCitation":"[34]"},"properties":{"noteIndex":0},"schema":"https://github.com/citation-style-language/schema/raw/master/csl-citation.json"}</w:instrText>
      </w:r>
      <w:r w:rsidR="00EA3E2D" w:rsidRPr="00CA77BF">
        <w:rPr>
          <w:rFonts w:ascii="Times New Roman" w:hAnsi="Times New Roman" w:cs="Times New Roman"/>
          <w:noProof/>
          <w:color w:val="000000" w:themeColor="text1"/>
          <w:lang w:val="id-ID"/>
        </w:rPr>
        <w:fldChar w:fldCharType="separate"/>
      </w:r>
      <w:r w:rsidR="00EA3E2D" w:rsidRPr="00CA77BF">
        <w:rPr>
          <w:rFonts w:ascii="Times New Roman" w:hAnsi="Times New Roman" w:cs="Times New Roman"/>
          <w:noProof/>
          <w:color w:val="000000" w:themeColor="text1"/>
          <w:lang w:val="id-ID"/>
        </w:rPr>
        <w:t>[34]</w:t>
      </w:r>
      <w:r w:rsidR="00EA3E2D"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also state that the element of entertainment is exciting, fun, calm, stimulating, and proficient.</w:t>
      </w:r>
    </w:p>
    <w:p w14:paraId="22B22447" w14:textId="35D389C2" w:rsidR="005533E7" w:rsidRPr="00CA77BF" w:rsidRDefault="008446F7" w:rsidP="00B429A3">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lastRenderedPageBreak/>
        <w:t>For the time being, there is a development in understanding of the effect of atmospheric elements on the process and outcomes of e-shopping activities. Kim and Lennon</w:t>
      </w:r>
      <w:r w:rsidR="005533E7" w:rsidRPr="00CA77BF">
        <w:rPr>
          <w:rFonts w:ascii="Times New Roman" w:hAnsi="Times New Roman" w:cs="Times New Roman"/>
          <w:noProof/>
          <w:color w:val="000000" w:themeColor="text1"/>
          <w:lang w:val="id-ID"/>
        </w:rPr>
        <w:t xml:space="preserve"> </w:t>
      </w:r>
      <w:r w:rsidR="00EA3E2D"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{"citationItems":[{"id":"ITEM-1","itemData":{"DOI":"doi.org/10.1108/13612021011061861","author":[{"dropping-particle":"","family":"Kim","given":"Hyejeong","non-dropping-particle":"","parse-names":false,"suffix":""},{"dropping-particle":"","family":"Lennon","given":"sharron J.","non-dropping-particle":"","parse-names":false,"suffix":""}],"container-title":"Journal of Fashion Marketing and Management","id":"ITEM-1","issue":"3","issued":{"date-parts":[["2010"]]},"page":"412-428","title":"E-atmosphere, emotional, cognitive, and behavioral responses","type":"article-journal","volume":"14"},"uris":["http://www.mendeley.com/documents/?uuid=4fb9801d-0da3-457d-9072-b516bf0edb24"]}],"mendeley":{"formattedCitation":"[50]","plainTextFormattedCitation":"[50]","previouslyFormattedCitation":"[49]"},"properties":{"noteIndex":0},"schema":"https://github.com/citation-style-language/schema/raw/master/csl-citation.json"}</w:instrText>
      </w:r>
      <w:r w:rsidR="00EA3E2D"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[50]</w:t>
      </w:r>
      <w:r w:rsidR="00EA3E2D" w:rsidRPr="00CA77BF">
        <w:rPr>
          <w:rFonts w:ascii="Times New Roman" w:hAnsi="Times New Roman" w:cs="Times New Roman"/>
          <w:noProof/>
          <w:color w:val="000000" w:themeColor="text1"/>
          <w:lang w:val="id-ID"/>
        </w:rPr>
        <w:fldChar w:fldCharType="end"/>
      </w:r>
      <w:r w:rsidR="00EA3E2D" w:rsidRPr="00CA77BF">
        <w:rPr>
          <w:rFonts w:ascii="Times New Roman" w:hAnsi="Times New Roman" w:cs="Times New Roman"/>
          <w:noProof/>
          <w:color w:val="000000" w:themeColor="text1"/>
          <w:lang w:val="id-ID"/>
        </w:rPr>
        <w:t>,</w:t>
      </w:r>
      <w:r w:rsidR="005533E7" w:rsidRPr="00CA77BF">
        <w:rPr>
          <w:rFonts w:ascii="Times New Roman" w:hAnsi="Times New Roman" w:cs="Times New Roman"/>
          <w:noProof/>
          <w:color w:val="000000" w:themeColor="text1"/>
          <w:lang w:val="id-ID"/>
        </w:rPr>
        <w:t xml:space="preserve"> and Loureiro et al. </w:t>
      </w:r>
      <w:r w:rsidR="00EA3E2D" w:rsidRPr="00CA77BF">
        <w:rPr>
          <w:rFonts w:ascii="Times New Roman" w:hAnsi="Times New Roman" w:cs="Times New Roman"/>
          <w:noProof/>
          <w:color w:val="000000" w:themeColor="text1"/>
          <w:lang w:val="id-ID"/>
        </w:rPr>
        <w:fldChar w:fldCharType="begin" w:fldLock="1"/>
      </w:r>
      <w:r w:rsidR="00EA3E2D" w:rsidRPr="00CA77BF">
        <w:rPr>
          <w:rFonts w:ascii="Times New Roman" w:hAnsi="Times New Roman" w:cs="Times New Roman"/>
          <w:noProof/>
          <w:color w:val="000000" w:themeColor="text1"/>
          <w:lang w:val="id-ID"/>
        </w:rPr>
        <w:instrText>ADDIN CSL_CITATION {"citationItems":[{"id":"ITEM-1","itemData":{"DOI":"10.1016/j.ijhm.2013.04.011","ISSN":"02784319","abstract":"This paper aims to incorporate, for the first time, involvement as an antecedent of emotions, as well as, satisfaction as outcomes in the S-O-R model. The proposed model was tested into the context of health and wellness tourism, in particularly hotel thermal Spas. Therefore a questionnaire was built based on literature review and information provided by the managers of such facilities. The survey was conducted using a self-administrated questionnaire distributed to individuals who received Spa service experience in Portugal. Data was treated using the PLS approach. The results revealed that atmospheric cues and involvement are important antecedents of relaxation and pleasure. The feeling of relaxation is more important to lead to satisfaction than pleasure and pleasure does not impact directly and significantly on word-of-mouth. Relaxation is the core emotion in Spa context. This article also provides important managerial implications, limitations, and suggestions for future research. © 2013 Elsevier Ltd.","author":[{"dropping-particle":"","family":"Loureiro","given":"Sandra Maria Correia","non-dropping-particle":"","parse-names":false,"suffix":""},{"dropping-particle":"","family":"Almeida","given":"Marta","non-dropping-particle":"","parse-names":false,"suffix":""},{"dropping-particle":"","family":"Rita","given":"Paulo","non-dropping-particle":"","parse-names":false,"suffix":""}],"container-title":"International Journal of Hospitality Management","id":"ITEM-1","issued":{"date-parts":[["2013"]]},"page":"35-43","publisher":"Elsevier Ltd","title":"The effect of atmospheric cues and involvement on pleasure and relaxation: The spa hotel context","type":"article-journal","volume":"35"},"uris":["http://www.mendeley.com/documents/?uuid=32f31677-d5a5-4a1b-a504-6cb523d4b5af"]}],"mendeley":{"formattedCitation":"[15]","plainTextFormattedCitation":"[15]","previouslyFormattedCitation":"[15]"},"properties":{"noteIndex":0},"schema":"https://github.com/citation-style-language/schema/raw/master/csl-citation.json"}</w:instrText>
      </w:r>
      <w:r w:rsidR="00EA3E2D" w:rsidRPr="00CA77BF">
        <w:rPr>
          <w:rFonts w:ascii="Times New Roman" w:hAnsi="Times New Roman" w:cs="Times New Roman"/>
          <w:noProof/>
          <w:color w:val="000000" w:themeColor="text1"/>
          <w:lang w:val="id-ID"/>
        </w:rPr>
        <w:fldChar w:fldCharType="separate"/>
      </w:r>
      <w:r w:rsidR="00EA3E2D" w:rsidRPr="00CA77BF">
        <w:rPr>
          <w:rFonts w:ascii="Times New Roman" w:hAnsi="Times New Roman" w:cs="Times New Roman"/>
          <w:noProof/>
          <w:color w:val="000000" w:themeColor="text1"/>
          <w:lang w:val="id-ID"/>
        </w:rPr>
        <w:t>[15]</w:t>
      </w:r>
      <w:r w:rsidR="00EA3E2D" w:rsidRPr="00CA77BF">
        <w:rPr>
          <w:rFonts w:ascii="Times New Roman" w:hAnsi="Times New Roman" w:cs="Times New Roman"/>
          <w:noProof/>
          <w:color w:val="000000" w:themeColor="text1"/>
          <w:lang w:val="id-ID"/>
        </w:rPr>
        <w:fldChar w:fldCharType="end"/>
      </w:r>
      <w:r w:rsidR="00EA3E2D" w:rsidRPr="00CA77BF">
        <w:rPr>
          <w:rFonts w:ascii="Times New Roman" w:hAnsi="Times New Roman" w:cs="Times New Roman"/>
          <w:noProof/>
          <w:color w:val="000000" w:themeColor="text1"/>
          <w:lang w:val="id-ID"/>
        </w:rPr>
        <w:t xml:space="preserve"> </w:t>
      </w:r>
      <w:r w:rsidR="00470938" w:rsidRPr="00CA77BF">
        <w:rPr>
          <w:rFonts w:ascii="Times New Roman" w:hAnsi="Times New Roman" w:cs="Times New Roman"/>
          <w:noProof/>
          <w:color w:val="000000" w:themeColor="text1"/>
          <w:lang w:val="id-ID"/>
        </w:rPr>
        <w:t>state that consumers' emotional pleasure and excitement, and shopping enjoyment can be affected by web portal visuals, appearance, layout, colours, and clear links</w:t>
      </w:r>
      <w:r w:rsidR="00470938" w:rsidRPr="00CA77BF">
        <w:rPr>
          <w:rFonts w:ascii="Times New Roman" w:hAnsi="Times New Roman" w:cs="Times New Roman"/>
          <w:noProof/>
          <w:color w:val="000000" w:themeColor="text1"/>
        </w:rPr>
        <w:t>.</w:t>
      </w:r>
      <w:r w:rsidR="005533E7" w:rsidRPr="00CA77BF">
        <w:rPr>
          <w:rFonts w:ascii="Times New Roman" w:hAnsi="Times New Roman" w:cs="Times New Roman"/>
          <w:noProof/>
          <w:color w:val="000000" w:themeColor="text1"/>
          <w:lang w:val="id-ID"/>
        </w:rPr>
        <w:t xml:space="preserve"> Consumers will increase their shopping enjoyment when they positively see the design and ease of instructions on the portal </w:t>
      </w:r>
      <w:r w:rsidR="00EA3E2D"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{"citationItems":[{"id":"ITEM-1","itemData":{"DOI":"10.1016/j.elerap.2013.06.001","ISSN":"15674223","abstract":"This study extends a stimulus-organism-response (S-O-R) model to include impulse-buying behavior, which plays a vital role in electronic shopping but has not gained much attention in e-commerce research. Grounding our research in environmental psychology, we test the effects of virtual atmospheric cues on online impulse-buying behavior and spending, via a consumer survey. The study applies elaborated mediating variables (shopping enjoyment and impulsiveness) to develop a structural model linking three categories of atmospheric cues of an electronic store (content, design, and navigation) to approach behavior variables (impulse-buying behavior and expenditure). The results support the validity of the S-O-R model in the context of online impulse-buying behavior and show a significant positive effect of two dimensions of virtual atmospheric cues (design and navigation). © 2013 Elsevier B.V. All rights reserved.","author":[{"dropping-particle":"","family":"Floh","given":"Arne","non-dropping-particle":"","parse-names":false,"suffix":""},{"dropping-particle":"","family":"Madlberger","given":"Maria","non-dropping-particle":"","parse-names":false,"suffix":""}],"container-title":"Electronic Commerce Research and Applications","id":"ITEM-1","issue":"6","issued":{"date-parts":[["2013"]]},"page":"425-439","publisher":"Elsevier B.V.","title":"The role of atmospheric cues in online impulse-buying behavior","type":"article-journal","volume":"12"},"uris":["http://www.mendeley.com/documents/?uuid=bc3f4fd7-c6b6-4ae6-a798-7eedf0c32495"]}],"mendeley":{"formattedCitation":"[48]","plainTextFormattedCitation":"[48]","previouslyFormattedCitation":"[47]"},"properties":{"noteIndex":0},"schema":"https://github.com/citation-style-language/schema/raw/master/csl-citation.json"}</w:instrText>
      </w:r>
      <w:r w:rsidR="00EA3E2D"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[48]</w:t>
      </w:r>
      <w:r w:rsidR="00EA3E2D"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Richard </w:t>
      </w:r>
      <w:r w:rsidR="00EA3E2D" w:rsidRPr="00CA77BF">
        <w:rPr>
          <w:rFonts w:ascii="Times New Roman" w:hAnsi="Times New Roman" w:cs="Times New Roman"/>
          <w:noProof/>
          <w:color w:val="000000" w:themeColor="text1"/>
          <w:lang w:val="id-ID"/>
        </w:rPr>
        <w:fldChar w:fldCharType="begin" w:fldLock="1"/>
      </w:r>
      <w:r w:rsidR="00EA3E2D" w:rsidRPr="00CA77BF">
        <w:rPr>
          <w:rFonts w:ascii="Times New Roman" w:hAnsi="Times New Roman" w:cs="Times New Roman"/>
          <w:noProof/>
          <w:color w:val="000000" w:themeColor="text1"/>
          <w:lang w:val="id-ID"/>
        </w:rPr>
        <w:instrText>ADDIN CSL_CITATION {"citationItems":[{"id":"ITEM-1","itemData":{"DOI":"10.1016/j.jbusres.2004.07.009","ISSN":"01482963","abstract":"This paper examines the role of Internet atmospherics cues on the behavior of surfers and their impact on variables such as site attitudes, site involvement, exploratory behavior, pre-purchase and purchase intentions. Atmospherics cues are central (structure, organization, informativeness, effectiveness and navigational characteristics) and peripheral (entertainment). A conceptual model is developed based on a review of existing findings and tested with a large sample of consumers who responded to a questionnaire after navigating through an existing pharmaceutical web site. Structural equations modeling was used to test 10 major hypotheses. Among the key findings, all atmospherics cues were impacting the other constructs, with the central cues mostly affecting site involvement and exploratory behavior, while entertainment affected site involvement and site attitudes. These findings contribute to the theoretical and managerial understanding of the role of Internet atmospherics on the navigation behavior of visitors. © 2004 Elsevier Inc. All rights reserved.","author":[{"dropping-particle":"","family":"Richard","given":"Marie Odile","non-dropping-particle":"","parse-names":false,"suffix":""}],"container-title":"Journal of Business Research","id":"ITEM-1","issue":"12","issued":{"date-parts":[["2005"]]},"page":"1632-1642","title":"Modeling the impact of internet atmospherics on surfer behavior","type":"article-journal","volume":"58"},"uris":["http://www.mendeley.com/documents/?uuid=c8692b25-8e66-4313-8115-9df7d88486ed"]}],"mendeley":{"formattedCitation":"[12]","plainTextFormattedCitation":"[12]","previouslyFormattedCitation":"[12]"},"properties":{"noteIndex":0},"schema":"https://github.com/citation-style-language/schema/raw/master/csl-citation.json"}</w:instrText>
      </w:r>
      <w:r w:rsidR="00EA3E2D" w:rsidRPr="00CA77BF">
        <w:rPr>
          <w:rFonts w:ascii="Times New Roman" w:hAnsi="Times New Roman" w:cs="Times New Roman"/>
          <w:noProof/>
          <w:color w:val="000000" w:themeColor="text1"/>
          <w:lang w:val="id-ID"/>
        </w:rPr>
        <w:fldChar w:fldCharType="separate"/>
      </w:r>
      <w:r w:rsidR="00EA3E2D" w:rsidRPr="00CA77BF">
        <w:rPr>
          <w:rFonts w:ascii="Times New Roman" w:hAnsi="Times New Roman" w:cs="Times New Roman"/>
          <w:noProof/>
          <w:color w:val="000000" w:themeColor="text1"/>
          <w:lang w:val="id-ID"/>
        </w:rPr>
        <w:t>[12]</w:t>
      </w:r>
      <w:r w:rsidR="00EA3E2D"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w:t>
      </w:r>
      <w:r w:rsidR="00470938" w:rsidRPr="00CA77BF">
        <w:rPr>
          <w:rFonts w:ascii="Times New Roman" w:hAnsi="Times New Roman" w:cs="Times New Roman"/>
          <w:noProof/>
          <w:color w:val="000000" w:themeColor="text1"/>
          <w:lang w:val="id-ID"/>
        </w:rPr>
        <w:t>focuses on cognitive responses from consumers, such as site involvement. Floh and Madlberger</w:t>
      </w:r>
      <w:r w:rsidR="005533E7" w:rsidRPr="00CA77BF">
        <w:rPr>
          <w:rFonts w:ascii="Times New Roman" w:hAnsi="Times New Roman" w:cs="Times New Roman"/>
          <w:noProof/>
          <w:color w:val="000000" w:themeColor="text1"/>
          <w:lang w:val="id-ID"/>
        </w:rPr>
        <w:t xml:space="preserve"> </w:t>
      </w:r>
      <w:r w:rsidR="00EA3E2D"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{"citationItems":[{"id":"ITEM-1","itemData":{"DOI":"10.1016/j.elerap.2013.06.001","ISSN":"15674223","abstract":"This study extends a stimulus-organism-response (S-O-R) model to include impulse-buying behavior, which plays a vital role in electronic shopping but has not gained much attention in e-commerce research. Grounding our research in environmental psychology, we test the effects of virtual atmospheric cues on online impulse-buying behavior and spending, via a consumer survey. The study applies elaborated mediating variables (shopping enjoyment and impulsiveness) to develop a structural model linking three categories of atmospheric cues of an electronic store (content, design, and navigation) to approach behavior variables (impulse-buying behavior and expenditure). The results support the validity of the S-O-R model in the context of online impulse-buying behavior and show a significant positive effect of two dimensions of virtual atmospheric cues (design and navigation). © 2013 Elsevier B.V. All rights reserved.","author":[{"dropping-particle":"","family":"Floh","given":"Arne","non-dropping-particle":"","parse-names":false,"suffix":""},{"dropping-particle":"","family":"Madlberger","given":"Maria","non-dropping-particle":"","parse-names":false,"suffix":""}],"container-title":"Electronic Commerce Research and Applications","id":"ITEM-1","issue":"6","issued":{"date-parts":[["2013"]]},"page":"425-439","publisher":"Elsevier B.V.","title":"The role of atmospheric cues in online impulse-buying behavior","type":"article-journal","volume":"12"},"uris":["http://www.mendeley.com/documents/?uuid=bc3f4fd7-c6b6-4ae6-a798-7eedf0c32495"]}],"mendeley":{"formattedCitation":"[48]","plainTextFormattedCitation":"[48]","previouslyFormattedCitation":"[47]"},"properties":{"noteIndex":0},"schema":"https://github.com/citation-style-language/schema/raw/master/csl-citation.json"}</w:instrText>
      </w:r>
      <w:r w:rsidR="00EA3E2D"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[48]</w:t>
      </w:r>
      <w:r w:rsidR="00EA3E2D"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w:t>
      </w:r>
      <w:r w:rsidR="00470938" w:rsidRPr="00CA77BF">
        <w:rPr>
          <w:rFonts w:ascii="Times New Roman" w:hAnsi="Times New Roman" w:cs="Times New Roman"/>
          <w:noProof/>
          <w:color w:val="000000" w:themeColor="text1"/>
          <w:lang w:val="id-ID"/>
        </w:rPr>
        <w:t>have discussed consumers’ emotional responses generated by their shopping environment, such as the pleasure they feel when shopping. Visual website cues affect consumers’ logical evaluations and instant satisfaction levels</w:t>
      </w:r>
      <w:r w:rsidR="005533E7" w:rsidRPr="00CA77BF">
        <w:rPr>
          <w:rFonts w:ascii="Times New Roman" w:hAnsi="Times New Roman" w:cs="Times New Roman"/>
          <w:noProof/>
          <w:color w:val="000000" w:themeColor="text1"/>
          <w:lang w:val="id-ID"/>
        </w:rPr>
        <w:t xml:space="preserve"> </w:t>
      </w:r>
      <w:r w:rsidR="00EA3E2D"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{"citationItems":[{"id":"ITEM-1","itemData":{"DOI":"10.1016/j.dss.2013.04.001","ISSN":"01679236","abstract":"A multitude of evidences show that impulse purchase is prevalent online, yet relatively limited knowledge is available on this phenomenon. The study borrows marketing wisdom to information systems space to quantify how the website cues (products availability, website ease of use and visual appeal) affect personality traits (instant gratification, normative evaluation and impulsiveness) to urge the impulse purchase online. Structural equation modeling technologies are employed to evaluate the research model based on a survey questionnaire. The results show that personality factors of instant gratification, normative evaluation and impulsiveness are key determinants of urge to buy impulsively, while perceived website cues of visual appeal, website ease of use and product availability are important precursors. Through combining marketing and IS wisdom, a number of new insights are offered which enrich our understanding on the determinants of online impulse purchase decision as well as on how a proper IS design alters consumer shopping experience to engender more online impulse purchase. © 2013 Elsevier B.V.","author":[{"dropping-particle":"","family":"Liu","given":"Yong","non-dropping-particle":"","parse-names":false,"suffix":""},{"dropping-particle":"","family":"Li","given":"Hongxiu","non-dropping-particle":"","parse-names":false,"suffix":""},{"dropping-particle":"","family":"Hu","given":"Feng","non-dropping-particle":"","parse-names":false,"suffix":""}],"container-title":"Decision Support Systems","id":"ITEM-1","issue":"3","issued":{"date-parts":[["2013"]]},"page":"829-837","publisher":"Elsevier B.V.","title":"Website attributes in urging online impulse purchase: An empirical investigation on consumer perceptions","type":"article-journal","volume":"55"},"uris":["http://www.mendeley.com/documents/?uuid=23296cd4-7b05-4650-aa02-96780237f7cb"]}],"mendeley":{"formattedCitation":"[51]","plainTextFormattedCitation":"[51]","previouslyFormattedCitation":"[50]"},"properties":{"noteIndex":0},"schema":"https://github.com/citation-style-language/schema/raw/master/csl-citation.json"}</w:instrText>
      </w:r>
      <w:r w:rsidR="00EA3E2D"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[51]</w:t>
      </w:r>
      <w:r w:rsidR="00EA3E2D" w:rsidRPr="00CA77BF">
        <w:rPr>
          <w:rFonts w:ascii="Times New Roman" w:hAnsi="Times New Roman" w:cs="Times New Roman"/>
          <w:noProof/>
          <w:color w:val="000000" w:themeColor="text1"/>
          <w:lang w:val="id-ID"/>
        </w:rPr>
        <w:fldChar w:fldCharType="end"/>
      </w:r>
      <w:r w:rsidR="005533E7" w:rsidRPr="00CA77BF">
        <w:rPr>
          <w:rFonts w:ascii="Times New Roman" w:hAnsi="Times New Roman" w:cs="Times New Roman"/>
          <w:noProof/>
          <w:color w:val="000000" w:themeColor="text1"/>
          <w:lang w:val="id-ID"/>
        </w:rPr>
        <w:t xml:space="preserve">. </w:t>
      </w:r>
    </w:p>
    <w:p w14:paraId="272679E2" w14:textId="0FF6A944" w:rsidR="005533E7" w:rsidRPr="00CA77BF" w:rsidRDefault="005533E7" w:rsidP="002347E7">
      <w:pPr>
        <w:pStyle w:val="Web"/>
        <w:snapToGrid w:val="0"/>
        <w:spacing w:before="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 xml:space="preserve">Prashar et al. </w:t>
      </w:r>
      <w:r w:rsidR="00EA3E2D" w:rsidRPr="00CA77BF">
        <w:rPr>
          <w:rFonts w:ascii="Times New Roman" w:hAnsi="Times New Roman" w:cs="Times New Roman"/>
          <w:noProof/>
          <w:color w:val="000000" w:themeColor="text1"/>
          <w:lang w:val="id-ID"/>
        </w:rPr>
        <w:fldChar w:fldCharType="begin" w:fldLock="1"/>
      </w:r>
      <w:r w:rsidR="00EA3E2D" w:rsidRPr="00CA77BF">
        <w:rPr>
          <w:rFonts w:ascii="Times New Roman" w:hAnsi="Times New Roman" w:cs="Times New Roman"/>
          <w:noProof/>
          <w:color w:val="000000" w:themeColor="text1"/>
          <w:lang w:val="id-ID"/>
        </w:rPr>
        <w:instrText>ADDIN CSL_CITATION {"citationItems":[{"id":"ITEM-1","itemData":{"DOI":"10.4018/ijebr.2015010103","ISSN":"1548114X","abstract":"The increased use of smartphones and tablets, along with advanced security features being offered by the online retailers are adding strength to e-commerce industry. Growing at an astonishing rate at 85%, as against 65% growth of regular shopping over the previous year, internet retailing in India touched US $10.672 billion in 2013, making it one of the most anticipated destinations for national and multinational online retailers. Several web portals are looking to capture a share of this huge market. This study gains importance as Indian arms of multinational online selling companies like Amazon and eBay are fighting various home-grown players like Snapdeal, Flipkart and many more. The objective of this paper is to identify and rank the factors that influence the selection of web portal among online shoppers in India. Exploratory study was conducted to identify various precursors of web site selection for online shopping. Twenty-four variables identified from this study were used to create a structured questionnaire. This questionnaire was then administered among 203 shoppers in India using convenience sampling. To determine the factors that influence the selection of web portals. Principal Component Analysis with Varimax Rotation was used. The study condensed the comprehensive set of twenty-four variables into six factors that have a direct influence on consumers' choice of online buying website. These were transaction security, augmented benefits, user experience, cognitive stimuli, personalized assurance and web atmospherics. This is against the general perception that shoppers prefer the web portals with best user experience and attractive web atmospherics. The online buying population of the world's third largest economy selects the portals based on the primary motive of security in a transaction. Adding to the existing knowledge on shoppers' selection of online buying portals, the study reveals the prevalence of a multitude of antecedent factors and distinct patterns with respect to constituents of these factors. Findings of this research may be used as guidelines for the development of multi-dimensional strategic framework by online retailing firms.","author":[{"dropping-particle":"","family":"Prashar","given":"Sanjeev","non-dropping-particle":"","parse-names":false,"suffix":""},{"dropping-particle":"","family":"Sai Vijay","given":"T.","non-dropping-particle":"","parse-names":false,"suffix":""},{"dropping-particle":"","family":"Parsad","given":"Chandan","non-dropping-particle":"","parse-names":false,"suffix":""}],"container-title":"International Journal of e-Business Research","id":"ITEM-1","issue":"1","issued":{"date-parts":[["2015"]]},"page":"35-55","title":"Antecedents to online shopping: Factors influencing the selection of web portal","type":"article-journal","volume":"11"},"uris":["http://www.mendeley.com/documents/?uuid=1c46634a-83f2-4b4a-b93e-e36157aecf7f"]}],"mendeley":{"formattedCitation":"[1]","plainTextFormattedCitation":"[1]","previouslyFormattedCitation":"[1]"},"properties":{"noteIndex":0},"schema":"https://github.com/citation-style-language/schema/raw/master/csl-citation.json"}</w:instrText>
      </w:r>
      <w:r w:rsidR="00EA3E2D" w:rsidRPr="00CA77BF">
        <w:rPr>
          <w:rFonts w:ascii="Times New Roman" w:hAnsi="Times New Roman" w:cs="Times New Roman"/>
          <w:noProof/>
          <w:color w:val="000000" w:themeColor="text1"/>
          <w:lang w:val="id-ID"/>
        </w:rPr>
        <w:fldChar w:fldCharType="separate"/>
      </w:r>
      <w:r w:rsidR="00EA3E2D" w:rsidRPr="00CA77BF">
        <w:rPr>
          <w:rFonts w:ascii="Times New Roman" w:hAnsi="Times New Roman" w:cs="Times New Roman"/>
          <w:noProof/>
          <w:color w:val="000000" w:themeColor="text1"/>
          <w:lang w:val="id-ID"/>
        </w:rPr>
        <w:t>[1]</w:t>
      </w:r>
      <w:r w:rsidR="00EA3E2D" w:rsidRPr="00CA77BF">
        <w:rPr>
          <w:rFonts w:ascii="Times New Roman" w:hAnsi="Times New Roman" w:cs="Times New Roman"/>
          <w:noProof/>
          <w:color w:val="000000" w:themeColor="text1"/>
          <w:lang w:val="id-ID"/>
        </w:rPr>
        <w:fldChar w:fldCharType="end"/>
      </w:r>
      <w:r w:rsidR="00EA3E2D" w:rsidRPr="00CA77BF">
        <w:rPr>
          <w:rFonts w:ascii="Times New Roman" w:hAnsi="Times New Roman" w:cs="Times New Roman"/>
          <w:noProof/>
          <w:color w:val="000000" w:themeColor="text1"/>
          <w:lang w:val="id-ID"/>
        </w:rPr>
        <w:t xml:space="preserve">, </w:t>
      </w:r>
      <w:r w:rsidR="00EA3E2D"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{"citationItems":[{"id":"ITEM-1","itemData":{"DOI":"10.1177/0256090916686681","ISSN":"23953799","abstract":"The e-commerce industry in India has seen unprecedented growth in last few years. Eyeing India’s substantial e-retail opportunity across multiple segments, investors have been aggressively funding the e-commerce sector. This growth has been fuelled by rapid adoption of technology, improving standards of living, an increasing young population, and economically advancing middle class, besides increasing access to the Internet through broadband and use of smartphones and tablets. The entry of global e-commerce giants has intensified the competition for home-grown players. E-retailers use web atmospherics to differentiate themselves from their competitors and evoke positive cognitive and emotional states of online consumers. However, though this Indian online market is growing at an exponential rate, it is still unexplored in terms of its shopping behaviour. Using structural equation modelling, this study applies the concept of the stimulus–organism–response to explain Indian buyers’ online shopping behaviour, besides examining the importance of design elements in enabling website satisfaction (WS). Using a survey method to test the research model, primary data were collected from five Indian metropolitan cities of Delhi, Mumbai, Kolkata, Bengaluru, and Hyderabad during the months of May and June 2015. Confirmatory factory analysis (CFA) was used to estimate the measurement model with respect to convergent and discriminant validities. This was followed by testing the structural model framework and research hypotheses. Findings suggest that both internal and external elements have direct influence on WS. As the mediating variable, WS affects purchase intention. This research highlights on why and how ‘satisfaction with website’ matters in the contribution of shopping values and website atmospherics to behavioural outcomes by presenting its mediating role.","author":[{"dropping-particle":"","family":"Prashar","given":"Sanjeev","non-dropping-particle":"","parse-names":false,"suffix":""},{"dropping-particle":"","family":"Sai Vijay","given":"T.","non-dropping-particle":"","parse-names":false,"suffix":""},{"dropping-particle":"","family":"Parsad","given":"Chandan","non-dropping-particle":"","parse-names":false,"suffix":""}],"container-title":"Vikalpa","id":"ITEM-1","issue":"1","issued":{"date-parts":[["2017"]]},"page":"1-18","title":"Effects of Online Shopping Values and Website Cues on Purchase Behaviour: A Study Using S–O–R Framework","type":"article-journal","volume":"42"},"uris":["http://www.mendeley.com/documents/?uuid=72f1ac6a-be29-4041-a37d-d1b01127f4f6"]}],"mendeley":{"formattedCitation":"[52]","plainTextFormattedCitation":"[52]","previouslyFormattedCitation":"[51]"},"properties":{"noteIndex":0},"schema":"https://github.com/citation-style-language/schema/raw/master/csl-citation.json"}</w:instrText>
      </w:r>
      <w:r w:rsidR="00EA3E2D"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[52]</w:t>
      </w:r>
      <w:r w:rsidR="00EA3E2D"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w:t>
      </w:r>
      <w:r w:rsidR="00470938" w:rsidRPr="00CA77BF">
        <w:rPr>
          <w:rFonts w:ascii="Times New Roman" w:hAnsi="Times New Roman" w:cs="Times New Roman"/>
          <w:noProof/>
          <w:color w:val="000000" w:themeColor="text1"/>
          <w:lang w:val="id-ID"/>
        </w:rPr>
        <w:t>state that online consumers prefer e-retailers that provide them with elements of a better web environment, which consist of attractive graphics, designs, and layouts. Mazaheri, Richard, and Laroche</w:t>
      </w:r>
      <w:r w:rsidR="00EA3E2D" w:rsidRPr="00CA77BF">
        <w:rPr>
          <w:rFonts w:ascii="Times New Roman" w:hAnsi="Times New Roman" w:cs="Times New Roman"/>
          <w:noProof/>
          <w:color w:val="000000" w:themeColor="text1"/>
          <w:lang w:val="id-ID"/>
        </w:rPr>
        <w:t xml:space="preserve"> </w:t>
      </w:r>
      <w:r w:rsidR="00EA3E2D" w:rsidRPr="00CA77BF">
        <w:rPr>
          <w:rFonts w:ascii="Times New Roman" w:hAnsi="Times New Roman" w:cs="Times New Roman"/>
          <w:noProof/>
          <w:color w:val="000000" w:themeColor="text1"/>
          <w:lang w:val="id-ID"/>
        </w:rPr>
        <w:fldChar w:fldCharType="begin" w:fldLock="1"/>
      </w:r>
      <w:r w:rsidR="00FE1181" w:rsidRPr="00CA77BF">
        <w:rPr>
          <w:rFonts w:ascii="Times New Roman" w:hAnsi="Times New Roman" w:cs="Times New Roman"/>
          <w:noProof/>
          <w:color w:val="000000" w:themeColor="text1"/>
          <w:lang w:val="id-ID"/>
        </w:rPr>
        <w:instrText>ADDIN CSL_CITATION {"citationItems":[{"id":"ITEM-1","itemData":{"DOI":"10.1016/j.jbusres.2010.11.018","ISSN":"01482963","abstract":"Zajonc's (1980) theory of emotions and Mehrabian and Russell's (1974) stimulus-organism-response (SOR) framework inform the development of a model of online customer behavior. The model examines the impacts of the three types of emotions (pleasure, arousal, and dominance) on perceptions of site atmospherics (informativeness, effectiveness, and entertainment). In turn, the associations of site atmospherics on site attitudes, site involvement, service attitudes, and purchase intentions are investigated. The model is compared between Canadian and Chinese customers based on Hofstede's (1991) cultural value dimensions. The findings supported the model and revealed several non-invariant paths between the groups. Particularly, the impact of pleasure (dominance) on the other behavioral variables was higher for Canadian (Chinese) compared to Chinese (Canadian) customers. Moreover, the impacts of low (high) task relevant cues were stronger for Chinese (Canadian) customers compared to their Canadian (Chinese) counterparts. Discussion centers on the theoretical and practical implications of the findings. © 2010 Elsevier Inc.","author":[{"dropping-particle":"","family":"Mazaheri","given":"Ebrahim","non-dropping-particle":"","parse-names":false,"suffix":""},{"dropping-particle":"","family":"Richard","given":"Marie Odile","non-dropping-particle":"","parse-names":false,"suffix":""},{"dropping-particle":"","family":"Laroche","given":"Michel","non-dropping-particle":"","parse-names":false,"suffix":""}],"container-title":"Journal of Business Research","id":"ITEM-1","issue":"9","issued":{"date-parts":[["2011"]]},"page":"958-965","publisher":"Elsevier Inc.","title":"Online consumer behavior: Comparing Canadian and Chinese website visitors","type":"article-journal","volume":"64"},"uris":["http://www.mendeley.com/documents/?uuid=4e07f350-0896-494c-8e6f-d23a04e8ffed"]}],"mendeley":{"formattedCitation":"[13]","plainTextFormattedCitation":"[13]","previouslyFormattedCitation":"[13]"},"properties":{"noteIndex":0},"schema":"https://github.com/citation-style-language/schema/raw/master/csl-citation.json"}</w:instrText>
      </w:r>
      <w:r w:rsidR="00EA3E2D" w:rsidRPr="00CA77BF">
        <w:rPr>
          <w:rFonts w:ascii="Times New Roman" w:hAnsi="Times New Roman" w:cs="Times New Roman"/>
          <w:noProof/>
          <w:color w:val="000000" w:themeColor="text1"/>
          <w:lang w:val="id-ID"/>
        </w:rPr>
        <w:fldChar w:fldCharType="separate"/>
      </w:r>
      <w:r w:rsidR="00EA3E2D" w:rsidRPr="00CA77BF">
        <w:rPr>
          <w:rFonts w:ascii="Times New Roman" w:hAnsi="Times New Roman" w:cs="Times New Roman"/>
          <w:noProof/>
          <w:color w:val="000000" w:themeColor="text1"/>
          <w:lang w:val="id-ID"/>
        </w:rPr>
        <w:t>[13]</w:t>
      </w:r>
      <w:r w:rsidR="00EA3E2D"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w:t>
      </w:r>
      <w:r w:rsidR="00470938" w:rsidRPr="00CA77BF">
        <w:rPr>
          <w:rFonts w:ascii="Times New Roman" w:hAnsi="Times New Roman" w:cs="Times New Roman"/>
          <w:noProof/>
          <w:color w:val="000000" w:themeColor="text1"/>
          <w:lang w:val="id-ID"/>
        </w:rPr>
        <w:t>observe a relation between web portal atmosphere and consumers’ psychological motivations such as pleasure, arousal, and dominance. These motivations influence consumer attitudes and engagement with e- retailer websites, various offers, and purchase intentions. The following are the hypothesis proposed based on the literature and empirical evidence above:</w:t>
      </w:r>
    </w:p>
    <w:p w14:paraId="46BB537D" w14:textId="0F58A867" w:rsidR="005533E7" w:rsidRPr="00CA77BF" w:rsidRDefault="005533E7" w:rsidP="00B429A3">
      <w:pPr>
        <w:pStyle w:val="Web"/>
        <w:snapToGrid w:val="0"/>
        <w:spacing w:beforeLines="50" w:before="180" w:beforeAutospacing="0" w:after="0" w:afterAutospacing="0"/>
        <w:ind w:firstLine="47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b/>
          <w:bCs/>
          <w:noProof/>
          <w:color w:val="000000" w:themeColor="text1"/>
          <w:lang w:val="id-ID"/>
        </w:rPr>
        <w:t>H5</w:t>
      </w:r>
      <w:r w:rsidRPr="00CA77BF">
        <w:rPr>
          <w:rFonts w:ascii="Times New Roman" w:hAnsi="Times New Roman" w:cs="Times New Roman"/>
          <w:noProof/>
          <w:color w:val="000000" w:themeColor="text1"/>
          <w:lang w:val="id-ID"/>
        </w:rPr>
        <w:t>: Web entertainment has a positive effect on e-satisfaction.</w:t>
      </w:r>
    </w:p>
    <w:p w14:paraId="3E1C391B" w14:textId="5741317C" w:rsidR="005533E7" w:rsidRPr="00CA77BF" w:rsidRDefault="005533E7" w:rsidP="00B429A3">
      <w:pPr>
        <w:pStyle w:val="Web"/>
        <w:snapToGrid w:val="0"/>
        <w:spacing w:beforeLines="50" w:before="180" w:beforeAutospacing="0" w:after="0" w:afterAutospacing="0"/>
        <w:jc w:val="both"/>
        <w:textAlignment w:val="top"/>
        <w:rPr>
          <w:rFonts w:ascii="Arial" w:hAnsi="Arial" w:cs="Arial"/>
          <w:b/>
          <w:bCs/>
          <w:noProof/>
          <w:color w:val="000000" w:themeColor="text1"/>
          <w:lang w:val="id-ID"/>
        </w:rPr>
      </w:pPr>
      <w:r w:rsidRPr="00CA77BF">
        <w:rPr>
          <w:rFonts w:ascii="Arial" w:hAnsi="Arial" w:cs="Arial"/>
          <w:b/>
          <w:bCs/>
          <w:noProof/>
          <w:color w:val="000000" w:themeColor="text1"/>
          <w:lang w:val="id-ID"/>
        </w:rPr>
        <w:t>3.6 E-Satisfaction and E-Loyalty</w:t>
      </w:r>
    </w:p>
    <w:p w14:paraId="667EE6A3" w14:textId="46B1B04A" w:rsidR="005533E7" w:rsidRPr="00CA77BF" w:rsidRDefault="005533E7" w:rsidP="002347E7">
      <w:pPr>
        <w:pStyle w:val="Web"/>
        <w:snapToGrid w:val="0"/>
        <w:spacing w:before="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 xml:space="preserve">Satisfaction may encourage consumers to repurchase and keep them loyal to </w:t>
      </w:r>
      <w:r w:rsidR="00AA558A" w:rsidRPr="00CA77BF">
        <w:rPr>
          <w:rFonts w:ascii="Times New Roman" w:hAnsi="Times New Roman" w:cs="Times New Roman"/>
          <w:noProof/>
          <w:color w:val="000000" w:themeColor="text1"/>
          <w:lang w:val="id-ID"/>
        </w:rPr>
        <w:t xml:space="preserve">a </w:t>
      </w:r>
      <w:r w:rsidR="00470938" w:rsidRPr="00CA77BF">
        <w:rPr>
          <w:rFonts w:ascii="Times New Roman" w:hAnsi="Times New Roman" w:cs="Times New Roman"/>
          <w:noProof/>
          <w:color w:val="000000" w:themeColor="text1"/>
        </w:rPr>
        <w:t>specific</w:t>
      </w:r>
      <w:r w:rsidRPr="00CA77BF">
        <w:rPr>
          <w:rFonts w:ascii="Times New Roman" w:hAnsi="Times New Roman" w:cs="Times New Roman"/>
          <w:noProof/>
          <w:color w:val="000000" w:themeColor="text1"/>
          <w:lang w:val="id-ID"/>
        </w:rPr>
        <w:t xml:space="preserve"> brand</w:t>
      </w:r>
      <w:r w:rsidR="00FE1181" w:rsidRPr="00CA77BF">
        <w:rPr>
          <w:rFonts w:ascii="Times New Roman" w:hAnsi="Times New Roman" w:cs="Times New Roman"/>
          <w:noProof/>
          <w:color w:val="000000" w:themeColor="text1"/>
          <w:lang w:val="id-ID"/>
        </w:rPr>
        <w:t xml:space="preserve"> </w:t>
      </w:r>
      <w:r w:rsidR="00FE1181"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{"citationItems":[{"id":"ITEM-1","itemData":{"DOI":"10.1287/mksc.12.2.125","ISSN":"0732-2399","abstract":"This research investigates the antecedents and consequences of customer satisfaction. We develop a model to link explicitly the antecedents and consequences of satisfaction in a utility-oriented framework. We estimate and test the model against alternative hypotheses from the satisfaction literature In the process, a unique database is analyzed: a nationally representative survey of 22,300 customers of a variety of major products and services m Sweden in 1989-1990. Several well-known experimental findings of satisfaction research are tested in a field setting of national scope. For example, we find that satisfaction is best specified as a function of perceived quality and \"disconfirmation\"--the extent to which perceived quality fails to match prepurchase expectations. Surprisingly, expectations do not directly affect satisfaction, as is often suggested in the satisfaction literature. In addition, we find quality which falls short of expectations has a greater impact on satisfaction and repurchase intentions than quality which exceeds expectations. Moreover, we find that disconfirmation is more likely to occur when quality is easy to evaluate. Finally, in terms of systematic variation across firms, we find the elasticity of repurchase intentions with respect to satisfaction to be lower for firms that provide high satisfaction. This implies a long-run reputation effect insulating firms which consistently provide high satisfaction. [ABSTRACT FROM AUTHOR]","author":[{"dropping-particle":"","family":"Anderson","given":"Eugene W.","non-dropping-particle":"","parse-names":false,"suffix":""},{"dropping-particle":"","family":"Sullivan","given":"Mary W.","non-dropping-particle":"","parse-names":false,"suffix":""}],"container-title":"Marketing Science","id":"ITEM-1","issue":"2","issued":{"date-parts":[["1993"]]},"page":"125-143","title":"The Antecedents and Consequences of Customer Satisfaction for Firms","type":"article-journal","volume":"12"},"uris":["http://www.mendeley.com/documents/?uuid=e8a93dc7-d70b-4c27-99d1-c6c059502246"]}],"mendeley":{"formattedCitation":"[53]","plainTextFormattedCitation":"[53]","previouslyFormattedCitation":"[52]"},"properties":{"noteIndex":0},"schema":"https://github.com/citation-style-language/schema/raw/master/csl-citation.json"}</w:instrText>
      </w:r>
      <w:r w:rsidR="00FE1181"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[53]</w:t>
      </w:r>
      <w:r w:rsidR="00FE1181" w:rsidRPr="00CA77BF">
        <w:rPr>
          <w:rFonts w:ascii="Times New Roman" w:hAnsi="Times New Roman" w:cs="Times New Roman"/>
          <w:noProof/>
          <w:color w:val="000000" w:themeColor="text1"/>
          <w:lang w:val="id-ID"/>
        </w:rPr>
        <w:fldChar w:fldCharType="end"/>
      </w:r>
      <w:r w:rsidR="00FE1181" w:rsidRPr="00CA77BF">
        <w:rPr>
          <w:rFonts w:ascii="Times New Roman" w:hAnsi="Times New Roman" w:cs="Times New Roman"/>
          <w:noProof/>
          <w:color w:val="000000" w:themeColor="text1"/>
          <w:lang w:val="id-ID"/>
        </w:rPr>
        <w:t xml:space="preserve">, </w:t>
      </w:r>
      <w:r w:rsidR="00FE1181"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{"citationItems":[{"id":"ITEM-1","itemData":{"DOI":"10.1177/00222429990634s105","ISSN":"0022-2429","abstract":"￼ Whence consumer loyalty? Richard L Oliver Journal of marketing 63 (4_suppl1), 33-44, 1999 Both practitioners and academics understand that consumer loyalty and satisfaction are linked inextricably. They also understand that this relation is asymmetric. Although loyal consumers are most typically satisfied, satisfaction does not universally translate into loyalty. To explain the satisfaction–loyalty conundrum, the author investigates what aspect of the consumer satisfaction response has implications for loyalty and what portion of the loyalty response is due to this satisfaction component. The analysis concludes that satisfaction is a necessary step in loyalty formation but becomes less significant as loyalty begins to set through other mechanisms. These mechanisms, omitted from consideration in current models, include the roles of personal determinism (“fortitude”) and social bonding at the institutional and personal level. When these additional factors are brought into account, ultimate loyalty emerges as a combination of perceived product superiority, personal fortitude, social bonding, and their synergistic effects. As each fails to be attained or is unattainable by individual firms that serve consumer markets, the potential for loyalty erodes. A disquieting conclusion from this analysis is that loyalty cannot be achieved or pursued as a reasonable goal by many providers because of the nature of the product category or consumer disinterest. For some firms, satisfaction is the only feasible goal for which they should strive; thus, satisfaction remains a worthy pursuit among the consumer marketing community. The disparity between the pursuit of satisfaction versus loyalty, as well as the fundamental content of the loyalty response, poses several investigative directions for the next wave of postconsumption research.","author":[{"dropping-particle":"","family":"Oliver","given":"Richard L.","non-dropping-particle":"","parse-names":false,"suffix":""}],"container-title":"Journal of Marketing","id":"ITEM-1","issue":"4_suppl1","issued":{"date-parts":[["1999"]]},"page":"33-44","title":"Whence Consumer Loyalty?","type":"article-journal","volume":"63"},"uris":["http://www.mendeley.com/documents/?uuid=30151f9f-6331-4594-8dc6-64bc04edbca6"]}],"mendeley":{"formattedCitation":"[40]","plainTextFormattedCitation":"[40]","previouslyFormattedCitation":"[39]"},"properties":{"noteIndex":0},"schema":"https://github.com/citation-style-language/schema/raw/master/csl-citation.json"}</w:instrText>
      </w:r>
      <w:r w:rsidR="00FE1181"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[40]</w:t>
      </w:r>
      <w:r w:rsidR="00FE1181"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w:t>
      </w:r>
      <w:r w:rsidR="00470938" w:rsidRPr="00CA77BF">
        <w:rPr>
          <w:rFonts w:ascii="Times New Roman" w:hAnsi="Times New Roman" w:cs="Times New Roman"/>
          <w:noProof/>
          <w:color w:val="000000" w:themeColor="text1"/>
          <w:lang w:val="id-ID"/>
        </w:rPr>
        <w:t>The relation between satisfaction and loyalty significantly has a positive influence and varied strength from product to product and from buyer to buyer</w:t>
      </w:r>
      <w:r w:rsidRPr="00CA77BF">
        <w:rPr>
          <w:rFonts w:ascii="Times New Roman" w:hAnsi="Times New Roman" w:cs="Times New Roman"/>
          <w:noProof/>
          <w:color w:val="000000" w:themeColor="text1"/>
          <w:lang w:val="id-ID"/>
        </w:rPr>
        <w:t xml:space="preserve"> </w:t>
      </w:r>
      <w:r w:rsidR="00FE1181"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{"citationItems":[{"id":"ITEM-1","itemData":{"DOI":"10.1016/j.ijresmar.2010.09.002","ISSN":"01678116","abstract":"The linear functional form of the effect of customer satisfaction on repurchase intentions may not be adequate under all circumstances; however, we lack a clear understanding of the factors that may drive variation in the functional forms of the satisfaction-loyalty relationship. Building on existing research, the authors consider how the functional form of the effect of satisfaction on repurchase intentions varies across segments formed at the intersection of product categories and customer economic and demographic variables. A comprehensive data set obtained from the sponsors of the Chinese Customer Satisfaction Index provides the input for a flexible cubic regression configuration to model the functional forms. The linear functional form emerges as the most prominent across 972 product-customer segments (51%), followed in frequency by the S-shaped and convex forms and, finally, the inverse S-shape and concave forms. Different product category characteristics, customer economic and demographic variables, and market characteristics moderate the effect of satisfaction on repurchase intentions differently for the linear, quadratic, and cubic terms. This research reveals key resource allocation implications based on the functional forms of the effect of satisfaction on repurchase intentions, as well as strategic segmentation implications related to the varying influence of product category characteristics, customer economic and demographic variables, and market characteristics. © 2010 Elsevier B.V.","author":[{"dropping-particle":"","family":"Dong","given":"Songting","non-dropping-particle":"","parse-names":false,"suffix":""},{"dropping-particle":"","family":"Ding","given":"Min","non-dropping-particle":"","parse-names":false,"suffix":""},{"dropping-particle":"","family":"Grewal","given":"Rajdeep","non-dropping-particle":"","parse-names":false,"suffix":""},{"dropping-particle":"","family":"Zhao","given":"Ping","non-dropping-particle":"","parse-names":false,"suffix":""}],"container-title":"International Journal of Research in Marketing","id":"ITEM-1","issue":"1","issued":{"date-parts":[["2011"]]},"page":"38-50","publisher":"Elsevier B.V.","title":"Functional forms of the satisfaction-loyalty relationship","type":"article-journal","volume":"28"},"uris":["http://www.mendeley.com/documents/?uuid=dc7f65af-de2f-4eda-a94f-cf476cc94c2b"]}],"mendeley":{"formattedCitation":"[54]","plainTextFormattedCitation":"[54]","previouslyFormattedCitation":"[53]"},"properties":{"noteIndex":0},"schema":"https://github.com/citation-style-language/schema/raw/master/csl-citation.json"}</w:instrText>
      </w:r>
      <w:r w:rsidR="00FE1181"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[54]</w:t>
      </w:r>
      <w:r w:rsidR="00FE1181" w:rsidRPr="00CA77BF">
        <w:rPr>
          <w:rFonts w:ascii="Times New Roman" w:hAnsi="Times New Roman" w:cs="Times New Roman"/>
          <w:noProof/>
          <w:color w:val="000000" w:themeColor="text1"/>
          <w:lang w:val="id-ID"/>
        </w:rPr>
        <w:fldChar w:fldCharType="end"/>
      </w:r>
      <w:r w:rsidR="00FE1181" w:rsidRPr="00CA77BF">
        <w:rPr>
          <w:rFonts w:ascii="Times New Roman" w:hAnsi="Times New Roman" w:cs="Times New Roman"/>
          <w:noProof/>
          <w:color w:val="000000" w:themeColor="text1"/>
          <w:lang w:val="id-ID"/>
        </w:rPr>
        <w:t xml:space="preserve">, </w:t>
      </w:r>
      <w:r w:rsidR="00FE1181"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{"citationItems":[{"id":"ITEM-1","itemData":{"DOI":"10.6007/ijarbss/v8-i2/3885","abstract":"Customer satisfaction is one of the major objective of the organizations because satisfaction leads the customers to be loyal and this can be source of competitive edge for the organization. Therefore, this study is designed to investigate the mediating role of customer satisfaction between service quality and brand loyalty, corporate image and brand loyalty, perceived value and brand loyalty in the four distinct service sectors of Pakistan i.e. hospitals, educations, banks and hotels. The data were collected by using nonprobability sampling and snowball sampling from the students for determining educational sectors results and customers of other sectors to examine their results. The total 500 questionnaires distributed to respondents from which 440 (88%) were usable and able for testing. The results indicate that service quality, corporate image and perceived value are the key drivers in enhancing brand loyalty when customer satisfaction mediated in their relationship. The findings confirm the mediating role of customer satisfaction in the relationship of service quality and brand loyalty, corporate image and brand loyalty, perceived value and brand loyalty. Key","author":[{"dropping-particle":"","family":"Ashraf","given":"Sarfraz","non-dropping-particle":"","parse-names":false,"suffix":""},{"dropping-particle":"","family":"Ilyas","given":"Rashid","non-dropping-particle":"","parse-names":false,"suffix":""},{"dropping-particle":"","family":"Imtiaz","given":"Majid","non-dropping-particle":"","parse-names":false,"suffix":""},{"dropping-particle":"","family":"Ahmad","given":"Sajjad","non-dropping-particle":"","parse-names":false,"suffix":""}],"container-title":"International Journal of Academic Research in Business and Social Sciences","id":"ITEM-1","issue":"2","issued":{"date-parts":[["2018"]]},"title":"Impact of Service Quality, Corporate Image and Perceived Value on Brand Loyalty with Presence and Absence of Customer Satisfaction:  A Study of four Service Sectors of Pakistan","type":"article-journal","volume":"8"},"uris":["http://www.mendeley.com/documents/?uuid=b1007f01-e052-4fa0-9258-dd0566da59ad"]}],"mendeley":{"formattedCitation":"[55]","plainTextFormattedCitation":"[55]","previouslyFormattedCitation":"[54]"},"properties":{"noteIndex":0},"schema":"https://github.com/citation-style-language/schema/raw/master/csl-citation.json"}</w:instrText>
      </w:r>
      <w:r w:rsidR="00FE1181"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[55]</w:t>
      </w:r>
      <w:r w:rsidR="00FE1181"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Previous research has also stated a positive relationship between satisfaction and loyalty </w:t>
      </w:r>
      <w:r w:rsidR="00470938" w:rsidRPr="00CA77BF">
        <w:rPr>
          <w:rFonts w:ascii="Times New Roman" w:hAnsi="Times New Roman" w:cs="Times New Roman"/>
          <w:noProof/>
          <w:color w:val="000000" w:themeColor="text1"/>
          <w:lang w:val="id-ID"/>
        </w:rPr>
        <w:t>to</w:t>
      </w:r>
      <w:r w:rsidRPr="00CA77BF">
        <w:rPr>
          <w:rFonts w:ascii="Times New Roman" w:hAnsi="Times New Roman" w:cs="Times New Roman"/>
          <w:noProof/>
          <w:color w:val="000000" w:themeColor="text1"/>
          <w:lang w:val="id-ID"/>
        </w:rPr>
        <w:t xml:space="preserve"> a product </w:t>
      </w:r>
      <w:r w:rsidR="00FE1181" w:rsidRPr="00CA77BF">
        <w:rPr>
          <w:rFonts w:ascii="Times New Roman" w:hAnsi="Times New Roman" w:cs="Times New Roman"/>
          <w:noProof/>
          <w:color w:val="000000" w:themeColor="text1"/>
          <w:lang w:val="id-ID"/>
        </w:rPr>
        <w:fldChar w:fldCharType="begin" w:fldLock="1"/>
      </w:r>
      <w:r w:rsidR="00FE1181" w:rsidRPr="00CA77BF">
        <w:rPr>
          <w:rFonts w:ascii="Times New Roman" w:hAnsi="Times New Roman" w:cs="Times New Roman"/>
          <w:noProof/>
          <w:color w:val="000000" w:themeColor="text1"/>
          <w:lang w:val="id-ID"/>
        </w:rPr>
        <w:instrText>ADDIN CSL_CITATION {"citationItems":[{"id":"ITEM-1","itemData":{"DOI":"10.1509/jmkg.73.3.52","ISSN":"00222429","abstract":"Brand experience is conceptualized as sensations, feelings, cognitions, and behavioral responses evoked by brand-related stimuli that are part of a brand's design and identity, packaging, communications, and environments. The authors distinguish several experience dimensions and construct a brand experience scale that includes four dimensions: sensory, affective, intellectual, and behavioral. In six studies, the authors show that the scale is reliable, valid, and distinct from other brand measures, including brand evaluations, brand involvement, brand attachment, customer delight, and brand personality. Moreover, brand experience affects consumer satisfaction and loyalty directly and indirectly through brand personality associations. © 2009, American Marketing Association.","author":[{"dropping-particle":"","family":"Brakus","given":"J. Josko","non-dropping-particle":"","parse-names":false,"suffix":""},{"dropping-particle":"","family":"Schmitt","given":"Bernd H.","non-dropping-particle":"","parse-names":false,"suffix":""},{"dropping-particle":"","family":"Zarantonello","given":"Lia","non-dropping-particle":"","parse-names":false,"suffix":""}],"container-title":"Journal of Marketing","id":"ITEM-1","issue":"3","issued":{"date-parts":[["2009"]]},"page":"52-68","title":"Brand Experience: What Is It? How Is It Measured? Does It Affect Loyalty?","type":"article-journal","volume":"73"},"uris":["http://www.mendeley.com/documents/?uuid=165929a0-e537-42f8-bc80-12bc68f006a5"]}],"mendeley":{"formattedCitation":"[9]","plainTextFormattedCitation":"[9]","previouslyFormattedCitation":"[9]"},"properties":{"noteIndex":0},"schema":"https://github.com/citation-style-language/schema/raw/master/csl-citation.json"}</w:instrText>
      </w:r>
      <w:r w:rsidR="00FE1181" w:rsidRPr="00CA77BF">
        <w:rPr>
          <w:rFonts w:ascii="Times New Roman" w:hAnsi="Times New Roman" w:cs="Times New Roman"/>
          <w:noProof/>
          <w:color w:val="000000" w:themeColor="text1"/>
          <w:lang w:val="id-ID"/>
        </w:rPr>
        <w:fldChar w:fldCharType="separate"/>
      </w:r>
      <w:r w:rsidR="00FE1181" w:rsidRPr="00CA77BF">
        <w:rPr>
          <w:rFonts w:ascii="Times New Roman" w:hAnsi="Times New Roman" w:cs="Times New Roman"/>
          <w:noProof/>
          <w:color w:val="000000" w:themeColor="text1"/>
          <w:lang w:val="id-ID"/>
        </w:rPr>
        <w:t>[9]</w:t>
      </w:r>
      <w:r w:rsidR="00FE1181"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and/or service </w:t>
      </w:r>
      <w:r w:rsidR="00FE1181"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{"citationItems":[{"id":"ITEM-1","itemData":{"DOI":"10.1057/bm.2012.31","ISSN":"1350231X","abstract":"Brand experience has been conceptualized as a multidimensional construct that explains customer loyalty. The authors present a study with the purpose of testing a recently published brand experience scale in a service brand context. In addition to validating the established dimensions of the measurement scale, the study tests an additional dimension, relational experience, which is proposed as particularly relevant for service brands. The study also reports results of a test of the relationship between each of the experience dimensions and other brand-related constructs. The results reveal significant influences of dimensions of brand experience on brand personality, brand satisfaction and brand loyalty. © 2013 Macmillan Publishers Ltd.","author":[{"dropping-particle":"","family":"Nysveen","given":"Herbjørn","non-dropping-particle":"","parse-names":false,"suffix":""},{"dropping-particle":"","family":"Pedersen","given":"Per E.","non-dropping-particle":"","parse-names":false,"suffix":""},{"dropping-particle":"","family":"Skard","given":"Siv","non-dropping-particle":"","parse-names":false,"suffix":""}],"container-title":"Journal of Brand Management","id":"ITEM-1","issue":"5","issued":{"date-parts":[["2013"]]},"page":"404-423","title":"Brand experiences in service organizations: Exploring the individual effects of brand experience dimensions","type":"article-journal","volume":"20"},"uris":["http://www.mendeley.com/documents/?uuid=d6287d9a-f05c-4de4-9516-702dcc83d3e9"]}],"mendeley":{"formattedCitation":"[56]","plainTextFormattedCitation":"[56]","previouslyFormattedCitation":"[55]"},"properties":{"noteIndex":0},"schema":"https://github.com/citation-style-language/schema/raw/master/csl-citation.json"}</w:instrText>
      </w:r>
      <w:r w:rsidR="00FE1181"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[56]</w:t>
      </w:r>
      <w:r w:rsidR="00FE1181"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w:t>
      </w:r>
      <w:r w:rsidR="00470938" w:rsidRPr="00CA77BF">
        <w:rPr>
          <w:rFonts w:ascii="Times New Roman" w:hAnsi="Times New Roman" w:cs="Times New Roman"/>
          <w:noProof/>
          <w:color w:val="000000" w:themeColor="text1"/>
          <w:lang w:val="id-ID"/>
        </w:rPr>
        <w:t>Several previous research has discussed this relationship in an online context. For example, Anderson and Srinivasan</w:t>
      </w:r>
      <w:r w:rsidR="00FE1181" w:rsidRPr="00CA77BF">
        <w:rPr>
          <w:rFonts w:ascii="Times New Roman" w:hAnsi="Times New Roman" w:cs="Times New Roman"/>
          <w:noProof/>
          <w:color w:val="000000" w:themeColor="text1"/>
          <w:lang w:val="id-ID"/>
        </w:rPr>
        <w:t xml:space="preserve"> </w:t>
      </w:r>
      <w:r w:rsidR="00FE1181"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{"citationItems":[{"id":"ITEM-1","itemData":{"DOI":"10.1002/mar.10063","ISSN":"07426046","abstract":"The authors investigate the impact of satisfaction on loyalty in the context of electronic commerce. Findings of this research indicate that although e-satisfaction has an impact on e-loyalty, this relationship is moderated by (a) consumers' individual level factors and (b) firms' business level factors. Among consumer level factors, convenience motivation and purchase size were found to accentuate the impact of e-satisfaction on e-loyalty, whereas inertia suppresses the impact of e-satisfaction on e-loyalty. With respect to business level factors, both trust and perceived value, as developed by the company, significantly accentuate the impact of e-satisfaction on e-loyalty. © 2003 Wiley Periodicals, Inc.","author":[{"dropping-particle":"","family":"Anderson","given":"Rolph E.","non-dropping-particle":"","parse-names":false,"suffix":""},{"dropping-particle":"","family":"Srinivasan","given":"Srini S.","non-dropping-particle":"","parse-names":false,"suffix":""}],"container-title":"Psychology and Marketing","id":"ITEM-1","issue":"2","issued":{"date-parts":[["2003"]]},"page":"123-138","title":"E-Satisfaction and E-Loyalty: A Contingency Framework","type":"article-journal","volume":"20"},"uris":["http://www.mendeley.com/documents/?uuid=14fc5a19-b236-4483-a15c-d9cffc4367f6"]}],"mendeley":{"formattedCitation":"[38]","plainTextFormattedCitation":"[38]","previouslyFormattedCitation":"[37]"},"properties":{"noteIndex":0},"schema":"https://github.com/citation-style-language/schema/raw/master/csl-citation.json"}</w:instrText>
      </w:r>
      <w:r w:rsidR="00FE1181"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[38]</w:t>
      </w:r>
      <w:r w:rsidR="00FE1181"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w:t>
      </w:r>
      <w:r w:rsidR="00470938" w:rsidRPr="00CA77BF">
        <w:rPr>
          <w:rFonts w:ascii="Times New Roman" w:hAnsi="Times New Roman" w:cs="Times New Roman"/>
          <w:noProof/>
          <w:color w:val="000000" w:themeColor="text1"/>
          <w:lang w:val="id-ID"/>
        </w:rPr>
        <w:t>state the impact of satisfaction on loyalty in e-commerce and conclude that e-satisfaction impacts e-loyalty. However, the relation is moderated by both individual consumers and company factors. It is found that the relation is more robust in the virtual environment than in the traditional environment</w:t>
      </w:r>
      <w:r w:rsidR="00FE1181" w:rsidRPr="00CA77BF">
        <w:rPr>
          <w:rFonts w:ascii="Times New Roman" w:hAnsi="Times New Roman" w:cs="Times New Roman"/>
          <w:noProof/>
          <w:color w:val="000000" w:themeColor="text1"/>
          <w:lang w:val="id-ID"/>
        </w:rPr>
        <w:t xml:space="preserve"> </w:t>
      </w:r>
      <w:r w:rsidR="00FE1181"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{"citationItems":[{"id":"ITEM-1","itemData":{"DOI":"10.1287/mksc.19.1.22.15184","ISSN":"07322399","abstract":"Intuition and previous research suggest that creating a compelling online environment for Web consumers will have numerous positive consequences for commercial Web providers. Online executives note that creating a compelling online experience for cyber customers is critical to creating competitive advantage on the Internet. Yet, very little is known about the factors that make using the Web a compelling experience for its users, and of the key consumer behavior outcomes of this compelling experience. Recently, the flow construct has been proposed as important for understanding consumer behavior on the World Wide Web, and as a way of defining the nature of compelling online experience. Although widely studied over the past 20 years, quantitative modeling efforts of the flow construct have been neither systematic nor comprehensive. In large parts, these efforts have been hampered by considerable confusion regarding the exact conceptual definition of flow. Lacking precise definition, it has been difficult to measure flow empirically, let alone apply the concept in practice. Following the conceptual model of flow proposed by Hoffman and Novak (1996), we conceptualize flow on the Web as a cognitive state experienced during navigation that is determined by (1) high levels of skill and control; (2) high levels of challenge and arousal; and (3) focused attention; and (4) is enhanced by interactivity and telepresence. Consumers who achieve flow on the Web are so acutely involved in the act of online navigation that thoughts and perceptions not relevant to navigation are screened out, and the consumer focuses entirely on the interaction. Concentration on the navigation experience is so intense that there is little attention left to consider anything else, and consequently, other events occurring in the consumer's surrounding physical environment lose significance. Self-consciousness disappears, the consumer's sense of time becomes distorted, and the state of mind arising as a result of achieving flow on the Web is extremely gratifying. In a quantitative modeling framework, we develop a structural model based on our previous conceptual model of flow that embodies the components of what makes for a compelling online experience. We use data collected from a large-sample, Web-based consumer survey to measure these constructs, and we fit a series of structural equation models that test related prior theory. The conceptual model is largely supported, and the improved f…","author":[{"dropping-particle":"","family":"Novak","given":"Thomas P.","non-dropping-particle":"","parse-names":false,"suffix":""},{"dropping-particle":"","family":"Hoffman","given":"Donna L.","non-dropping-particle":"","parse-names":false,"suffix":""},{"dropping-particle":"","family":"Yung","given":"Yiu Fai","non-dropping-particle":"","parse-names":false,"suffix":""}],"container-title":"Marketing Science","id":"ITEM-1","issue":"1","issued":{"date-parts":[["2000"]]},"page":"22-42","title":"Measuring the customer experience in online environments: A structural modeling approach","type":"article-journal","volume":"19"},"uris":["http://www.mendeley.com/documents/?uuid=29575dd3-844b-4998-b7e7-a78dab437335"]}],"mendeley":{"formattedCitation":"[57]","plainTextFormattedCitation":"[57]","previouslyFormattedCitation":"[56]"},"properties":{"noteIndex":0},"schema":"https://github.com/citation-style-language/schema/raw/master/csl-citation.json"}</w:instrText>
      </w:r>
      <w:r w:rsidR="00FE1181"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[57]</w:t>
      </w:r>
      <w:r w:rsidR="00FE1181" w:rsidRPr="00CA77BF">
        <w:rPr>
          <w:rFonts w:ascii="Times New Roman" w:hAnsi="Times New Roman" w:cs="Times New Roman"/>
          <w:noProof/>
          <w:color w:val="000000" w:themeColor="text1"/>
          <w:lang w:val="id-ID"/>
        </w:rPr>
        <w:fldChar w:fldCharType="end"/>
      </w:r>
      <w:r w:rsidR="00FE1181" w:rsidRPr="00CA77BF">
        <w:rPr>
          <w:rFonts w:ascii="Times New Roman" w:hAnsi="Times New Roman" w:cs="Times New Roman"/>
          <w:noProof/>
          <w:color w:val="000000" w:themeColor="text1"/>
          <w:lang w:val="id-ID"/>
        </w:rPr>
        <w:t xml:space="preserve">, </w:t>
      </w:r>
      <w:r w:rsidR="00FE1181"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{"citationItems":[{"id":"ITEM-1","itemData":{"DOI":"10.1016/S0167-8116(03)00016-8","ISSN":"01678116","abstract":"We address the following questions that are becoming increasingly important to managers in service industries: Are the levels of customer satisfaction and loyalty for the same service different when customers choose the service online versus offline? If yes, what factors might explain these differences? How is the relationship between customer satisfaction and loyalty in the online environment different from that in the offline environment? We propose a conceptual framework and develop hypotheses about the effects of the online medium on customer satisfaction and loyalty and on the relationships between satisfaction and loyalty. We test the hypotheses through a simultaneous equation model using two data sets of online and offline customers of the lodging industry. The results are somewhat counterintuitive in that they show that whereas the levels of customer satisfaction for a service chosen online is the same as when it is chosen offline, loyalty to the service provider is higher when the service is chosen online than offline. We also find that loyalty and satisfaction have a reciprocal relationship such that each positively reinforces the other, and this relationship between overall satisfaction and loyalty is further strengthened online. © 2003 Elsevier Science B.V. All rights reserved.","author":[{"dropping-particle":"","family":"Shankar","given":"Venkatesh","non-dropping-particle":"","parse-names":false,"suffix":""},{"dropping-particle":"","family":"Smith","given":"Amy K.","non-dropping-particle":"","parse-names":false,"suffix":""},{"dropping-particle":"","family":"Rangaswamy","given":"Arvind","non-dropping-particle":"","parse-names":false,"suffix":""}],"container-title":"International Journal of Research in Marketing","id":"ITEM-1","issue":"2","issued":{"date-parts":[["2003"]]},"page":"153-175","title":"Customer satisfaction and loyalty in online and offline environments","type":"article-journal","volume":"20"},"uris":["http://www.mendeley.com/documents/?uuid=2ac5299b-5fa0-4f12-b72d-9b03f68d7905"]}],"mendeley":{"formattedCitation":"[58]","plainTextFormattedCitation":"[58]","previouslyFormattedCitation":"[57]"},"properties":{"noteIndex":0},"schema":"https://github.com/citation-style-language/schema/raw/master/csl-citation.json"}</w:instrText>
      </w:r>
      <w:r w:rsidR="00FE1181"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[58]</w:t>
      </w:r>
      <w:r w:rsidR="00FE1181"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Riel et al. </w:t>
      </w:r>
      <w:r w:rsidR="00FE1181"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{"citationItems":[{"id":"ITEM-1","itemData":{"DOI":"10.1080/1478336042000183578","ISSN":"14783363","abstract":"The Internet revolution has led to significant changes in the way travel agencies interact with customers. Travel websites are used to different degrees, and for a variety of combinations of pre-transaction, transaction and post-transaction services. A better understanding of how customers interact with online services will help providers improve service quality to levels that satisfy or even delight customers, and thus create loyalty. This article provides a comprehensive review of the literature on online service quality, applies the theory to online travel offerings, and reports on an empirical study of quality perceptions of pre-transaction services provided on three travel websites. Effects on customer responses were measured for process and outcome dimensions of online service quality. Implications for the design of online travel services and suggestions for further research are formulated.","author":[{"dropping-particle":"","family":"Riel","given":"Allard C.R.","non-dropping-particle":"Van","parse-names":false,"suffix":""},{"dropping-particle":"","family":"Semeijn","given":"Janjaap","non-dropping-particle":"","parse-names":false,"suffix":""},{"dropping-particle":"","family":"Pauwels","given":"Pieter","non-dropping-particle":"","parse-names":false,"suffix":""}],"container-title":"Total Quality Management and Business Excellence","id":"ITEM-1","issue":"4","issued":{"date-parts":[["2004"]]},"page":"475-493","title":"Online travel service quality: The role of pre-transaction services","type":"article-journal","volume":"15"},"uris":["http://www.mendeley.com/documents/?uuid=e57060cb-bcff-48de-a667-987a284261c5"]}],"mendeley":{"formattedCitation":"[59]","plainTextFormattedCitation":"[59]","previouslyFormattedCitation":"[58]"},"properties":{"noteIndex":0},"schema":"https://github.com/citation-style-language/schema/raw/master/csl-citation.json"}</w:instrText>
      </w:r>
      <w:r w:rsidR="00FE1181"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[59]</w:t>
      </w:r>
      <w:r w:rsidR="00FE1181"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w:t>
      </w:r>
      <w:r w:rsidR="00470938" w:rsidRPr="00CA77BF">
        <w:rPr>
          <w:rFonts w:ascii="Times New Roman" w:hAnsi="Times New Roman" w:cs="Times New Roman"/>
          <w:noProof/>
          <w:color w:val="000000" w:themeColor="text1"/>
          <w:lang w:val="id-ID"/>
        </w:rPr>
        <w:t>also state that achieving loyalty in the virtual environment is more complex and expensive than in the offline world. Therefore, according to Quan et al.</w:t>
      </w:r>
      <w:r w:rsidRPr="00CA77BF">
        <w:rPr>
          <w:rFonts w:ascii="Times New Roman" w:hAnsi="Times New Roman" w:cs="Times New Roman"/>
          <w:noProof/>
          <w:color w:val="000000" w:themeColor="text1"/>
          <w:lang w:val="id-ID"/>
        </w:rPr>
        <w:t xml:space="preserve"> </w:t>
      </w:r>
      <w:r w:rsidR="00FE1181" w:rsidRPr="00CA77BF">
        <w:rPr>
          <w:rFonts w:ascii="Times New Roman" w:hAnsi="Times New Roman" w:cs="Times New Roman"/>
          <w:noProof/>
          <w:color w:val="000000" w:themeColor="text1"/>
          <w:lang w:val="id-ID"/>
        </w:rPr>
        <w:fldChar w:fldCharType="begin" w:fldLock="1"/>
      </w:r>
      <w:r w:rsidR="006725F1"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FE1181" w:rsidRPr="00CA77BF">
        <w:rPr>
          <w:rFonts w:ascii="Times New Roman" w:hAnsi="Times New Roman" w:cs="Times New Roman"/>
          <w:noProof/>
          <w:color w:val="000000" w:themeColor="text1"/>
          <w:lang w:val="id-ID"/>
        </w:rPr>
        <w:fldChar w:fldCharType="separate"/>
      </w:r>
      <w:r w:rsidR="00FE1181" w:rsidRPr="00CA77BF">
        <w:rPr>
          <w:rFonts w:ascii="Times New Roman" w:hAnsi="Times New Roman" w:cs="Times New Roman"/>
          <w:noProof/>
          <w:color w:val="000000" w:themeColor="text1"/>
          <w:lang w:val="id-ID"/>
        </w:rPr>
        <w:t>[5]</w:t>
      </w:r>
      <w:r w:rsidR="00FE1181" w:rsidRPr="00CA77BF">
        <w:rPr>
          <w:rFonts w:ascii="Times New Roman" w:hAnsi="Times New Roman" w:cs="Times New Roman"/>
          <w:noProof/>
          <w:color w:val="000000" w:themeColor="text1"/>
          <w:lang w:val="id-ID"/>
        </w:rPr>
        <w:fldChar w:fldCharType="end"/>
      </w:r>
      <w:r w:rsidR="00932C91" w:rsidRPr="00CA77BF">
        <w:rPr>
          <w:rFonts w:ascii="Times New Roman" w:hAnsi="Times New Roman" w:cs="Times New Roman"/>
          <w:noProof/>
          <w:color w:val="000000" w:themeColor="text1"/>
          <w:lang w:val="id-ID"/>
        </w:rPr>
        <w:t>,</w:t>
      </w:r>
      <w:r w:rsidRPr="00CA77BF">
        <w:rPr>
          <w:rFonts w:ascii="Times New Roman" w:hAnsi="Times New Roman" w:cs="Times New Roman"/>
          <w:noProof/>
          <w:color w:val="000000" w:themeColor="text1"/>
          <w:lang w:val="id-ID"/>
        </w:rPr>
        <w:t xml:space="preserve"> </w:t>
      </w:r>
      <w:r w:rsidR="00470938" w:rsidRPr="00CA77BF">
        <w:rPr>
          <w:rFonts w:ascii="Times New Roman" w:hAnsi="Times New Roman" w:cs="Times New Roman"/>
          <w:noProof/>
          <w:color w:val="000000" w:themeColor="text1"/>
          <w:lang w:val="id-ID"/>
        </w:rPr>
        <w:t>it is reasonable to predict that satisfied website users will have higher loyalty toward their services. The following are the hypothesis proposed based on the literature and empirical evidence above:</w:t>
      </w:r>
    </w:p>
    <w:p w14:paraId="47A1FD12" w14:textId="7B14597B" w:rsidR="005533E7" w:rsidRPr="00CA77BF" w:rsidRDefault="005533E7" w:rsidP="00B429A3">
      <w:pPr>
        <w:pStyle w:val="Web"/>
        <w:snapToGrid w:val="0"/>
        <w:spacing w:beforeLines="50" w:before="180" w:beforeAutospacing="0" w:after="0" w:afterAutospacing="0"/>
        <w:ind w:firstLine="47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b/>
          <w:bCs/>
          <w:noProof/>
          <w:color w:val="000000" w:themeColor="text1"/>
          <w:lang w:val="id-ID"/>
        </w:rPr>
        <w:t>H6</w:t>
      </w:r>
      <w:r w:rsidRPr="00CA77BF">
        <w:rPr>
          <w:rFonts w:ascii="Times New Roman" w:hAnsi="Times New Roman" w:cs="Times New Roman"/>
          <w:noProof/>
          <w:color w:val="000000" w:themeColor="text1"/>
          <w:lang w:val="id-ID"/>
        </w:rPr>
        <w:t>: E-satisfaction has a positive effect on e-loyalty.</w:t>
      </w:r>
    </w:p>
    <w:p w14:paraId="13E93F74" w14:textId="56B9B20D" w:rsidR="005533E7" w:rsidRPr="00CA77BF" w:rsidRDefault="00470938" w:rsidP="00B429A3">
      <w:pPr>
        <w:pStyle w:val="Web"/>
        <w:snapToGrid w:val="0"/>
        <w:spacing w:beforeLines="50" w:before="18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Based on the previous hypothetical framework, the research model can be described as follows:</w:t>
      </w:r>
    </w:p>
    <w:p w14:paraId="4425E7F0" w14:textId="19FB0895" w:rsidR="005533E7" w:rsidRPr="00CA77BF" w:rsidRDefault="005533E7" w:rsidP="00B429A3">
      <w:pPr>
        <w:pStyle w:val="Web"/>
        <w:snapToGrid w:val="0"/>
        <w:spacing w:before="0" w:beforeAutospacing="0" w:after="0" w:afterAutospacing="0"/>
        <w:jc w:val="both"/>
        <w:textAlignment w:val="top"/>
        <w:rPr>
          <w:noProof/>
          <w:color w:val="000000" w:themeColor="text1"/>
          <w:lang w:val="id-ID" w:eastAsia="en-US"/>
        </w:rPr>
      </w:pPr>
      <w:r w:rsidRPr="00CA77BF">
        <w:rPr>
          <w:noProof/>
          <w:color w:val="000000" w:themeColor="text1"/>
          <w:lang w:val="id-ID" w:eastAsia="en-US"/>
        </w:rPr>
        <w:lastRenderedPageBreak/>
        <w:drawing>
          <wp:inline distT="0" distB="0" distL="0" distR="0" wp14:anchorId="4679DBD3" wp14:editId="14F16346">
            <wp:extent cx="5266330" cy="2222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0687" cy="2224339"/>
                    </a:xfrm>
                    <a:prstGeom prst="rect">
                      <a:avLst/>
                    </a:prstGeom>
                  </pic:spPr>
                </pic:pic>
              </a:graphicData>
            </a:graphic>
          </wp:inline>
        </w:drawing>
      </w:r>
    </w:p>
    <w:p w14:paraId="316F6788" w14:textId="1B0A65B6" w:rsidR="00F8271A" w:rsidRPr="00CA77BF" w:rsidRDefault="00B429A3" w:rsidP="00B429A3">
      <w:pPr>
        <w:tabs>
          <w:tab w:val="left" w:pos="3630"/>
        </w:tabs>
        <w:snapToGrid w:val="0"/>
        <w:jc w:val="center"/>
        <w:rPr>
          <w:noProof/>
          <w:color w:val="000000" w:themeColor="text1"/>
          <w:lang w:val="id-ID"/>
        </w:rPr>
      </w:pPr>
      <w:r w:rsidRPr="00CA77BF">
        <w:rPr>
          <w:b/>
          <w:bCs/>
          <w:color w:val="000000" w:themeColor="text1"/>
        </w:rPr>
        <w:t>Figure 1.</w:t>
      </w:r>
      <w:r w:rsidR="005533E7" w:rsidRPr="00CA77BF">
        <w:rPr>
          <w:noProof/>
          <w:color w:val="000000" w:themeColor="text1"/>
          <w:lang w:val="id-ID"/>
        </w:rPr>
        <w:t xml:space="preserve"> Research Model</w:t>
      </w:r>
    </w:p>
    <w:p w14:paraId="08B0167B" w14:textId="16970AE0" w:rsidR="00F556EF" w:rsidRPr="00CA77BF" w:rsidRDefault="00F556EF" w:rsidP="00B429A3">
      <w:pPr>
        <w:pStyle w:val="ijecsL1"/>
        <w:spacing w:afterLines="100" w:after="360"/>
        <w:rPr>
          <w:noProof/>
          <w:color w:val="000000" w:themeColor="text1"/>
          <w:lang w:val="id-ID"/>
        </w:rPr>
      </w:pPr>
      <w:r w:rsidRPr="00CA77BF">
        <w:rPr>
          <w:noProof/>
          <w:color w:val="000000" w:themeColor="text1"/>
          <w:lang w:val="id-ID"/>
        </w:rPr>
        <w:t>4. METHODOLOGY</w:t>
      </w:r>
    </w:p>
    <w:p w14:paraId="4C9D720C" w14:textId="44565EB9" w:rsidR="00F8271A" w:rsidRPr="00CA77BF" w:rsidRDefault="00C71577" w:rsidP="00AE5067">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The method used in the data collection process in this research is a survey method by distributing online questionnaires through Google Forms. Thirty-four literature questions are attached to the online questionnaire. The measurements are made using the Likert scale, with a scale from 1 to 5 (1 = strongly disagree and 5 = strongly agree). There are 6 item scales used to measure brand awareness adopted from the empirical study of Yoo and Donthu</w:t>
      </w:r>
      <w:r w:rsidR="00F8271A" w:rsidRPr="00CA77BF">
        <w:rPr>
          <w:rFonts w:ascii="Times New Roman" w:hAnsi="Times New Roman" w:cs="Times New Roman"/>
          <w:noProof/>
          <w:color w:val="000000" w:themeColor="text1"/>
          <w:lang w:val="id-ID"/>
        </w:rPr>
        <w:t xml:space="preserve"> </w:t>
      </w:r>
      <w:r w:rsidR="006725F1"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{"citationItems":[{"id":"ITEM-1","itemData":{"DOI":"10.1016/S0148-2963(99)00098-3","ISSN":"01482963","abstract":"Little systematic research has been done to develop a scale to measure consumer-based brand equity. The authors report the results of a multistep study to develop and validate a multidimensional consumer-based brand equity scale (MBE) drawn from Aaker's and Keller's conceptualizations of brand equity. A total of 1530 American, Korean American, and Korean participants evaluated 12 brands from three product categories (athletic shoes, film for cameras, and color television sets). Multistep psychometric tests demonstrate that the new brand equity scale is reliable, valid, parsimonious, and generalizable across several cultures and product categories. The authors discuss theoretical and practical implications of the study. © 2001 Elsevier Science Inc.","author":[{"dropping-particle":"","family":"Yoo","given":"Boonghee","non-dropping-particle":"","parse-names":false,"suffix":""},{"dropping-particle":"","family":"Donthu","given":"Naveen","non-dropping-particle":"","parse-names":false,"suffix":""}],"container-title":"Journal of Business Research","id":"ITEM-1","issue":"1","issued":{"date-parts":[["2001"]]},"page":"1-14","title":"Developing and validating a multidimensional consumer-based brand equity scale","type":"article-journal","volume":"52"},"uris":["http://www.mendeley.com/documents/?uuid=25646d58-9dcd-49ae-a50a-0d635b70b04c"]}],"mendeley":{"formattedCitation":"[60]","plainTextFormattedCitation":"[60]","previouslyFormattedCitation":"[59]"},"properties":{"noteIndex":0},"schema":"https://github.com/citation-style-language/schema/raw/master/csl-citation.json"}</w:instrText>
      </w:r>
      <w:r w:rsidR="006725F1"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[60]</w:t>
      </w:r>
      <w:r w:rsidR="006725F1" w:rsidRPr="00CA77BF">
        <w:rPr>
          <w:rFonts w:ascii="Times New Roman" w:hAnsi="Times New Roman" w:cs="Times New Roman"/>
          <w:noProof/>
          <w:color w:val="000000" w:themeColor="text1"/>
          <w:lang w:val="id-ID"/>
        </w:rPr>
        <w:fldChar w:fldCharType="end"/>
      </w:r>
      <w:r w:rsidR="00F8271A" w:rsidRPr="00CA77BF">
        <w:rPr>
          <w:rFonts w:ascii="Times New Roman" w:hAnsi="Times New Roman" w:cs="Times New Roman"/>
          <w:noProof/>
          <w:color w:val="000000" w:themeColor="text1"/>
          <w:lang w:val="id-ID"/>
        </w:rPr>
        <w:t xml:space="preserve">. Perceived quality is measured using a 4-item scale developed by Lin </w:t>
      </w:r>
      <w:r w:rsidR="006725F1" w:rsidRPr="00CA77BF">
        <w:rPr>
          <w:rFonts w:ascii="Times New Roman" w:hAnsi="Times New Roman" w:cs="Times New Roman"/>
          <w:noProof/>
          <w:color w:val="000000" w:themeColor="text1"/>
          <w:lang w:val="id-ID"/>
        </w:rPr>
        <w:t>and</w:t>
      </w:r>
      <w:r w:rsidR="00F8271A" w:rsidRPr="00CA77BF">
        <w:rPr>
          <w:rFonts w:ascii="Times New Roman" w:hAnsi="Times New Roman" w:cs="Times New Roman"/>
          <w:noProof/>
          <w:color w:val="000000" w:themeColor="text1"/>
          <w:lang w:val="id-ID"/>
        </w:rPr>
        <w:t xml:space="preserve"> Sun</w:t>
      </w:r>
      <w:r w:rsidR="006725F1" w:rsidRPr="00CA77BF">
        <w:rPr>
          <w:rFonts w:ascii="Times New Roman" w:hAnsi="Times New Roman" w:cs="Times New Roman"/>
          <w:noProof/>
          <w:color w:val="000000" w:themeColor="text1"/>
          <w:lang w:val="id-ID"/>
        </w:rPr>
        <w:t xml:space="preserve"> </w:t>
      </w:r>
      <w:r w:rsidR="006725F1" w:rsidRPr="00CA77BF">
        <w:rPr>
          <w:rFonts w:ascii="Times New Roman" w:hAnsi="Times New Roman" w:cs="Times New Roman"/>
          <w:noProof/>
          <w:color w:val="000000" w:themeColor="text1"/>
          <w:lang w:val="id-ID"/>
        </w:rPr>
        <w:fldChar w:fldCharType="begin" w:fldLock="1"/>
      </w:r>
      <w:r w:rsidR="006725F1" w:rsidRPr="00CA77BF">
        <w:rPr>
          <w:rFonts w:ascii="Times New Roman" w:hAnsi="Times New Roman" w:cs="Times New Roman"/>
          <w:noProof/>
          <w:color w:val="000000" w:themeColor="text1"/>
          <w:lang w:val="id-ID"/>
        </w:rPr>
        <w:instrText>ADDIN CSL_CITATION {"citationItems":[{"id":"ITEM-1","itemData":{"DOI":"10.1108/14684520910969907","ISSN":"14684527","abstract":"Purpose - Taking into consideration external (technology acceptance factors, website service quality) as well as internal (specific holdup cost) factors, this paper aims to explore how internet customer satisfaction and loyalty can be associated with each other and how they are affected by these dynamics. Design/methodology/approach - This study adopts structural equation modelling (SEM) as the main analytical tool. It investigates the shopping experiences of users of the major shopping websites of Taiwan. Findings - The research results point to the following: first, customer e-satisfaction will positively influence customer e-loyalty directly; second, technology acceptance factors will positively influence customer e-satisfaction and e-loyalty directly; third, website service quality can positively influence customer e-satisfaction and e-loyalty directly; and fourth, specific holdup cost can positively influence customer e-loyalty directly, but cannot positively influence customer e-satisfaction directly. Originality/value - This paper draws on the research results for implications for shopping website management and design, then suggests some ways to enhance performance for the website shopping industry. © 2009 Emerald Group Publishing Limited. All rights reserved.","author":[{"dropping-particle":"","family":"Lin","given":"Grace T.R.","non-dropping-particle":"","parse-names":false,"suffix":""},{"dropping-particle":"","family":"Sun","given":"Chia Chi","non-dropping-particle":"","parse-names":false,"suffix":""}],"container-title":"Online Information Review","id":"ITEM-1","issue":"3","issued":{"date-parts":[["2009"]]},"page":"458-475","title":"Factors influencing satisfaction and loyalty in online shopping: An integrated model","type":"article-journal","volume":"33"},"uris":["http://www.mendeley.com/documents/?uuid=a427b33c-9131-4af1-90dd-b2c4bbd5abdc"]}],"mendeley":{"formattedCitation":"[35]","plainTextFormattedCitation":"[35]","previouslyFormattedCitation":"[35]"},"properties":{"noteIndex":0},"schema":"https://github.com/citation-style-language/schema/raw/master/csl-citation.json"}</w:instrText>
      </w:r>
      <w:r w:rsidR="006725F1" w:rsidRPr="00CA77BF">
        <w:rPr>
          <w:rFonts w:ascii="Times New Roman" w:hAnsi="Times New Roman" w:cs="Times New Roman"/>
          <w:noProof/>
          <w:color w:val="000000" w:themeColor="text1"/>
          <w:lang w:val="id-ID"/>
        </w:rPr>
        <w:fldChar w:fldCharType="separate"/>
      </w:r>
      <w:r w:rsidR="006725F1" w:rsidRPr="00CA77BF">
        <w:rPr>
          <w:rFonts w:ascii="Times New Roman" w:hAnsi="Times New Roman" w:cs="Times New Roman"/>
          <w:noProof/>
          <w:color w:val="000000" w:themeColor="text1"/>
          <w:lang w:val="id-ID"/>
        </w:rPr>
        <w:t>[35]</w:t>
      </w:r>
      <w:r w:rsidR="006725F1" w:rsidRPr="00CA77BF">
        <w:rPr>
          <w:rFonts w:ascii="Times New Roman" w:hAnsi="Times New Roman" w:cs="Times New Roman"/>
          <w:noProof/>
          <w:color w:val="000000" w:themeColor="text1"/>
          <w:lang w:val="id-ID"/>
        </w:rPr>
        <w:fldChar w:fldCharType="end"/>
      </w:r>
      <w:r w:rsidR="00F8271A" w:rsidRPr="00CA77BF">
        <w:rPr>
          <w:rFonts w:ascii="Times New Roman" w:hAnsi="Times New Roman" w:cs="Times New Roman"/>
          <w:noProof/>
          <w:color w:val="000000" w:themeColor="text1"/>
          <w:lang w:val="id-ID"/>
        </w:rPr>
        <w:t xml:space="preserve">. The measurement of brand association uses a 4-item scale based on the empirical studies of Aaker </w:t>
      </w:r>
      <w:r w:rsidR="006725F1" w:rsidRPr="00CA77BF">
        <w:rPr>
          <w:rFonts w:ascii="Times New Roman" w:hAnsi="Times New Roman" w:cs="Times New Roman"/>
          <w:noProof/>
          <w:color w:val="000000" w:themeColor="text1"/>
          <w:lang w:val="id-ID"/>
        </w:rPr>
        <w:fldChar w:fldCharType="begin" w:fldLock="1"/>
      </w:r>
      <w:r w:rsidR="006725F1" w:rsidRPr="00CA77BF">
        <w:rPr>
          <w:rFonts w:ascii="Times New Roman" w:hAnsi="Times New Roman" w:cs="Times New Roman"/>
          <w:noProof/>
          <w:color w:val="000000" w:themeColor="text1"/>
          <w:lang w:val="id-ID"/>
        </w:rPr>
        <w:instrText>ADDIN CSL_CITATION {"citationItems":[{"id":"ITEM-1","itemData":{"DOI":"10.2307/41165845","ISSN":"21628564","abstract":"This article presents managers with a framework for measuring the strength of a brand. It specifically examines ten sets of measures grouped into five categories: loyalty, perceived quality, associations, awareness, and market behavior. Employing these measures can be difficult and their results must be used carefully. However, they have the capacity to provide managers with a set of important and extremely useful measurement tools. © 1996, The Regents of the University of California. All rights reserved.","author":[{"dropping-particle":"","family":"Aaker","given":"David A.","non-dropping-particle":"","parse-names":false,"suffix":""}],"container-title":"California Management Review","id":"ITEM-1","issue":"3","issued":{"date-parts":[["1996"]]},"page":"102-120","title":"Measuring Brand Equity Across Products and Markets","type":"article-journal","volume":"38"},"uris":["http://www.mendeley.com/documents/?uuid=f808e7ca-bfdc-4cf3-9960-7be9ff39b805"]}],"mendeley":{"formattedCitation":"[19]","plainTextFormattedCitation":"[19]","previouslyFormattedCitation":"[19]"},"properties":{"noteIndex":0},"schema":"https://github.com/citation-style-language/schema/raw/master/csl-citation.json"}</w:instrText>
      </w:r>
      <w:r w:rsidR="006725F1" w:rsidRPr="00CA77BF">
        <w:rPr>
          <w:rFonts w:ascii="Times New Roman" w:hAnsi="Times New Roman" w:cs="Times New Roman"/>
          <w:noProof/>
          <w:color w:val="000000" w:themeColor="text1"/>
          <w:lang w:val="id-ID"/>
        </w:rPr>
        <w:fldChar w:fldCharType="separate"/>
      </w:r>
      <w:r w:rsidR="006725F1" w:rsidRPr="00CA77BF">
        <w:rPr>
          <w:rFonts w:ascii="Times New Roman" w:hAnsi="Times New Roman" w:cs="Times New Roman"/>
          <w:noProof/>
          <w:color w:val="000000" w:themeColor="text1"/>
          <w:lang w:val="id-ID"/>
        </w:rPr>
        <w:t>[19]</w:t>
      </w:r>
      <w:r w:rsidR="006725F1" w:rsidRPr="00CA77BF">
        <w:rPr>
          <w:rFonts w:ascii="Times New Roman" w:hAnsi="Times New Roman" w:cs="Times New Roman"/>
          <w:noProof/>
          <w:color w:val="000000" w:themeColor="text1"/>
          <w:lang w:val="id-ID"/>
        </w:rPr>
        <w:fldChar w:fldCharType="end"/>
      </w:r>
      <w:r w:rsidR="00F8271A" w:rsidRPr="00CA77BF">
        <w:rPr>
          <w:rFonts w:ascii="Times New Roman" w:hAnsi="Times New Roman" w:cs="Times New Roman"/>
          <w:noProof/>
          <w:color w:val="000000" w:themeColor="text1"/>
          <w:lang w:val="id-ID"/>
        </w:rPr>
        <w:t xml:space="preserve"> and Chen</w:t>
      </w:r>
      <w:r w:rsidR="006725F1" w:rsidRPr="00CA77BF">
        <w:rPr>
          <w:rFonts w:ascii="Times New Roman" w:hAnsi="Times New Roman" w:cs="Times New Roman"/>
          <w:noProof/>
          <w:color w:val="000000" w:themeColor="text1"/>
          <w:lang w:val="id-ID"/>
        </w:rPr>
        <w:t xml:space="preserve"> et al.</w:t>
      </w:r>
      <w:r w:rsidR="00F8271A" w:rsidRPr="00CA77BF">
        <w:rPr>
          <w:rFonts w:ascii="Times New Roman" w:hAnsi="Times New Roman" w:cs="Times New Roman"/>
          <w:noProof/>
          <w:color w:val="000000" w:themeColor="text1"/>
          <w:lang w:val="id-ID"/>
        </w:rPr>
        <w:t xml:space="preserve"> </w:t>
      </w:r>
      <w:r w:rsidR="006725F1" w:rsidRPr="00CA77BF">
        <w:rPr>
          <w:rFonts w:ascii="Times New Roman" w:hAnsi="Times New Roman" w:cs="Times New Roman"/>
          <w:noProof/>
          <w:color w:val="000000" w:themeColor="text1"/>
          <w:lang w:val="id-ID"/>
        </w:rPr>
        <w:fldChar w:fldCharType="begin" w:fldLock="1"/>
      </w:r>
      <w:r w:rsidR="006725F1" w:rsidRPr="00CA77BF">
        <w:rPr>
          <w:rFonts w:ascii="Times New Roman" w:hAnsi="Times New Roman" w:cs="Times New Roman"/>
          <w:noProof/>
          <w:color w:val="000000" w:themeColor="text1"/>
          <w:lang w:val="id-ID"/>
        </w:rPr>
        <w:instrText>ADDIN CSL_CITATION {"citationItems":[{"id":"ITEM-1","itemData":{"DOI":"10.2501/jar-42-2-33-45","ISSN":"0021-8499","abstract":"Two follow-up studies of scales that measure attitudes toward websites show that the scales remain reliable and robust across substantial changes in websites, respondents, and methods of administration. These studies suggest that student respondents may be adequate when research addresses methodological Issues such as scale development. They also suggest that adequate sampling of stimuli may be at least as important as, if not more important than, adequate sampling of respondents.","author":[{"dropping-particle":"","family":"Chen","given":"Qimei","non-dropping-particle":"","parse-names":false,"suffix":""},{"dropping-particle":"","family":"Clifford","given":"Sandra J.","non-dropping-particle":"","parse-names":false,"suffix":""},{"dropping-particle":"","family":"Wells","given":"William D.","non-dropping-particle":"","parse-names":false,"suffix":""}],"container-title":"Journal of Advertising Research","id":"ITEM-1","issue":"2","issued":{"date-parts":[["2002"]]},"page":"33-45","title":"Attitude Toward The Site II: New Information","type":"article-journal","volume":"42"},"uris":["http://www.mendeley.com/documents/?uuid=39609b48-5177-4ddb-b35a-530a1359430e"]}],"mendeley":{"formattedCitation":"[34]","plainTextFormattedCitation":"[34]","previouslyFormattedCitation":"[34]"},"properties":{"noteIndex":0},"schema":"https://github.com/citation-style-language/schema/raw/master/csl-citation.json"}</w:instrText>
      </w:r>
      <w:r w:rsidR="006725F1" w:rsidRPr="00CA77BF">
        <w:rPr>
          <w:rFonts w:ascii="Times New Roman" w:hAnsi="Times New Roman" w:cs="Times New Roman"/>
          <w:noProof/>
          <w:color w:val="000000" w:themeColor="text1"/>
          <w:lang w:val="id-ID"/>
        </w:rPr>
        <w:fldChar w:fldCharType="separate"/>
      </w:r>
      <w:r w:rsidR="006725F1" w:rsidRPr="00CA77BF">
        <w:rPr>
          <w:rFonts w:ascii="Times New Roman" w:hAnsi="Times New Roman" w:cs="Times New Roman"/>
          <w:noProof/>
          <w:color w:val="000000" w:themeColor="text1"/>
          <w:lang w:val="id-ID"/>
        </w:rPr>
        <w:t>[34]</w:t>
      </w:r>
      <w:r w:rsidR="006725F1" w:rsidRPr="00CA77BF">
        <w:rPr>
          <w:rFonts w:ascii="Times New Roman" w:hAnsi="Times New Roman" w:cs="Times New Roman"/>
          <w:noProof/>
          <w:color w:val="000000" w:themeColor="text1"/>
          <w:lang w:val="id-ID"/>
        </w:rPr>
        <w:fldChar w:fldCharType="end"/>
      </w:r>
      <w:r w:rsidR="00F8271A" w:rsidRPr="00CA77BF">
        <w:rPr>
          <w:rFonts w:ascii="Times New Roman" w:hAnsi="Times New Roman" w:cs="Times New Roman"/>
          <w:noProof/>
          <w:color w:val="000000" w:themeColor="text1"/>
          <w:lang w:val="id-ID"/>
        </w:rPr>
        <w:t xml:space="preserve">. There are 5 item scales used to measure e-brand experience which were adopted from the empirical study of Morgan-Thomas </w:t>
      </w:r>
      <w:r w:rsidR="006725F1" w:rsidRPr="00CA77BF">
        <w:rPr>
          <w:rFonts w:ascii="Times New Roman" w:hAnsi="Times New Roman" w:cs="Times New Roman"/>
          <w:noProof/>
          <w:color w:val="000000" w:themeColor="text1"/>
          <w:lang w:val="id-ID"/>
        </w:rPr>
        <w:t>and</w:t>
      </w:r>
      <w:r w:rsidR="00F8271A" w:rsidRPr="00CA77BF">
        <w:rPr>
          <w:rFonts w:ascii="Times New Roman" w:hAnsi="Times New Roman" w:cs="Times New Roman"/>
          <w:noProof/>
          <w:color w:val="000000" w:themeColor="text1"/>
          <w:lang w:val="id-ID"/>
        </w:rPr>
        <w:t xml:space="preserve"> Veloutsou</w:t>
      </w:r>
      <w:r w:rsidR="006725F1" w:rsidRPr="00CA77BF">
        <w:rPr>
          <w:rFonts w:ascii="Times New Roman" w:hAnsi="Times New Roman" w:cs="Times New Roman"/>
          <w:noProof/>
          <w:color w:val="000000" w:themeColor="text1"/>
          <w:lang w:val="id-ID"/>
        </w:rPr>
        <w:t xml:space="preserve"> </w:t>
      </w:r>
      <w:r w:rsidR="006725F1" w:rsidRPr="00CA77BF">
        <w:rPr>
          <w:rFonts w:ascii="Times New Roman" w:hAnsi="Times New Roman" w:cs="Times New Roman"/>
          <w:noProof/>
          <w:color w:val="000000" w:themeColor="text1"/>
          <w:lang w:val="id-ID"/>
        </w:rPr>
        <w:fldChar w:fldCharType="begin" w:fldLock="1"/>
      </w:r>
      <w:r w:rsidR="006725F1" w:rsidRPr="00CA77BF">
        <w:rPr>
          <w:rFonts w:ascii="Times New Roman" w:hAnsi="Times New Roman" w:cs="Times New Roman"/>
          <w:noProof/>
          <w:color w:val="000000" w:themeColor="text1"/>
          <w:lang w:val="id-ID"/>
        </w:rPr>
        <w:instrText>ADDIN CSL_CITATION {"citationItems":[{"id":"ITEM-1","itemData":{"DOI":"10.1016/j.jbusres.2011.07.019","ISSN":"01482963","abstract":"This paper combines insights from marketing and information systems research to arrive at an integrative model of online brand experience. In this model emotional aspects of brand relationship supplement the dimension of technology acceptance to arrive at a more complete understanding of consumer experience with an online brand. The empirical tests involve structural equation modeling and primary data from a survey of 456 users of online search engines. The results demonstrate that trust and perceived usefulness positively affect online brand experience. Positive experiences result in satisfaction and behavioral intentions that in turn lead to the formation of online brand relationship. Interestingly, brand reputation emerges as an important antecedent of trust and perceived ease of use of an online brand. © 2011 Elsevier Inc.","author":[{"dropping-particle":"","family":"Morgan-Thomas","given":"Anna","non-dropping-particle":"","parse-names":false,"suffix":""},{"dropping-particle":"","family":"Veloutsou","given":"Cleopatra","non-dropping-particle":"","parse-names":false,"suffix":""}],"container-title":"Journal of Business Research","id":"ITEM-1","issue":"1","issued":{"date-parts":[["2013"]]},"page":"21-27","title":"Beyond technology acceptance: Brand relationships and online brand experience","type":"article-journal","volume":"66"},"uris":["http://www.mendeley.com/documents/?uuid=88793980-cecc-4bd6-bf80-9fb2cd793759"]}],"mendeley":{"formattedCitation":"[29]","plainTextFormattedCitation":"[29]","previouslyFormattedCitation":"[29]"},"properties":{"noteIndex":0},"schema":"https://github.com/citation-style-language/schema/raw/master/csl-citation.json"}</w:instrText>
      </w:r>
      <w:r w:rsidR="006725F1" w:rsidRPr="00CA77BF">
        <w:rPr>
          <w:rFonts w:ascii="Times New Roman" w:hAnsi="Times New Roman" w:cs="Times New Roman"/>
          <w:noProof/>
          <w:color w:val="000000" w:themeColor="text1"/>
          <w:lang w:val="id-ID"/>
        </w:rPr>
        <w:fldChar w:fldCharType="separate"/>
      </w:r>
      <w:r w:rsidR="006725F1" w:rsidRPr="00CA77BF">
        <w:rPr>
          <w:rFonts w:ascii="Times New Roman" w:hAnsi="Times New Roman" w:cs="Times New Roman"/>
          <w:noProof/>
          <w:color w:val="000000" w:themeColor="text1"/>
          <w:lang w:val="id-ID"/>
        </w:rPr>
        <w:t>[29]</w:t>
      </w:r>
      <w:r w:rsidR="006725F1" w:rsidRPr="00CA77BF">
        <w:rPr>
          <w:rFonts w:ascii="Times New Roman" w:hAnsi="Times New Roman" w:cs="Times New Roman"/>
          <w:noProof/>
          <w:color w:val="000000" w:themeColor="text1"/>
          <w:lang w:val="id-ID"/>
        </w:rPr>
        <w:fldChar w:fldCharType="end"/>
      </w:r>
      <w:r w:rsidR="00F8271A" w:rsidRPr="00CA77BF">
        <w:rPr>
          <w:rFonts w:ascii="Times New Roman" w:hAnsi="Times New Roman" w:cs="Times New Roman"/>
          <w:noProof/>
          <w:color w:val="000000" w:themeColor="text1"/>
          <w:lang w:val="id-ID"/>
        </w:rPr>
        <w:t>. Measurement of web entertainment (5 item scale) using the item scale from Chen et al.</w:t>
      </w:r>
      <w:r w:rsidR="006725F1" w:rsidRPr="00CA77BF">
        <w:rPr>
          <w:rFonts w:ascii="Times New Roman" w:hAnsi="Times New Roman" w:cs="Times New Roman"/>
          <w:noProof/>
          <w:color w:val="000000" w:themeColor="text1"/>
          <w:lang w:val="id-ID"/>
        </w:rPr>
        <w:t xml:space="preserve"> </w:t>
      </w:r>
      <w:r w:rsidR="006725F1" w:rsidRPr="00CA77BF">
        <w:rPr>
          <w:rFonts w:ascii="Times New Roman" w:hAnsi="Times New Roman" w:cs="Times New Roman"/>
          <w:noProof/>
          <w:color w:val="000000" w:themeColor="text1"/>
          <w:lang w:val="id-ID"/>
        </w:rPr>
        <w:fldChar w:fldCharType="begin" w:fldLock="1"/>
      </w:r>
      <w:r w:rsidR="006725F1" w:rsidRPr="00CA77BF">
        <w:rPr>
          <w:rFonts w:ascii="Times New Roman" w:hAnsi="Times New Roman" w:cs="Times New Roman"/>
          <w:noProof/>
          <w:color w:val="000000" w:themeColor="text1"/>
          <w:lang w:val="id-ID"/>
        </w:rPr>
        <w:instrText>ADDIN CSL_CITATION {"citationItems":[{"id":"ITEM-1","itemData":{"DOI":"10.2501/jar-42-2-33-45","ISSN":"0021-8499","abstract":"Two follow-up studies of scales that measure attitudes toward websites show that the scales remain reliable and robust across substantial changes in websites, respondents, and methods of administration. These studies suggest that student respondents may be adequate when research addresses methodological Issues such as scale development. They also suggest that adequate sampling of stimuli may be at least as important as, if not more important than, adequate sampling of respondents.","author":[{"dropping-particle":"","family":"Chen","given":"Qimei","non-dropping-particle":"","parse-names":false,"suffix":""},{"dropping-particle":"","family":"Clifford","given":"Sandra J.","non-dropping-particle":"","parse-names":false,"suffix":""},{"dropping-particle":"","family":"Wells","given":"William D.","non-dropping-particle":"","parse-names":false,"suffix":""}],"container-title":"Journal of Advertising Research","id":"ITEM-1","issue":"2","issued":{"date-parts":[["2002"]]},"page":"33-45","title":"Attitude Toward The Site II: New Information","type":"article-journal","volume":"42"},"uris":["http://www.mendeley.com/documents/?uuid=39609b48-5177-4ddb-b35a-530a1359430e"]}],"mendeley":{"formattedCitation":"[34]","plainTextFormattedCitation":"[34]","previouslyFormattedCitation":"[34]"},"properties":{"noteIndex":0},"schema":"https://github.com/citation-style-language/schema/raw/master/csl-citation.json"}</w:instrText>
      </w:r>
      <w:r w:rsidR="006725F1" w:rsidRPr="00CA77BF">
        <w:rPr>
          <w:rFonts w:ascii="Times New Roman" w:hAnsi="Times New Roman" w:cs="Times New Roman"/>
          <w:noProof/>
          <w:color w:val="000000" w:themeColor="text1"/>
          <w:lang w:val="id-ID"/>
        </w:rPr>
        <w:fldChar w:fldCharType="separate"/>
      </w:r>
      <w:r w:rsidR="006725F1" w:rsidRPr="00CA77BF">
        <w:rPr>
          <w:rFonts w:ascii="Times New Roman" w:hAnsi="Times New Roman" w:cs="Times New Roman"/>
          <w:noProof/>
          <w:color w:val="000000" w:themeColor="text1"/>
          <w:lang w:val="id-ID"/>
        </w:rPr>
        <w:t>[34]</w:t>
      </w:r>
      <w:r w:rsidR="006725F1" w:rsidRPr="00CA77BF">
        <w:rPr>
          <w:rFonts w:ascii="Times New Roman" w:hAnsi="Times New Roman" w:cs="Times New Roman"/>
          <w:noProof/>
          <w:color w:val="000000" w:themeColor="text1"/>
          <w:lang w:val="id-ID"/>
        </w:rPr>
        <w:fldChar w:fldCharType="end"/>
      </w:r>
      <w:r w:rsidR="00F8271A" w:rsidRPr="00CA77BF">
        <w:rPr>
          <w:rFonts w:ascii="Times New Roman" w:hAnsi="Times New Roman" w:cs="Times New Roman"/>
          <w:noProof/>
          <w:color w:val="000000" w:themeColor="text1"/>
          <w:lang w:val="id-ID"/>
        </w:rPr>
        <w:t xml:space="preserve">. E-satisfaction is measured using a 5-item scale from Anderson </w:t>
      </w:r>
      <w:r w:rsidR="006725F1" w:rsidRPr="00CA77BF">
        <w:rPr>
          <w:rFonts w:ascii="Times New Roman" w:hAnsi="Times New Roman" w:cs="Times New Roman"/>
          <w:noProof/>
          <w:color w:val="000000" w:themeColor="text1"/>
          <w:lang w:val="id-ID"/>
        </w:rPr>
        <w:t>and</w:t>
      </w:r>
      <w:r w:rsidR="00F8271A" w:rsidRPr="00CA77BF">
        <w:rPr>
          <w:rFonts w:ascii="Times New Roman" w:hAnsi="Times New Roman" w:cs="Times New Roman"/>
          <w:noProof/>
          <w:color w:val="000000" w:themeColor="text1"/>
          <w:lang w:val="id-ID"/>
        </w:rPr>
        <w:t xml:space="preserve"> Srinivasan</w:t>
      </w:r>
      <w:r w:rsidR="006725F1" w:rsidRPr="00CA77BF">
        <w:rPr>
          <w:rFonts w:ascii="Times New Roman" w:hAnsi="Times New Roman" w:cs="Times New Roman"/>
          <w:noProof/>
          <w:color w:val="000000" w:themeColor="text1"/>
          <w:lang w:val="id-ID"/>
        </w:rPr>
        <w:t xml:space="preserve"> </w:t>
      </w:r>
      <w:r w:rsidR="006725F1"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{"citationItems":[{"id":"ITEM-1","itemData":{"DOI":"10.1002/mar.10063","ISSN":"07426046","abstract":"The authors investigate the impact of satisfaction on loyalty in the context of electronic commerce. Findings of this research indicate that although e-satisfaction has an impact on e-loyalty, this relationship is moderated by (a) consumers' individual level factors and (b) firms' business level factors. Among consumer level factors, convenience motivation and purchase size were found to accentuate the impact of e-satisfaction on e-loyalty, whereas inertia suppresses the impact of e-satisfaction on e-loyalty. With respect to business level factors, both trust and perceived value, as developed by the company, significantly accentuate the impact of e-satisfaction on e-loyalty. © 2003 Wiley Periodicals, Inc.","author":[{"dropping-particle":"","family":"Anderson","given":"Rolph E.","non-dropping-particle":"","parse-names":false,"suffix":""},{"dropping-particle":"","family":"Srinivasan","given":"Srini S.","non-dropping-particle":"","parse-names":false,"suffix":""}],"container-title":"Psychology and Marketing","id":"ITEM-1","issue":"2","issued":{"date-parts":[["2003"]]},"page":"123-138","title":"E-Satisfaction and E-Loyalty: A Contingency Framework","type":"article-journal","volume":"20"},"uris":["http://www.mendeley.com/documents/?uuid=14fc5a19-b236-4483-a15c-d9cffc4367f6"]}],"mendeley":{"formattedCitation":"[38]","plainTextFormattedCitation":"[38]","previouslyFormattedCitation":"[37]"},"properties":{"noteIndex":0},"schema":"https://github.com/citation-style-language/schema/raw/master/csl-citation.json"}</w:instrText>
      </w:r>
      <w:r w:rsidR="006725F1"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[38]</w:t>
      </w:r>
      <w:r w:rsidR="006725F1" w:rsidRPr="00CA77BF">
        <w:rPr>
          <w:rFonts w:ascii="Times New Roman" w:hAnsi="Times New Roman" w:cs="Times New Roman"/>
          <w:noProof/>
          <w:color w:val="000000" w:themeColor="text1"/>
          <w:lang w:val="id-ID"/>
        </w:rPr>
        <w:fldChar w:fldCharType="end"/>
      </w:r>
      <w:r w:rsidR="00F8271A" w:rsidRPr="00CA77BF">
        <w:rPr>
          <w:rFonts w:ascii="Times New Roman" w:hAnsi="Times New Roman" w:cs="Times New Roman"/>
          <w:noProof/>
          <w:color w:val="000000" w:themeColor="text1"/>
          <w:lang w:val="id-ID"/>
        </w:rPr>
        <w:t xml:space="preserve"> and McKinney et al.</w:t>
      </w:r>
      <w:r w:rsidR="006725F1" w:rsidRPr="00CA77BF">
        <w:rPr>
          <w:rFonts w:ascii="Times New Roman" w:hAnsi="Times New Roman" w:cs="Times New Roman"/>
          <w:noProof/>
          <w:color w:val="000000" w:themeColor="text1"/>
          <w:lang w:val="id-ID"/>
        </w:rPr>
        <w:t xml:space="preserve"> </w:t>
      </w:r>
      <w:r w:rsidR="006725F1"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{"citationItems":[{"id":"ITEM-1","itemData":{"author":[{"dropping-particle":"","family":"V","given":"M Ckinney","non-dropping-particle":"","parse-names":false,"suffix":""},{"dropping-particle":"","family":"K","given":"Y O O N","non-dropping-particle":"","parse-names":false,"suffix":""},{"dropping-particle":"","family":"F","given":"Z Ahedi","non-dropping-particle":"","parse-names":false,"suffix":""}],"container-title":"Information Systems Research","id":"ITEM-1","issue":"3","issued":{"date-parts":[["2002"]]},"page":"296-315","title":"The measurement of Web-customer satisfaction: an expectation and disconfirmation approach","type":"article-journal","volume":"13"},"uris":["http://www.mendeley.com/documents/?uuid=6170cb13-3b7d-4556-a4ac-600908c45ae3"]}],"mendeley":{"formattedCitation":"[61]","plainTextFormattedCitation":"[61]","previouslyFormattedCitation":"[60]"},"properties":{"noteIndex":0},"schema":"https://github.com/citation-style-language/schema/raw/master/csl-citation.json"}</w:instrText>
      </w:r>
      <w:r w:rsidR="006725F1"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[61]</w:t>
      </w:r>
      <w:r w:rsidR="006725F1" w:rsidRPr="00CA77BF">
        <w:rPr>
          <w:rFonts w:ascii="Times New Roman" w:hAnsi="Times New Roman" w:cs="Times New Roman"/>
          <w:noProof/>
          <w:color w:val="000000" w:themeColor="text1"/>
          <w:lang w:val="id-ID"/>
        </w:rPr>
        <w:fldChar w:fldCharType="end"/>
      </w:r>
      <w:r w:rsidR="00F8271A" w:rsidRPr="00CA77BF">
        <w:rPr>
          <w:rFonts w:ascii="Times New Roman" w:hAnsi="Times New Roman" w:cs="Times New Roman"/>
          <w:noProof/>
          <w:color w:val="000000" w:themeColor="text1"/>
          <w:lang w:val="id-ID"/>
        </w:rPr>
        <w:t xml:space="preserve">. E-loyalty is measured by a 5-item scale developed by Anderson </w:t>
      </w:r>
      <w:r w:rsidR="006725F1" w:rsidRPr="00CA77BF">
        <w:rPr>
          <w:rFonts w:ascii="Times New Roman" w:hAnsi="Times New Roman" w:cs="Times New Roman"/>
          <w:noProof/>
          <w:color w:val="000000" w:themeColor="text1"/>
          <w:lang w:val="id-ID"/>
        </w:rPr>
        <w:t>and</w:t>
      </w:r>
      <w:r w:rsidR="00F8271A" w:rsidRPr="00CA77BF">
        <w:rPr>
          <w:rFonts w:ascii="Times New Roman" w:hAnsi="Times New Roman" w:cs="Times New Roman"/>
          <w:noProof/>
          <w:color w:val="000000" w:themeColor="text1"/>
          <w:lang w:val="id-ID"/>
        </w:rPr>
        <w:t xml:space="preserve"> Srinivasan </w:t>
      </w:r>
      <w:r w:rsidR="006725F1"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{"citationItems":[{"id":"ITEM-1","itemData":{"DOI":"10.1002/mar.10063","ISSN":"07426046","abstract":"The authors investigate the impact of satisfaction on loyalty in the context of electronic commerce. Findings of this research indicate that although e-satisfaction has an impact on e-loyalty, this relationship is moderated by (a) consumers' individual level factors and (b) firms' business level factors. Among consumer level factors, convenience motivation and purchase size were found to accentuate the impact of e-satisfaction on e-loyalty, whereas inertia suppresses the impact of e-satisfaction on e-loyalty. With respect to business level factors, both trust and perceived value, as developed by the company, significantly accentuate the impact of e-satisfaction on e-loyalty. © 2003 Wiley Periodicals, Inc.","author":[{"dropping-particle":"","family":"Anderson","given":"Rolph E.","non-dropping-particle":"","parse-names":false,"suffix":""},{"dropping-particle":"","family":"Srinivasan","given":"Srini S.","non-dropping-particle":"","parse-names":false,"suffix":""}],"container-title":"Psychology and Marketing","id":"ITEM-1","issue":"2","issued":{"date-parts":[["2003"]]},"page":"123-138","title":"E-Satisfaction and E-Loyalty: A Contingency Framework","type":"article-journal","volume":"20"},"uris":["http://www.mendeley.com/documents/?uuid=14fc5a19-b236-4483-a15c-d9cffc4367f6"]}],"mendeley":{"formattedCitation":"[38]","plainTextFormattedCitation":"[38]","previouslyFormattedCitation":"[37]"},"properties":{"noteIndex":0},"schema":"https://github.com/citation-style-language/schema/raw/master/csl-citation.json"}</w:instrText>
      </w:r>
      <w:r w:rsidR="006725F1"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[38]</w:t>
      </w:r>
      <w:r w:rsidR="006725F1" w:rsidRPr="00CA77BF">
        <w:rPr>
          <w:rFonts w:ascii="Times New Roman" w:hAnsi="Times New Roman" w:cs="Times New Roman"/>
          <w:noProof/>
          <w:color w:val="000000" w:themeColor="text1"/>
          <w:lang w:val="id-ID"/>
        </w:rPr>
        <w:fldChar w:fldCharType="end"/>
      </w:r>
      <w:r w:rsidR="00F8271A" w:rsidRPr="00CA77BF">
        <w:rPr>
          <w:rFonts w:ascii="Times New Roman" w:hAnsi="Times New Roman" w:cs="Times New Roman"/>
          <w:noProof/>
          <w:color w:val="000000" w:themeColor="text1"/>
          <w:lang w:val="id-ID"/>
        </w:rPr>
        <w:t xml:space="preserve"> and Zeithaml et al.</w:t>
      </w:r>
      <w:r w:rsidR="001B21BA" w:rsidRPr="00CA77BF">
        <w:rPr>
          <w:rFonts w:ascii="Times New Roman" w:hAnsi="Times New Roman" w:cs="Times New Roman"/>
          <w:noProof/>
          <w:color w:val="000000" w:themeColor="text1"/>
          <w:lang w:val="id-ID"/>
        </w:rPr>
        <w:t xml:space="preserve"> </w:t>
      </w:r>
      <w:r w:rsidR="001B21BA"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{"citationItems":[{"id":"ITEM-1","itemData":{"author":[{"dropping-particle":"","family":"Zeithaml","given":"Valerie A","non-dropping-particle":"","parse-names":false,"suffix":""},{"dropping-particle":"","family":"Berry","given":"Leonard L","non-dropping-particle":"","parse-names":false,"suffix":""},{"dropping-particle":"","family":"Parasuraman","given":"A","non-dropping-particle":"","parse-names":false,"suffix":""}],"container-title":"Journal of Marketing","id":"ITEM-1","issue":"2","issued":{"date-parts":[["1996"]]},"page":"31-46","title":"The Behavioral Consequences of Service Quality","type":"article-journal","volume":"60"},"uris":["http://www.mendeley.com/documents/?uuid=65848b99-6995-483d-b587-121f747985dc"]}],"mendeley":{"formattedCitation":"[62]","plainTextFormattedCitation":"[62]","previouslyFormattedCitation":"[61]"},"properties":{"noteIndex":0},"schema":"https://github.com/citation-style-language/schema/raw/master/csl-citation.json"}</w:instrText>
      </w:r>
      <w:r w:rsidR="001B21BA"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[62]</w:t>
      </w:r>
      <w:r w:rsidR="001B21BA" w:rsidRPr="00CA77BF">
        <w:rPr>
          <w:rFonts w:ascii="Times New Roman" w:hAnsi="Times New Roman" w:cs="Times New Roman"/>
          <w:noProof/>
          <w:color w:val="000000" w:themeColor="text1"/>
          <w:lang w:val="id-ID"/>
        </w:rPr>
        <w:fldChar w:fldCharType="end"/>
      </w:r>
      <w:r w:rsidR="00F8271A" w:rsidRPr="00CA77BF">
        <w:rPr>
          <w:rFonts w:ascii="Times New Roman" w:hAnsi="Times New Roman" w:cs="Times New Roman"/>
          <w:noProof/>
          <w:color w:val="000000" w:themeColor="text1"/>
          <w:lang w:val="id-ID"/>
        </w:rPr>
        <w:t xml:space="preserve">. </w:t>
      </w:r>
      <w:r w:rsidR="00E630B2" w:rsidRPr="00CA77BF">
        <w:rPr>
          <w:rFonts w:ascii="Times New Roman" w:hAnsi="Times New Roman" w:cs="Times New Roman"/>
          <w:noProof/>
          <w:color w:val="000000" w:themeColor="text1"/>
          <w:lang w:val="id-ID"/>
        </w:rPr>
        <w:t>The population in this research is Indonesian people who have used the marketplace in Indonesia. The sampling method used in this study is the purposive sampling method. The criteria of respondents are the millennial generation (1981-1996), who have used the marketplace in Indonesia at least three times in the last six months. This quantitative study uses the Structural Equation Model method, processing and analyzing data using SPSS 24 and Lisrel 88 software.</w:t>
      </w:r>
    </w:p>
    <w:p w14:paraId="37E4F59B" w14:textId="407CC1AA" w:rsidR="00F8271A" w:rsidRPr="00CA77BF" w:rsidRDefault="00E630B2" w:rsidP="002347E7">
      <w:pPr>
        <w:pStyle w:val="Web"/>
        <w:snapToGrid w:val="0"/>
        <w:spacing w:before="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Researchers use SPSS 24 to test the validity and reliability of factor analysis. The validity test analyzes the Kaiser-Meyer-Olkin (KMO) results and Measure of Sampling Adequacy (MSA) measurements. Factor analysis is declared appropriate if the value of KMO and MSA is more significant than 0.5. The reliability test uses the results of the Cronbach's Alpha measurement, where the closer Cronbach's Alpha value is to one, the better it will be. After doing the pre-test, from 34 questions, 32 questions are declared valid to be used as questionnaires in this research. The variables of brand awareness, brand association, e-brand experience, web entertainment, and e-satisfaction are valid. While the perceived quality variable from the four questions, only three are declared valid, and for the e-loyalty variable from 5 questions, only four are declared valid. The number of respondents required is at least five times the number of questions on the questionnaire</w:t>
      </w:r>
      <w:r w:rsidR="001B21BA" w:rsidRPr="00CA77BF">
        <w:rPr>
          <w:rFonts w:ascii="Times New Roman" w:hAnsi="Times New Roman" w:cs="Times New Roman"/>
          <w:noProof/>
          <w:color w:val="000000" w:themeColor="text1"/>
          <w:lang w:val="id-ID"/>
        </w:rPr>
        <w:t xml:space="preserve"> </w:t>
      </w:r>
      <w:r w:rsidR="001B21BA"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{"citationItems":[{"id":"ITEM-1","itemData":{"DOI":"10.1002/9781119409137.ch4","ISBN":"9781473756540","abstract":"structural model estimation. But perhaps most exciting has been the integration of methods from the fields of data mining, machine learning and neural networks. These fields of study have remained separate for too long, repre- senting different “cultures” in terms of approaches to data analysis. But as we discuss in Chapter 1 and throughout the text, these two fields provide complementary approaches, each of which has advantages and disadvantages. We hope that by acknowledging these complementarities we can in some small way increase the rate of integration between the two fields. The development of these analytical methods has also been greatly facilitated by the tremendous increase in computing power available in so many formats and platforms. Today the processing power is essentially unlim- ited as larger and larger types of problems are being tackled. The availability of these techniques has also been expanded not only through the continued development of the traditional software packages such as SAS and it’s counterpart JMP, IBM SPSS and STATA, as well as SmartPLS for PLS-SEM, but also the recent wide-spread use of free, open-source, software, typified by the R-project, which has been around as far back as 1992, with roots at Bell Labs previous to that time. Today researchers have at their disposal the widest range of software alternatives ever available.But perhaps the most interesting and exciting development has occurred in the past decade with the emergence of “Big Data” and the acceptance of data-driven decisionmaking. Big Data has revolutionized the type and scope of analyses that are now being performed into topics and areas never before imagined. The widespread availability of both consumer-level, firm-level and event-level data has empowered researchers in both the academic and applied domains to address questions that only a few short years ago were not even conceptualized. An accompanying trend has been the acceptance of analytical approaches to decisionmaking at all levels. In some instances researchers had little choice since the speed and scope of the activities (e.g., many digital and ecommerce decisions) required an automated solution. But in other areas the widespread availability of heretofore unavailable data sources and unlim- ited processing capacity quickly made the analytical option the first choice. The first seven editions of this text and this latest edition have all attempted to reflect these changes within the analytics …","author":[{"dropping-particle":"","family":"Hair","given":"Joseph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E","non-dropping-particle":"","parse-names":false,"suffix":""}],"id":"ITEM-1","issued":{"date-parts":[["2018"]]},"number-of-pages":"95-120","title":"Multivariate Data Analysis","type":"book"},"uris":["http://www.mendeley.com/documents/?uuid=75cabcba-afce-4f84-adc0-52cfbad7eb5f"]}],"mendeley":{"formattedCitation":"[63]","plainTextFormattedCitation":"[63]","previouslyFormattedCitation":"[62]"},"properties":{"noteIndex":0},"schema":"https://github.com/citation-style-language/schema/raw/master/csl-citation.json"}</w:instrText>
      </w:r>
      <w:r w:rsidR="001B21BA"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[63]</w:t>
      </w:r>
      <w:r w:rsidR="001B21BA" w:rsidRPr="00CA77BF">
        <w:rPr>
          <w:rFonts w:ascii="Times New Roman" w:hAnsi="Times New Roman" w:cs="Times New Roman"/>
          <w:noProof/>
          <w:color w:val="000000" w:themeColor="text1"/>
          <w:lang w:val="id-ID"/>
        </w:rPr>
        <w:fldChar w:fldCharType="end"/>
      </w:r>
      <w:r w:rsidR="00F8271A" w:rsidRPr="00CA77BF">
        <w:rPr>
          <w:rFonts w:ascii="Times New Roman" w:hAnsi="Times New Roman" w:cs="Times New Roman"/>
          <w:noProof/>
          <w:color w:val="000000" w:themeColor="text1"/>
          <w:lang w:val="id-ID"/>
        </w:rPr>
        <w:t>, which is 170. The number of samples used in this study were 207 respondents.</w:t>
      </w:r>
    </w:p>
    <w:p w14:paraId="3056995A" w14:textId="0D1E642A" w:rsidR="0068078E" w:rsidRPr="00CA77BF" w:rsidRDefault="00650E4F" w:rsidP="00AE5067">
      <w:pPr>
        <w:pStyle w:val="ijecsL1"/>
        <w:spacing w:afterLines="100" w:after="360"/>
        <w:rPr>
          <w:noProof/>
          <w:color w:val="000000" w:themeColor="text1"/>
          <w:lang w:val="id-ID"/>
        </w:rPr>
      </w:pPr>
      <w:r w:rsidRPr="00CA77BF">
        <w:rPr>
          <w:noProof/>
          <w:color w:val="000000" w:themeColor="text1"/>
          <w:lang w:val="id-ID"/>
        </w:rPr>
        <w:lastRenderedPageBreak/>
        <w:t>5. DATA ANALYSIS</w:t>
      </w:r>
    </w:p>
    <w:p w14:paraId="38259A72" w14:textId="63FE08B2" w:rsidR="00DF000F" w:rsidRPr="00CA77BF" w:rsidRDefault="00871D6B" w:rsidP="002347E7">
      <w:pPr>
        <w:jc w:val="center"/>
        <w:rPr>
          <w:noProof/>
          <w:color w:val="000000" w:themeColor="text1"/>
          <w:kern w:val="0"/>
          <w:lang w:val="id-ID"/>
        </w:rPr>
      </w:pPr>
      <w:r w:rsidRPr="00CA77BF">
        <w:rPr>
          <w:b/>
          <w:bCs/>
          <w:noProof/>
          <w:color w:val="000000" w:themeColor="text1"/>
          <w:kern w:val="0"/>
          <w:lang w:val="id-ID"/>
        </w:rPr>
        <w:t>Table 1.</w:t>
      </w:r>
      <w:r w:rsidRPr="00CA77BF">
        <w:rPr>
          <w:noProof/>
          <w:color w:val="000000" w:themeColor="text1"/>
          <w:kern w:val="0"/>
          <w:lang w:val="id-ID"/>
        </w:rPr>
        <w:t xml:space="preserve"> Respondent Characteristics</w:t>
      </w:r>
    </w:p>
    <w:tbl>
      <w:tblPr>
        <w:tblStyle w:val="41"/>
        <w:tblW w:w="0" w:type="auto"/>
        <w:tblBorders>
          <w:insideH w:val="single" w:sz="4" w:space="0" w:color="auto"/>
        </w:tblBorders>
        <w:tblLayout w:type="fixed"/>
        <w:tblCellMar>
          <w:left w:w="0" w:type="dxa"/>
          <w:right w:w="0" w:type="dxa"/>
        </w:tblCellMar>
        <w:tblLook w:val="04A0" w:firstRow="1" w:lastRow="0" w:firstColumn="1" w:lastColumn="0" w:noHBand="0" w:noVBand="1"/>
      </w:tblPr>
      <w:tblGrid>
        <w:gridCol w:w="3398"/>
        <w:gridCol w:w="2506"/>
        <w:gridCol w:w="1057"/>
        <w:gridCol w:w="1345"/>
      </w:tblGrid>
      <w:tr w:rsidR="00CA77BF" w:rsidRPr="00CA77BF" w14:paraId="70D9AD15" w14:textId="77777777" w:rsidTr="006807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uto"/>
              <w:bottom w:val="single" w:sz="4" w:space="0" w:color="auto"/>
            </w:tcBorders>
            <w:shd w:val="clear" w:color="auto" w:fill="auto"/>
          </w:tcPr>
          <w:p w14:paraId="1D477F11" w14:textId="4CD459EF" w:rsidR="00C12B6D" w:rsidRPr="00CA77BF" w:rsidRDefault="00871D6B" w:rsidP="002347E7">
            <w:pPr>
              <w:pStyle w:val="IJECS"/>
              <w:rPr>
                <w:b w:val="0"/>
                <w:bCs w:val="0"/>
                <w:noProof/>
                <w:color w:val="000000" w:themeColor="text1"/>
                <w:lang w:val="id-ID"/>
              </w:rPr>
            </w:pPr>
            <w:r w:rsidRPr="00CA77BF">
              <w:rPr>
                <w:noProof/>
                <w:color w:val="000000" w:themeColor="text1"/>
                <w:lang w:val="id-ID"/>
              </w:rPr>
              <w:t>Characteristics</w:t>
            </w:r>
          </w:p>
        </w:tc>
        <w:tc>
          <w:tcPr>
            <w:tcW w:w="2506" w:type="dxa"/>
            <w:tcBorders>
              <w:top w:val="single" w:sz="4" w:space="0" w:color="auto"/>
              <w:bottom w:val="single" w:sz="4" w:space="0" w:color="auto"/>
            </w:tcBorders>
            <w:shd w:val="clear" w:color="auto" w:fill="auto"/>
          </w:tcPr>
          <w:p w14:paraId="5AE278E7" w14:textId="73A25F63" w:rsidR="00C12B6D" w:rsidRPr="00CA77BF" w:rsidRDefault="00871D6B" w:rsidP="002347E7">
            <w:pPr>
              <w:pStyle w:val="IJECS"/>
              <w:cnfStyle w:val="100000000000" w:firstRow="1" w:lastRow="0" w:firstColumn="0" w:lastColumn="0" w:oddVBand="0" w:evenVBand="0" w:oddHBand="0" w:evenHBand="0" w:firstRowFirstColumn="0" w:firstRowLastColumn="0" w:lastRowFirstColumn="0" w:lastRowLastColumn="0"/>
              <w:rPr>
                <w:b w:val="0"/>
                <w:bCs w:val="0"/>
                <w:noProof/>
                <w:color w:val="000000" w:themeColor="text1"/>
                <w:lang w:val="id-ID"/>
              </w:rPr>
            </w:pPr>
            <w:r w:rsidRPr="00CA77BF">
              <w:rPr>
                <w:noProof/>
                <w:color w:val="000000" w:themeColor="text1"/>
                <w:lang w:val="id-ID"/>
              </w:rPr>
              <w:t>Category</w:t>
            </w:r>
          </w:p>
        </w:tc>
        <w:tc>
          <w:tcPr>
            <w:tcW w:w="1057" w:type="dxa"/>
            <w:tcBorders>
              <w:top w:val="single" w:sz="4" w:space="0" w:color="auto"/>
              <w:bottom w:val="single" w:sz="4" w:space="0" w:color="auto"/>
            </w:tcBorders>
            <w:shd w:val="clear" w:color="auto" w:fill="auto"/>
          </w:tcPr>
          <w:p w14:paraId="3D452BEE" w14:textId="2FDAAFE5" w:rsidR="00C12B6D" w:rsidRPr="00CA77BF" w:rsidRDefault="00871D6B" w:rsidP="002347E7">
            <w:pPr>
              <w:pStyle w:val="IJECS"/>
              <w:cnfStyle w:val="100000000000" w:firstRow="1" w:lastRow="0" w:firstColumn="0" w:lastColumn="0" w:oddVBand="0" w:evenVBand="0" w:oddHBand="0" w:evenHBand="0" w:firstRowFirstColumn="0" w:firstRowLastColumn="0" w:lastRowFirstColumn="0" w:lastRowLastColumn="0"/>
              <w:rPr>
                <w:b w:val="0"/>
                <w:bCs w:val="0"/>
                <w:noProof/>
                <w:color w:val="000000" w:themeColor="text1"/>
                <w:lang w:val="id-ID"/>
              </w:rPr>
            </w:pPr>
            <w:r w:rsidRPr="00CA77BF">
              <w:rPr>
                <w:noProof/>
                <w:color w:val="000000" w:themeColor="text1"/>
                <w:lang w:val="id-ID"/>
              </w:rPr>
              <w:t>Amount</w:t>
            </w:r>
          </w:p>
        </w:tc>
        <w:tc>
          <w:tcPr>
            <w:tcW w:w="1345" w:type="dxa"/>
            <w:tcBorders>
              <w:top w:val="single" w:sz="4" w:space="0" w:color="auto"/>
              <w:bottom w:val="single" w:sz="4" w:space="0" w:color="auto"/>
            </w:tcBorders>
            <w:shd w:val="clear" w:color="auto" w:fill="auto"/>
          </w:tcPr>
          <w:p w14:paraId="21B32686" w14:textId="547EB5ED" w:rsidR="00C12B6D" w:rsidRPr="00CA77BF" w:rsidRDefault="00871D6B" w:rsidP="002347E7">
            <w:pPr>
              <w:pStyle w:val="IJECS"/>
              <w:cnfStyle w:val="100000000000" w:firstRow="1" w:lastRow="0" w:firstColumn="0" w:lastColumn="0" w:oddVBand="0" w:evenVBand="0" w:oddHBand="0" w:evenHBand="0" w:firstRowFirstColumn="0" w:firstRowLastColumn="0" w:lastRowFirstColumn="0" w:lastRowLastColumn="0"/>
              <w:rPr>
                <w:b w:val="0"/>
                <w:bCs w:val="0"/>
                <w:noProof/>
                <w:color w:val="000000" w:themeColor="text1"/>
                <w:lang w:val="id-ID"/>
              </w:rPr>
            </w:pPr>
            <w:r w:rsidRPr="00CA77BF">
              <w:rPr>
                <w:noProof/>
                <w:color w:val="000000" w:themeColor="text1"/>
                <w:lang w:val="id-ID"/>
              </w:rPr>
              <w:t>Percentage</w:t>
            </w:r>
          </w:p>
        </w:tc>
      </w:tr>
      <w:tr w:rsidR="00CA77BF" w:rsidRPr="00CA77BF" w14:paraId="2886A1DE" w14:textId="77777777" w:rsidTr="00680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uto"/>
            </w:tcBorders>
            <w:shd w:val="clear" w:color="auto" w:fill="auto"/>
          </w:tcPr>
          <w:p w14:paraId="69D1E6A1" w14:textId="23353676" w:rsidR="00C12B6D" w:rsidRPr="00CA77BF" w:rsidRDefault="00871D6B" w:rsidP="002347E7">
            <w:pPr>
              <w:pStyle w:val="IJECS"/>
              <w:rPr>
                <w:b w:val="0"/>
                <w:bCs w:val="0"/>
                <w:noProof/>
                <w:color w:val="000000" w:themeColor="text1"/>
                <w:lang w:val="id-ID"/>
              </w:rPr>
            </w:pPr>
            <w:r w:rsidRPr="00CA77BF">
              <w:rPr>
                <w:b w:val="0"/>
                <w:bCs w:val="0"/>
                <w:noProof/>
                <w:color w:val="000000" w:themeColor="text1"/>
                <w:lang w:val="id-ID"/>
              </w:rPr>
              <w:t>Gender</w:t>
            </w:r>
          </w:p>
        </w:tc>
        <w:tc>
          <w:tcPr>
            <w:tcW w:w="2506" w:type="dxa"/>
            <w:tcBorders>
              <w:top w:val="single" w:sz="4" w:space="0" w:color="auto"/>
            </w:tcBorders>
            <w:shd w:val="clear" w:color="auto" w:fill="auto"/>
          </w:tcPr>
          <w:p w14:paraId="34898CD3" w14:textId="3867F7DF" w:rsidR="00C12B6D" w:rsidRPr="00CA77BF" w:rsidRDefault="00871D6B"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Male</w:t>
            </w:r>
          </w:p>
          <w:p w14:paraId="1BEC486E" w14:textId="7273F5FC" w:rsidR="00C12B6D" w:rsidRPr="00CA77BF" w:rsidRDefault="00871D6B"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Female</w:t>
            </w:r>
          </w:p>
        </w:tc>
        <w:tc>
          <w:tcPr>
            <w:tcW w:w="1057" w:type="dxa"/>
            <w:tcBorders>
              <w:top w:val="single" w:sz="4" w:space="0" w:color="auto"/>
            </w:tcBorders>
            <w:shd w:val="clear" w:color="auto" w:fill="auto"/>
          </w:tcPr>
          <w:p w14:paraId="52A36C44" w14:textId="77777777"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79</w:t>
            </w:r>
          </w:p>
          <w:p w14:paraId="627D5168" w14:textId="77777777"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128</w:t>
            </w:r>
          </w:p>
        </w:tc>
        <w:tc>
          <w:tcPr>
            <w:tcW w:w="1345" w:type="dxa"/>
            <w:tcBorders>
              <w:top w:val="single" w:sz="4" w:space="0" w:color="auto"/>
            </w:tcBorders>
            <w:shd w:val="clear" w:color="auto" w:fill="auto"/>
          </w:tcPr>
          <w:p w14:paraId="7CA8E16A" w14:textId="7BE15581"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38</w:t>
            </w:r>
            <w:r w:rsidR="00871D6B" w:rsidRPr="00CA77BF">
              <w:rPr>
                <w:noProof/>
                <w:color w:val="000000" w:themeColor="text1"/>
                <w:lang w:val="id-ID"/>
              </w:rPr>
              <w:t>.</w:t>
            </w:r>
            <w:r w:rsidRPr="00CA77BF">
              <w:rPr>
                <w:noProof/>
                <w:color w:val="000000" w:themeColor="text1"/>
                <w:lang w:val="id-ID"/>
              </w:rPr>
              <w:t>16%</w:t>
            </w:r>
          </w:p>
          <w:p w14:paraId="75DC8927" w14:textId="49D4817B"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61</w:t>
            </w:r>
            <w:r w:rsidR="00871D6B" w:rsidRPr="00CA77BF">
              <w:rPr>
                <w:noProof/>
                <w:color w:val="000000" w:themeColor="text1"/>
                <w:lang w:val="id-ID"/>
              </w:rPr>
              <w:t>.</w:t>
            </w:r>
            <w:r w:rsidRPr="00CA77BF">
              <w:rPr>
                <w:noProof/>
                <w:color w:val="000000" w:themeColor="text1"/>
                <w:lang w:val="id-ID"/>
              </w:rPr>
              <w:t>84%</w:t>
            </w:r>
          </w:p>
        </w:tc>
      </w:tr>
      <w:tr w:rsidR="00CA77BF" w:rsidRPr="00CA77BF" w14:paraId="1FF71720" w14:textId="77777777" w:rsidTr="0068078E">
        <w:tc>
          <w:tcPr>
            <w:cnfStyle w:val="001000000000" w:firstRow="0" w:lastRow="0" w:firstColumn="1" w:lastColumn="0" w:oddVBand="0" w:evenVBand="0" w:oddHBand="0" w:evenHBand="0" w:firstRowFirstColumn="0" w:firstRowLastColumn="0" w:lastRowFirstColumn="0" w:lastRowLastColumn="0"/>
            <w:tcW w:w="3398" w:type="dxa"/>
            <w:shd w:val="clear" w:color="auto" w:fill="auto"/>
          </w:tcPr>
          <w:p w14:paraId="4FFC8F80" w14:textId="0050EF6A" w:rsidR="00C12B6D" w:rsidRPr="00CA77BF" w:rsidRDefault="00871D6B" w:rsidP="002347E7">
            <w:pPr>
              <w:pStyle w:val="IJECS"/>
              <w:rPr>
                <w:b w:val="0"/>
                <w:bCs w:val="0"/>
                <w:noProof/>
                <w:color w:val="000000" w:themeColor="text1"/>
                <w:lang w:val="id-ID"/>
              </w:rPr>
            </w:pPr>
            <w:r w:rsidRPr="00CA77BF">
              <w:rPr>
                <w:b w:val="0"/>
                <w:bCs w:val="0"/>
                <w:noProof/>
                <w:color w:val="000000" w:themeColor="text1"/>
                <w:lang w:val="id-ID"/>
              </w:rPr>
              <w:t>Year of Birth</w:t>
            </w:r>
          </w:p>
        </w:tc>
        <w:tc>
          <w:tcPr>
            <w:tcW w:w="2506" w:type="dxa"/>
            <w:shd w:val="clear" w:color="auto" w:fill="auto"/>
          </w:tcPr>
          <w:p w14:paraId="2719F0C7"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1981 – 1985</w:t>
            </w:r>
          </w:p>
          <w:p w14:paraId="2936BC84"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1986 – 1990</w:t>
            </w:r>
          </w:p>
          <w:p w14:paraId="33EACC9A"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1991 – 1996</w:t>
            </w:r>
          </w:p>
        </w:tc>
        <w:tc>
          <w:tcPr>
            <w:tcW w:w="1057" w:type="dxa"/>
            <w:shd w:val="clear" w:color="auto" w:fill="auto"/>
          </w:tcPr>
          <w:p w14:paraId="51B7EFB5"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39</w:t>
            </w:r>
          </w:p>
          <w:p w14:paraId="1873E2B3"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43</w:t>
            </w:r>
          </w:p>
          <w:p w14:paraId="30CCAEBE"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125</w:t>
            </w:r>
          </w:p>
        </w:tc>
        <w:tc>
          <w:tcPr>
            <w:tcW w:w="1345" w:type="dxa"/>
            <w:shd w:val="clear" w:color="auto" w:fill="auto"/>
          </w:tcPr>
          <w:p w14:paraId="37586DF7" w14:textId="35B166EE"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18</w:t>
            </w:r>
            <w:r w:rsidR="00871D6B" w:rsidRPr="00CA77BF">
              <w:rPr>
                <w:noProof/>
                <w:color w:val="000000" w:themeColor="text1"/>
                <w:lang w:val="id-ID"/>
              </w:rPr>
              <w:t>.</w:t>
            </w:r>
            <w:r w:rsidRPr="00CA77BF">
              <w:rPr>
                <w:noProof/>
                <w:color w:val="000000" w:themeColor="text1"/>
                <w:lang w:val="id-ID"/>
              </w:rPr>
              <w:t>84%</w:t>
            </w:r>
          </w:p>
          <w:p w14:paraId="567F6662" w14:textId="662750D6"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20</w:t>
            </w:r>
            <w:r w:rsidR="00871D6B" w:rsidRPr="00CA77BF">
              <w:rPr>
                <w:noProof/>
                <w:color w:val="000000" w:themeColor="text1"/>
                <w:lang w:val="id-ID"/>
              </w:rPr>
              <w:t>.</w:t>
            </w:r>
            <w:r w:rsidRPr="00CA77BF">
              <w:rPr>
                <w:noProof/>
                <w:color w:val="000000" w:themeColor="text1"/>
                <w:lang w:val="id-ID"/>
              </w:rPr>
              <w:t>77%</w:t>
            </w:r>
          </w:p>
          <w:p w14:paraId="7087ACA5" w14:textId="15409B62"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60</w:t>
            </w:r>
            <w:r w:rsidR="00871D6B" w:rsidRPr="00CA77BF">
              <w:rPr>
                <w:noProof/>
                <w:color w:val="000000" w:themeColor="text1"/>
                <w:lang w:val="id-ID"/>
              </w:rPr>
              <w:t>.</w:t>
            </w:r>
            <w:r w:rsidRPr="00CA77BF">
              <w:rPr>
                <w:noProof/>
                <w:color w:val="000000" w:themeColor="text1"/>
                <w:lang w:val="id-ID"/>
              </w:rPr>
              <w:t>39%</w:t>
            </w:r>
          </w:p>
        </w:tc>
      </w:tr>
      <w:tr w:rsidR="00CA77BF" w:rsidRPr="00CA77BF" w14:paraId="33692891" w14:textId="77777777" w:rsidTr="00680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shd w:val="clear" w:color="auto" w:fill="auto"/>
          </w:tcPr>
          <w:p w14:paraId="653EF0BA" w14:textId="6E10769A" w:rsidR="00C12B6D" w:rsidRPr="00CA77BF" w:rsidRDefault="00871D6B" w:rsidP="002347E7">
            <w:pPr>
              <w:pStyle w:val="IJECS"/>
              <w:rPr>
                <w:b w:val="0"/>
                <w:bCs w:val="0"/>
                <w:noProof/>
                <w:color w:val="000000" w:themeColor="text1"/>
                <w:lang w:val="id-ID"/>
              </w:rPr>
            </w:pPr>
            <w:r w:rsidRPr="00CA77BF">
              <w:rPr>
                <w:b w:val="0"/>
                <w:bCs w:val="0"/>
                <w:noProof/>
                <w:color w:val="000000" w:themeColor="text1"/>
                <w:lang w:val="id-ID"/>
              </w:rPr>
              <w:t>Occupation</w:t>
            </w:r>
          </w:p>
        </w:tc>
        <w:tc>
          <w:tcPr>
            <w:tcW w:w="2506" w:type="dxa"/>
            <w:shd w:val="clear" w:color="auto" w:fill="auto"/>
          </w:tcPr>
          <w:p w14:paraId="3AA60210" w14:textId="1E5E10D6" w:rsidR="00C12B6D" w:rsidRPr="00CA77BF" w:rsidRDefault="00871D6B"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General Employees</w:t>
            </w:r>
          </w:p>
          <w:p w14:paraId="0DA9E846" w14:textId="29AD75EC" w:rsidR="00C12B6D" w:rsidRPr="00CA77BF" w:rsidRDefault="00871D6B"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Government Employees</w:t>
            </w:r>
          </w:p>
          <w:p w14:paraId="4A406B58" w14:textId="56DE8372" w:rsidR="00C12B6D" w:rsidRPr="00CA77BF" w:rsidRDefault="00871D6B"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Entrepreneur</w:t>
            </w:r>
          </w:p>
          <w:p w14:paraId="2462E55D" w14:textId="0DE7E8A6" w:rsidR="00C12B6D" w:rsidRPr="00CA77BF" w:rsidRDefault="00871D6B"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Others</w:t>
            </w:r>
          </w:p>
        </w:tc>
        <w:tc>
          <w:tcPr>
            <w:tcW w:w="1057" w:type="dxa"/>
            <w:shd w:val="clear" w:color="auto" w:fill="auto"/>
          </w:tcPr>
          <w:p w14:paraId="0105E4D3" w14:textId="77777777"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141</w:t>
            </w:r>
          </w:p>
          <w:p w14:paraId="5A28236E" w14:textId="77777777"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4</w:t>
            </w:r>
          </w:p>
          <w:p w14:paraId="50E41651" w14:textId="77777777"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23</w:t>
            </w:r>
          </w:p>
          <w:p w14:paraId="5939012F" w14:textId="77777777"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39</w:t>
            </w:r>
          </w:p>
        </w:tc>
        <w:tc>
          <w:tcPr>
            <w:tcW w:w="1345" w:type="dxa"/>
            <w:shd w:val="clear" w:color="auto" w:fill="auto"/>
          </w:tcPr>
          <w:p w14:paraId="7AEF4728" w14:textId="0D8CA78B"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68</w:t>
            </w:r>
            <w:r w:rsidR="00871D6B" w:rsidRPr="00CA77BF">
              <w:rPr>
                <w:noProof/>
                <w:color w:val="000000" w:themeColor="text1"/>
                <w:lang w:val="id-ID"/>
              </w:rPr>
              <w:t>.</w:t>
            </w:r>
            <w:r w:rsidRPr="00CA77BF">
              <w:rPr>
                <w:noProof/>
                <w:color w:val="000000" w:themeColor="text1"/>
                <w:lang w:val="id-ID"/>
              </w:rPr>
              <w:t>12%</w:t>
            </w:r>
          </w:p>
          <w:p w14:paraId="4889B6A0" w14:textId="036C5469"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1</w:t>
            </w:r>
            <w:r w:rsidR="00871D6B" w:rsidRPr="00CA77BF">
              <w:rPr>
                <w:noProof/>
                <w:color w:val="000000" w:themeColor="text1"/>
                <w:lang w:val="id-ID"/>
              </w:rPr>
              <w:t>.</w:t>
            </w:r>
            <w:r w:rsidRPr="00CA77BF">
              <w:rPr>
                <w:noProof/>
                <w:color w:val="000000" w:themeColor="text1"/>
                <w:lang w:val="id-ID"/>
              </w:rPr>
              <w:t>93%</w:t>
            </w:r>
          </w:p>
          <w:p w14:paraId="663003F2" w14:textId="035B4785"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11</w:t>
            </w:r>
            <w:r w:rsidR="00871D6B" w:rsidRPr="00CA77BF">
              <w:rPr>
                <w:noProof/>
                <w:color w:val="000000" w:themeColor="text1"/>
                <w:lang w:val="id-ID"/>
              </w:rPr>
              <w:t>.</w:t>
            </w:r>
            <w:r w:rsidRPr="00CA77BF">
              <w:rPr>
                <w:noProof/>
                <w:color w:val="000000" w:themeColor="text1"/>
                <w:lang w:val="id-ID"/>
              </w:rPr>
              <w:t>11%</w:t>
            </w:r>
          </w:p>
          <w:p w14:paraId="5B14435D" w14:textId="4B0A700D"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18</w:t>
            </w:r>
            <w:r w:rsidR="00871D6B" w:rsidRPr="00CA77BF">
              <w:rPr>
                <w:noProof/>
                <w:color w:val="000000" w:themeColor="text1"/>
                <w:lang w:val="id-ID"/>
              </w:rPr>
              <w:t>.</w:t>
            </w:r>
            <w:r w:rsidRPr="00CA77BF">
              <w:rPr>
                <w:noProof/>
                <w:color w:val="000000" w:themeColor="text1"/>
                <w:lang w:val="id-ID"/>
              </w:rPr>
              <w:t>84%</w:t>
            </w:r>
          </w:p>
        </w:tc>
      </w:tr>
      <w:tr w:rsidR="00CA77BF" w:rsidRPr="00CA77BF" w14:paraId="600D3E7B" w14:textId="77777777" w:rsidTr="0068078E">
        <w:tc>
          <w:tcPr>
            <w:cnfStyle w:val="001000000000" w:firstRow="0" w:lastRow="0" w:firstColumn="1" w:lastColumn="0" w:oddVBand="0" w:evenVBand="0" w:oddHBand="0" w:evenHBand="0" w:firstRowFirstColumn="0" w:firstRowLastColumn="0" w:lastRowFirstColumn="0" w:lastRowLastColumn="0"/>
            <w:tcW w:w="3398" w:type="dxa"/>
            <w:shd w:val="clear" w:color="auto" w:fill="auto"/>
          </w:tcPr>
          <w:p w14:paraId="64461E16" w14:textId="40EE72CC" w:rsidR="00C12B6D" w:rsidRPr="00CA77BF" w:rsidRDefault="00871D6B" w:rsidP="002347E7">
            <w:pPr>
              <w:pStyle w:val="IJECS"/>
              <w:rPr>
                <w:b w:val="0"/>
                <w:bCs w:val="0"/>
                <w:noProof/>
                <w:color w:val="000000" w:themeColor="text1"/>
                <w:lang w:val="id-ID"/>
              </w:rPr>
            </w:pPr>
            <w:r w:rsidRPr="00CA77BF">
              <w:rPr>
                <w:b w:val="0"/>
                <w:bCs w:val="0"/>
                <w:noProof/>
                <w:color w:val="000000" w:themeColor="text1"/>
                <w:lang w:val="id-ID"/>
              </w:rPr>
              <w:t>City of Domicile</w:t>
            </w:r>
          </w:p>
        </w:tc>
        <w:tc>
          <w:tcPr>
            <w:tcW w:w="2506" w:type="dxa"/>
            <w:shd w:val="clear" w:color="auto" w:fill="auto"/>
          </w:tcPr>
          <w:p w14:paraId="70FD22E8"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Tangerang</w:t>
            </w:r>
          </w:p>
          <w:p w14:paraId="3A311438"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Jakarta</w:t>
            </w:r>
          </w:p>
          <w:p w14:paraId="07E17E97"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Bekasi</w:t>
            </w:r>
          </w:p>
          <w:p w14:paraId="70C21CF3"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Bogor</w:t>
            </w:r>
          </w:p>
          <w:p w14:paraId="61DD9C06" w14:textId="67B58D4B" w:rsidR="00C12B6D" w:rsidRPr="00CA77BF" w:rsidRDefault="00871D6B"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Others</w:t>
            </w:r>
          </w:p>
        </w:tc>
        <w:tc>
          <w:tcPr>
            <w:tcW w:w="1057" w:type="dxa"/>
            <w:shd w:val="clear" w:color="auto" w:fill="auto"/>
          </w:tcPr>
          <w:p w14:paraId="0DB774DD"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151</w:t>
            </w:r>
          </w:p>
          <w:p w14:paraId="520AFE3A"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34</w:t>
            </w:r>
          </w:p>
          <w:p w14:paraId="0AC7DCE7"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3</w:t>
            </w:r>
          </w:p>
          <w:p w14:paraId="307237A0"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2</w:t>
            </w:r>
          </w:p>
          <w:p w14:paraId="28CCC753"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17</w:t>
            </w:r>
          </w:p>
        </w:tc>
        <w:tc>
          <w:tcPr>
            <w:tcW w:w="1345" w:type="dxa"/>
            <w:shd w:val="clear" w:color="auto" w:fill="auto"/>
          </w:tcPr>
          <w:p w14:paraId="53077898" w14:textId="50732015"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72</w:t>
            </w:r>
            <w:r w:rsidR="00871D6B" w:rsidRPr="00CA77BF">
              <w:rPr>
                <w:noProof/>
                <w:color w:val="000000" w:themeColor="text1"/>
                <w:lang w:val="id-ID"/>
              </w:rPr>
              <w:t>.</w:t>
            </w:r>
            <w:r w:rsidRPr="00CA77BF">
              <w:rPr>
                <w:noProof/>
                <w:color w:val="000000" w:themeColor="text1"/>
                <w:lang w:val="id-ID"/>
              </w:rPr>
              <w:t>95%</w:t>
            </w:r>
          </w:p>
          <w:p w14:paraId="60AA36F5" w14:textId="570F044F"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16</w:t>
            </w:r>
            <w:r w:rsidR="00871D6B" w:rsidRPr="00CA77BF">
              <w:rPr>
                <w:noProof/>
                <w:color w:val="000000" w:themeColor="text1"/>
                <w:lang w:val="id-ID"/>
              </w:rPr>
              <w:t>.</w:t>
            </w:r>
            <w:r w:rsidRPr="00CA77BF">
              <w:rPr>
                <w:noProof/>
                <w:color w:val="000000" w:themeColor="text1"/>
                <w:lang w:val="id-ID"/>
              </w:rPr>
              <w:t>43%</w:t>
            </w:r>
          </w:p>
          <w:p w14:paraId="7D0B49BD" w14:textId="0DA66964"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1</w:t>
            </w:r>
            <w:r w:rsidR="00871D6B" w:rsidRPr="00CA77BF">
              <w:rPr>
                <w:noProof/>
                <w:color w:val="000000" w:themeColor="text1"/>
                <w:lang w:val="id-ID"/>
              </w:rPr>
              <w:t>.</w:t>
            </w:r>
            <w:r w:rsidRPr="00CA77BF">
              <w:rPr>
                <w:noProof/>
                <w:color w:val="000000" w:themeColor="text1"/>
                <w:lang w:val="id-ID"/>
              </w:rPr>
              <w:t>45%</w:t>
            </w:r>
          </w:p>
          <w:p w14:paraId="3518D7B7" w14:textId="78FD448B"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0</w:t>
            </w:r>
            <w:r w:rsidR="00871D6B" w:rsidRPr="00CA77BF">
              <w:rPr>
                <w:noProof/>
                <w:color w:val="000000" w:themeColor="text1"/>
                <w:lang w:val="id-ID"/>
              </w:rPr>
              <w:t>.</w:t>
            </w:r>
            <w:r w:rsidRPr="00CA77BF">
              <w:rPr>
                <w:noProof/>
                <w:color w:val="000000" w:themeColor="text1"/>
                <w:lang w:val="id-ID"/>
              </w:rPr>
              <w:t>97%</w:t>
            </w:r>
          </w:p>
          <w:p w14:paraId="15184B4B" w14:textId="2DFE7A8F"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8</w:t>
            </w:r>
            <w:r w:rsidR="00871D6B" w:rsidRPr="00CA77BF">
              <w:rPr>
                <w:noProof/>
                <w:color w:val="000000" w:themeColor="text1"/>
                <w:lang w:val="id-ID"/>
              </w:rPr>
              <w:t>.</w:t>
            </w:r>
            <w:r w:rsidRPr="00CA77BF">
              <w:rPr>
                <w:noProof/>
                <w:color w:val="000000" w:themeColor="text1"/>
                <w:lang w:val="id-ID"/>
              </w:rPr>
              <w:t>21%</w:t>
            </w:r>
          </w:p>
        </w:tc>
      </w:tr>
      <w:tr w:rsidR="00CA77BF" w:rsidRPr="00CA77BF" w14:paraId="1EA95E2A" w14:textId="77777777" w:rsidTr="00680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Borders>
              <w:bottom w:val="single" w:sz="4" w:space="0" w:color="auto"/>
            </w:tcBorders>
            <w:shd w:val="clear" w:color="auto" w:fill="auto"/>
          </w:tcPr>
          <w:p w14:paraId="7CBDC38B" w14:textId="77777777" w:rsidR="00744A3D" w:rsidRPr="00CA77BF" w:rsidRDefault="00871D6B" w:rsidP="002347E7">
            <w:pPr>
              <w:pStyle w:val="IJECS"/>
              <w:rPr>
                <w:b w:val="0"/>
                <w:bCs w:val="0"/>
                <w:noProof/>
                <w:color w:val="000000" w:themeColor="text1"/>
                <w:lang w:val="id-ID"/>
              </w:rPr>
            </w:pPr>
            <w:r w:rsidRPr="00CA77BF">
              <w:rPr>
                <w:b w:val="0"/>
                <w:bCs w:val="0"/>
                <w:noProof/>
                <w:color w:val="000000" w:themeColor="text1"/>
                <w:lang w:val="id-ID"/>
              </w:rPr>
              <w:t xml:space="preserve">Average </w:t>
            </w:r>
            <w:r w:rsidR="0068078E" w:rsidRPr="00CA77BF">
              <w:rPr>
                <w:b w:val="0"/>
                <w:bCs w:val="0"/>
                <w:noProof/>
                <w:color w:val="000000" w:themeColor="text1"/>
                <w:lang w:val="id-ID"/>
              </w:rPr>
              <w:t>Monthly Expenditure</w:t>
            </w:r>
          </w:p>
          <w:p w14:paraId="7722E466" w14:textId="70F4DC8B" w:rsidR="00C12B6D" w:rsidRPr="00CA77BF" w:rsidRDefault="00871D6B" w:rsidP="002347E7">
            <w:pPr>
              <w:pStyle w:val="IJECS"/>
              <w:rPr>
                <w:b w:val="0"/>
                <w:bCs w:val="0"/>
                <w:noProof/>
                <w:color w:val="000000" w:themeColor="text1"/>
                <w:lang w:val="id-ID"/>
              </w:rPr>
            </w:pPr>
            <w:r w:rsidRPr="00CA77BF">
              <w:rPr>
                <w:b w:val="0"/>
                <w:bCs w:val="0"/>
                <w:noProof/>
                <w:color w:val="000000" w:themeColor="text1"/>
                <w:lang w:val="id-ID"/>
              </w:rPr>
              <w:t>(IDR)</w:t>
            </w:r>
          </w:p>
        </w:tc>
        <w:tc>
          <w:tcPr>
            <w:tcW w:w="2506" w:type="dxa"/>
            <w:tcBorders>
              <w:bottom w:val="single" w:sz="4" w:space="0" w:color="auto"/>
            </w:tcBorders>
            <w:shd w:val="clear" w:color="auto" w:fill="auto"/>
          </w:tcPr>
          <w:p w14:paraId="10A11697" w14:textId="77777777"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&lt; 3.000.000</w:t>
            </w:r>
          </w:p>
          <w:p w14:paraId="0EEC6A50" w14:textId="77777777"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3.000.000 – 5.000.000</w:t>
            </w:r>
          </w:p>
          <w:p w14:paraId="1EB72F2B" w14:textId="77777777"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5.000.000 – 7.000.000</w:t>
            </w:r>
          </w:p>
          <w:p w14:paraId="74994F9F" w14:textId="77777777"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&gt; 7.000.000</w:t>
            </w:r>
          </w:p>
        </w:tc>
        <w:tc>
          <w:tcPr>
            <w:tcW w:w="1057" w:type="dxa"/>
            <w:tcBorders>
              <w:bottom w:val="single" w:sz="4" w:space="0" w:color="auto"/>
            </w:tcBorders>
            <w:shd w:val="clear" w:color="auto" w:fill="auto"/>
          </w:tcPr>
          <w:p w14:paraId="38908025" w14:textId="77777777"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56</w:t>
            </w:r>
          </w:p>
          <w:p w14:paraId="1A90EF2C" w14:textId="77777777"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89</w:t>
            </w:r>
          </w:p>
          <w:p w14:paraId="45343BC2" w14:textId="77777777"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24</w:t>
            </w:r>
          </w:p>
          <w:p w14:paraId="7FE553F8" w14:textId="77777777"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38</w:t>
            </w:r>
          </w:p>
        </w:tc>
        <w:tc>
          <w:tcPr>
            <w:tcW w:w="1345" w:type="dxa"/>
            <w:tcBorders>
              <w:bottom w:val="single" w:sz="4" w:space="0" w:color="auto"/>
            </w:tcBorders>
            <w:shd w:val="clear" w:color="auto" w:fill="auto"/>
          </w:tcPr>
          <w:p w14:paraId="1BD350C6" w14:textId="0B6B4136"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27</w:t>
            </w:r>
            <w:r w:rsidR="00871D6B" w:rsidRPr="00CA77BF">
              <w:rPr>
                <w:noProof/>
                <w:color w:val="000000" w:themeColor="text1"/>
                <w:lang w:val="id-ID"/>
              </w:rPr>
              <w:t>.</w:t>
            </w:r>
            <w:r w:rsidRPr="00CA77BF">
              <w:rPr>
                <w:noProof/>
                <w:color w:val="000000" w:themeColor="text1"/>
                <w:lang w:val="id-ID"/>
              </w:rPr>
              <w:t>05%</w:t>
            </w:r>
          </w:p>
          <w:p w14:paraId="14CE8331" w14:textId="2DBF4936"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43</w:t>
            </w:r>
            <w:r w:rsidR="00871D6B" w:rsidRPr="00CA77BF">
              <w:rPr>
                <w:noProof/>
                <w:color w:val="000000" w:themeColor="text1"/>
                <w:lang w:val="id-ID"/>
              </w:rPr>
              <w:t>.</w:t>
            </w:r>
            <w:r w:rsidRPr="00CA77BF">
              <w:rPr>
                <w:noProof/>
                <w:color w:val="000000" w:themeColor="text1"/>
                <w:lang w:val="id-ID"/>
              </w:rPr>
              <w:t>00%</w:t>
            </w:r>
          </w:p>
          <w:p w14:paraId="518B984F" w14:textId="24E94278"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11</w:t>
            </w:r>
            <w:r w:rsidR="00871D6B" w:rsidRPr="00CA77BF">
              <w:rPr>
                <w:noProof/>
                <w:color w:val="000000" w:themeColor="text1"/>
                <w:lang w:val="id-ID"/>
              </w:rPr>
              <w:t>.</w:t>
            </w:r>
            <w:r w:rsidRPr="00CA77BF">
              <w:rPr>
                <w:noProof/>
                <w:color w:val="000000" w:themeColor="text1"/>
                <w:lang w:val="id-ID"/>
              </w:rPr>
              <w:t>59%</w:t>
            </w:r>
          </w:p>
          <w:p w14:paraId="735F00AA" w14:textId="72B78194" w:rsidR="00C12B6D" w:rsidRPr="00CA77BF" w:rsidRDefault="00C12B6D" w:rsidP="002347E7">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18</w:t>
            </w:r>
            <w:r w:rsidR="00871D6B" w:rsidRPr="00CA77BF">
              <w:rPr>
                <w:noProof/>
                <w:color w:val="000000" w:themeColor="text1"/>
                <w:lang w:val="id-ID"/>
              </w:rPr>
              <w:t>.</w:t>
            </w:r>
            <w:r w:rsidRPr="00CA77BF">
              <w:rPr>
                <w:noProof/>
                <w:color w:val="000000" w:themeColor="text1"/>
                <w:lang w:val="id-ID"/>
              </w:rPr>
              <w:t>36%</w:t>
            </w:r>
          </w:p>
        </w:tc>
      </w:tr>
      <w:tr w:rsidR="00CA77BF" w:rsidRPr="00CA77BF" w14:paraId="09610F2D" w14:textId="77777777" w:rsidTr="0068078E">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uto"/>
              <w:bottom w:val="single" w:sz="4" w:space="0" w:color="auto"/>
            </w:tcBorders>
            <w:shd w:val="clear" w:color="auto" w:fill="auto"/>
          </w:tcPr>
          <w:p w14:paraId="628E3404" w14:textId="1E9105C2" w:rsidR="00C12B6D" w:rsidRPr="00CA77BF" w:rsidRDefault="00871D6B" w:rsidP="002347E7">
            <w:pPr>
              <w:pStyle w:val="IJECS"/>
              <w:rPr>
                <w:b w:val="0"/>
                <w:bCs w:val="0"/>
                <w:noProof/>
                <w:color w:val="000000" w:themeColor="text1"/>
                <w:lang w:val="id-ID"/>
              </w:rPr>
            </w:pPr>
            <w:r w:rsidRPr="00CA77BF">
              <w:rPr>
                <w:b w:val="0"/>
                <w:bCs w:val="0"/>
                <w:noProof/>
                <w:color w:val="000000" w:themeColor="text1"/>
                <w:lang w:val="id-ID"/>
              </w:rPr>
              <w:t>Most Used Marketplace</w:t>
            </w:r>
          </w:p>
        </w:tc>
        <w:tc>
          <w:tcPr>
            <w:tcW w:w="2506" w:type="dxa"/>
            <w:tcBorders>
              <w:top w:val="single" w:sz="4" w:space="0" w:color="auto"/>
              <w:bottom w:val="single" w:sz="4" w:space="0" w:color="auto"/>
            </w:tcBorders>
            <w:shd w:val="clear" w:color="auto" w:fill="auto"/>
          </w:tcPr>
          <w:p w14:paraId="046E7797"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Tokopedia</w:t>
            </w:r>
          </w:p>
          <w:p w14:paraId="1CEE922E"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Shopee</w:t>
            </w:r>
          </w:p>
          <w:p w14:paraId="076ABCA4"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Bukalapak</w:t>
            </w:r>
          </w:p>
          <w:p w14:paraId="24D38F76"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Lazada</w:t>
            </w:r>
          </w:p>
          <w:p w14:paraId="633357F7"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Blibli</w:t>
            </w:r>
          </w:p>
        </w:tc>
        <w:tc>
          <w:tcPr>
            <w:tcW w:w="1057" w:type="dxa"/>
            <w:tcBorders>
              <w:top w:val="single" w:sz="4" w:space="0" w:color="auto"/>
              <w:bottom w:val="single" w:sz="4" w:space="0" w:color="auto"/>
            </w:tcBorders>
            <w:shd w:val="clear" w:color="auto" w:fill="auto"/>
          </w:tcPr>
          <w:p w14:paraId="43C27E1D"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61</w:t>
            </w:r>
          </w:p>
          <w:p w14:paraId="176D0125"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124</w:t>
            </w:r>
          </w:p>
          <w:p w14:paraId="4BD19D6A"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2</w:t>
            </w:r>
          </w:p>
          <w:p w14:paraId="4390D575"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14</w:t>
            </w:r>
          </w:p>
          <w:p w14:paraId="2659BD33" w14:textId="77777777"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6</w:t>
            </w:r>
          </w:p>
        </w:tc>
        <w:tc>
          <w:tcPr>
            <w:tcW w:w="1345" w:type="dxa"/>
            <w:tcBorders>
              <w:top w:val="single" w:sz="4" w:space="0" w:color="auto"/>
              <w:bottom w:val="single" w:sz="4" w:space="0" w:color="auto"/>
            </w:tcBorders>
            <w:shd w:val="clear" w:color="auto" w:fill="auto"/>
          </w:tcPr>
          <w:p w14:paraId="5BBC233E" w14:textId="78F614E9"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29</w:t>
            </w:r>
            <w:r w:rsidR="00871D6B" w:rsidRPr="00CA77BF">
              <w:rPr>
                <w:noProof/>
                <w:color w:val="000000" w:themeColor="text1"/>
                <w:lang w:val="id-ID"/>
              </w:rPr>
              <w:t>.</w:t>
            </w:r>
            <w:r w:rsidRPr="00CA77BF">
              <w:rPr>
                <w:noProof/>
                <w:color w:val="000000" w:themeColor="text1"/>
                <w:lang w:val="id-ID"/>
              </w:rPr>
              <w:t>47%</w:t>
            </w:r>
          </w:p>
          <w:p w14:paraId="5BA0F9EF" w14:textId="2B8A1E4D"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59</w:t>
            </w:r>
            <w:r w:rsidR="00871D6B" w:rsidRPr="00CA77BF">
              <w:rPr>
                <w:noProof/>
                <w:color w:val="000000" w:themeColor="text1"/>
                <w:lang w:val="id-ID"/>
              </w:rPr>
              <w:t>.</w:t>
            </w:r>
            <w:r w:rsidRPr="00CA77BF">
              <w:rPr>
                <w:noProof/>
                <w:color w:val="000000" w:themeColor="text1"/>
                <w:lang w:val="id-ID"/>
              </w:rPr>
              <w:t>90%</w:t>
            </w:r>
          </w:p>
          <w:p w14:paraId="49A11BB1" w14:textId="18074821"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0</w:t>
            </w:r>
            <w:r w:rsidR="00871D6B" w:rsidRPr="00CA77BF">
              <w:rPr>
                <w:noProof/>
                <w:color w:val="000000" w:themeColor="text1"/>
                <w:lang w:val="id-ID"/>
              </w:rPr>
              <w:t>.</w:t>
            </w:r>
            <w:r w:rsidRPr="00CA77BF">
              <w:rPr>
                <w:noProof/>
                <w:color w:val="000000" w:themeColor="text1"/>
                <w:lang w:val="id-ID"/>
              </w:rPr>
              <w:t>97%</w:t>
            </w:r>
          </w:p>
          <w:p w14:paraId="44B03549" w14:textId="07914120"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6</w:t>
            </w:r>
            <w:r w:rsidR="00871D6B" w:rsidRPr="00CA77BF">
              <w:rPr>
                <w:noProof/>
                <w:color w:val="000000" w:themeColor="text1"/>
                <w:lang w:val="id-ID"/>
              </w:rPr>
              <w:t>.</w:t>
            </w:r>
            <w:r w:rsidRPr="00CA77BF">
              <w:rPr>
                <w:noProof/>
                <w:color w:val="000000" w:themeColor="text1"/>
                <w:lang w:val="id-ID"/>
              </w:rPr>
              <w:t>76%</w:t>
            </w:r>
          </w:p>
          <w:p w14:paraId="36F8FF25" w14:textId="38BBC72F" w:rsidR="00C12B6D" w:rsidRPr="00CA77BF" w:rsidRDefault="00C12B6D" w:rsidP="002347E7">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2</w:t>
            </w:r>
            <w:r w:rsidR="00871D6B" w:rsidRPr="00CA77BF">
              <w:rPr>
                <w:noProof/>
                <w:color w:val="000000" w:themeColor="text1"/>
                <w:lang w:val="id-ID"/>
              </w:rPr>
              <w:t>.</w:t>
            </w:r>
            <w:r w:rsidRPr="00CA77BF">
              <w:rPr>
                <w:noProof/>
                <w:color w:val="000000" w:themeColor="text1"/>
                <w:lang w:val="id-ID"/>
              </w:rPr>
              <w:t>90%</w:t>
            </w:r>
          </w:p>
        </w:tc>
      </w:tr>
    </w:tbl>
    <w:p w14:paraId="74FB43A2" w14:textId="61F544B8" w:rsidR="00F8271A" w:rsidRPr="00CA77BF" w:rsidRDefault="00E630B2" w:rsidP="00AE5067">
      <w:pPr>
        <w:pStyle w:val="Web"/>
        <w:snapToGrid w:val="0"/>
        <w:spacing w:beforeLines="50" w:before="18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Respondents from this research are Indonesians who have used the marketplace in Indonesia at least three times in the last six months. Of 207 respondents, 79 are male (38%), and 128 are female (62%). The criteria for the birth year: 38 respondents (19%) were born in 1981–1985; Forty-three respondents (21%) were born in 1986–1990, and 125 respondents (60%) were born in 1991–1996. Respondents with the job category as private employees were 141 respondents (68%), civil servants were four respondents (2%), entrepreneurs were 23 respondents (11%), and other occupations were 39</w:t>
      </w:r>
      <w:r w:rsidRPr="00CA77BF">
        <w:rPr>
          <w:rFonts w:ascii="Times New Roman" w:hAnsi="Times New Roman" w:cs="Times New Roman"/>
          <w:noProof/>
          <w:color w:val="000000" w:themeColor="text1"/>
        </w:rPr>
        <w:t xml:space="preserve"> </w:t>
      </w:r>
      <w:r w:rsidRPr="00CA77BF">
        <w:rPr>
          <w:rFonts w:ascii="Times New Roman" w:hAnsi="Times New Roman" w:cs="Times New Roman"/>
          <w:noProof/>
          <w:color w:val="000000" w:themeColor="text1"/>
          <w:lang w:val="id-ID"/>
        </w:rPr>
        <w:t xml:space="preserve">respondents (19%). Of the 207 respondents, there were 56 respondents (27%) with an average monthly expenditure of &lt; Rp 3,000,000, as many as 89 respondents (43%) with an average monthly expenditure of Rp 3,000,000–Rp 5,000,000, as many as 24 respondents (12%) with an average monthly expenditure of Rp 5,000,000–7,000,000, and 38 respondents (18%) with an average monthly expenditure of &gt; Rp 7,000,000. Respondents who live in </w:t>
      </w:r>
      <w:r w:rsidR="00DD2A1A" w:rsidRPr="00CA77BF">
        <w:rPr>
          <w:rFonts w:ascii="Times New Roman" w:hAnsi="Times New Roman" w:cs="Times New Roman"/>
          <w:noProof/>
          <w:color w:val="000000" w:themeColor="text1"/>
          <w:lang w:val="id-ID"/>
        </w:rPr>
        <w:t>the Tangerang area 151 respondents (73%), Jakarta 34 respondents (16%), Bekasi 3 respondents (1%), Bogor 2 respondents (1%), and other areas 17 respondents (8%). Respondents who frequently use Tokopedia 61 respondents (29%), Shopee 124 respondents (60%), Bukalapak 2 respondents (1%), Lazada</w:t>
      </w:r>
      <w:r w:rsidR="0093768D" w:rsidRPr="00CA77BF">
        <w:rPr>
          <w:rFonts w:ascii="Times New Roman" w:hAnsi="Times New Roman" w:cs="Times New Roman"/>
          <w:noProof/>
          <w:color w:val="000000" w:themeColor="text1"/>
        </w:rPr>
        <w:t xml:space="preserve"> </w:t>
      </w:r>
      <w:r w:rsidR="00DD2A1A" w:rsidRPr="00CA77BF">
        <w:rPr>
          <w:rFonts w:ascii="Times New Roman" w:hAnsi="Times New Roman" w:cs="Times New Roman"/>
          <w:noProof/>
          <w:color w:val="000000" w:themeColor="text1"/>
          <w:lang w:val="id-ID"/>
        </w:rPr>
        <w:t xml:space="preserve">14 respondents (7%), and Blibli </w:t>
      </w:r>
      <w:r w:rsidR="0093768D" w:rsidRPr="00CA77BF">
        <w:rPr>
          <w:rFonts w:ascii="Times New Roman" w:hAnsi="Times New Roman" w:cs="Times New Roman"/>
          <w:noProof/>
          <w:color w:val="000000" w:themeColor="text1"/>
        </w:rPr>
        <w:t>6</w:t>
      </w:r>
      <w:r w:rsidR="00DD2A1A" w:rsidRPr="00CA77BF">
        <w:rPr>
          <w:rFonts w:ascii="Times New Roman" w:hAnsi="Times New Roman" w:cs="Times New Roman"/>
          <w:noProof/>
          <w:color w:val="000000" w:themeColor="text1"/>
          <w:lang w:val="id-ID"/>
        </w:rPr>
        <w:t xml:space="preserve"> respondents (3%).</w:t>
      </w:r>
    </w:p>
    <w:p w14:paraId="365BF4EE" w14:textId="77777777" w:rsidR="00AE5067" w:rsidRPr="00CA77BF" w:rsidRDefault="00AE5067">
      <w:pPr>
        <w:widowControl/>
        <w:rPr>
          <w:rFonts w:eastAsia="Arial Unicode MS"/>
          <w:b/>
          <w:bCs/>
          <w:noProof/>
          <w:color w:val="000000" w:themeColor="text1"/>
          <w:kern w:val="0"/>
          <w:lang w:val="id-ID"/>
        </w:rPr>
      </w:pPr>
      <w:r w:rsidRPr="00CA77BF">
        <w:rPr>
          <w:b/>
          <w:bCs/>
          <w:noProof/>
          <w:color w:val="000000" w:themeColor="text1"/>
          <w:lang w:val="id-ID"/>
        </w:rPr>
        <w:br w:type="page"/>
      </w:r>
    </w:p>
    <w:p w14:paraId="4FF62B35" w14:textId="195A4028" w:rsidR="00215B8C" w:rsidRPr="00CA77BF" w:rsidRDefault="00215B8C" w:rsidP="002347E7">
      <w:pPr>
        <w:pStyle w:val="Web"/>
        <w:snapToGrid w:val="0"/>
        <w:spacing w:before="0" w:beforeAutospacing="0" w:after="0" w:afterAutospacing="0"/>
        <w:jc w:val="center"/>
        <w:textAlignment w:val="top"/>
        <w:rPr>
          <w:rFonts w:ascii="Times New Roman" w:hAnsi="Times New Roman" w:cs="Times New Roman"/>
          <w:noProof/>
          <w:color w:val="000000" w:themeColor="text1"/>
        </w:rPr>
      </w:pPr>
      <w:r w:rsidRPr="00CA77BF">
        <w:rPr>
          <w:rFonts w:ascii="Times New Roman" w:hAnsi="Times New Roman" w:cs="Times New Roman"/>
          <w:b/>
          <w:bCs/>
          <w:noProof/>
          <w:color w:val="000000" w:themeColor="text1"/>
          <w:lang w:val="id-ID"/>
        </w:rPr>
        <w:lastRenderedPageBreak/>
        <w:t>Table 2.</w:t>
      </w:r>
      <w:r w:rsidRPr="00CA77BF">
        <w:rPr>
          <w:rFonts w:ascii="Times New Roman" w:hAnsi="Times New Roman" w:cs="Times New Roman"/>
          <w:noProof/>
          <w:color w:val="000000" w:themeColor="text1"/>
          <w:lang w:val="id-ID"/>
        </w:rPr>
        <w:t xml:space="preserve"> </w:t>
      </w:r>
      <w:r w:rsidR="00DA1836" w:rsidRPr="00CA77BF">
        <w:rPr>
          <w:rFonts w:ascii="Times New Roman" w:hAnsi="Times New Roman" w:cs="Times New Roman"/>
          <w:noProof/>
          <w:color w:val="000000" w:themeColor="text1"/>
        </w:rPr>
        <w:t xml:space="preserve">Correlation and Loading </w:t>
      </w:r>
      <w:r w:rsidR="00871F0E" w:rsidRPr="00CA77BF">
        <w:rPr>
          <w:rFonts w:ascii="Times New Roman" w:hAnsi="Times New Roman" w:cs="Times New Roman"/>
          <w:noProof/>
          <w:color w:val="000000" w:themeColor="text1"/>
        </w:rPr>
        <w:t xml:space="preserve">Factor </w:t>
      </w:r>
      <w:r w:rsidR="00DA1836" w:rsidRPr="00CA77BF">
        <w:rPr>
          <w:rFonts w:ascii="Times New Roman" w:hAnsi="Times New Roman" w:cs="Times New Roman"/>
          <w:noProof/>
          <w:color w:val="000000" w:themeColor="text1"/>
        </w:rPr>
        <w:t>Table</w:t>
      </w:r>
    </w:p>
    <w:tbl>
      <w:tblPr>
        <w:tblStyle w:val="ab"/>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768"/>
        <w:gridCol w:w="2769"/>
        <w:gridCol w:w="2769"/>
      </w:tblGrid>
      <w:tr w:rsidR="00CA77BF" w:rsidRPr="00CA77BF" w14:paraId="007E1E19" w14:textId="77777777" w:rsidTr="00AE5067">
        <w:tc>
          <w:tcPr>
            <w:tcW w:w="1666" w:type="pct"/>
            <w:tcBorders>
              <w:top w:val="single" w:sz="4" w:space="0" w:color="auto"/>
            </w:tcBorders>
            <w:vAlign w:val="center"/>
          </w:tcPr>
          <w:p w14:paraId="318233DA" w14:textId="648134FF" w:rsidR="00744A3D" w:rsidRPr="00CA77BF" w:rsidRDefault="00744A3D" w:rsidP="00AE5067">
            <w:pPr>
              <w:pStyle w:val="IJECS"/>
              <w:jc w:val="center"/>
              <w:rPr>
                <w:rFonts w:ascii="Times New Roman" w:hAnsi="Times New Roman"/>
                <w:b/>
                <w:bCs/>
                <w:noProof/>
                <w:color w:val="000000" w:themeColor="text1"/>
                <w:lang w:val="id-ID"/>
              </w:rPr>
            </w:pPr>
            <w:r w:rsidRPr="00CA77BF">
              <w:rPr>
                <w:rFonts w:ascii="Times New Roman" w:hAnsi="Times New Roman"/>
                <w:b/>
                <w:bCs/>
                <w:noProof/>
                <w:color w:val="000000" w:themeColor="text1"/>
                <w:lang w:val="id-ID"/>
              </w:rPr>
              <w:t>Variable</w:t>
            </w:r>
          </w:p>
        </w:tc>
        <w:tc>
          <w:tcPr>
            <w:tcW w:w="1667" w:type="pct"/>
            <w:tcBorders>
              <w:top w:val="single" w:sz="4" w:space="0" w:color="auto"/>
            </w:tcBorders>
            <w:vAlign w:val="center"/>
          </w:tcPr>
          <w:p w14:paraId="6B0C10D4" w14:textId="390A4D5E" w:rsidR="00744A3D" w:rsidRPr="00CA77BF" w:rsidRDefault="00AC6361" w:rsidP="00AE5067">
            <w:pPr>
              <w:pStyle w:val="IJECS"/>
              <w:jc w:val="center"/>
              <w:rPr>
                <w:rFonts w:ascii="Times New Roman" w:hAnsi="Times New Roman"/>
                <w:b/>
                <w:bCs/>
                <w:noProof/>
                <w:color w:val="000000" w:themeColor="text1"/>
              </w:rPr>
            </w:pPr>
            <w:r w:rsidRPr="00CA77BF">
              <w:rPr>
                <w:rFonts w:ascii="Times New Roman" w:hAnsi="Times New Roman"/>
                <w:b/>
                <w:bCs/>
                <w:noProof/>
                <w:color w:val="000000" w:themeColor="text1"/>
              </w:rPr>
              <w:t>Correlation</w:t>
            </w:r>
          </w:p>
        </w:tc>
        <w:tc>
          <w:tcPr>
            <w:tcW w:w="1667" w:type="pct"/>
            <w:tcBorders>
              <w:top w:val="single" w:sz="4" w:space="0" w:color="auto"/>
            </w:tcBorders>
            <w:vAlign w:val="center"/>
          </w:tcPr>
          <w:p w14:paraId="48EE7EAA" w14:textId="024FD3A7" w:rsidR="00744A3D" w:rsidRPr="00CA77BF" w:rsidRDefault="00AC6361" w:rsidP="00AE5067">
            <w:pPr>
              <w:pStyle w:val="IJECS"/>
              <w:jc w:val="center"/>
              <w:rPr>
                <w:rFonts w:ascii="Times New Roman" w:hAnsi="Times New Roman"/>
                <w:b/>
                <w:bCs/>
                <w:noProof/>
                <w:color w:val="000000" w:themeColor="text1"/>
              </w:rPr>
            </w:pPr>
            <w:r w:rsidRPr="00CA77BF">
              <w:rPr>
                <w:rFonts w:ascii="Times New Roman" w:hAnsi="Times New Roman"/>
                <w:b/>
                <w:bCs/>
                <w:noProof/>
                <w:color w:val="000000" w:themeColor="text1"/>
              </w:rPr>
              <w:t>Loading Factor</w:t>
            </w:r>
          </w:p>
        </w:tc>
      </w:tr>
      <w:tr w:rsidR="00CA77BF" w:rsidRPr="00CA77BF" w14:paraId="555816E0" w14:textId="77777777" w:rsidTr="00AE5067">
        <w:tc>
          <w:tcPr>
            <w:tcW w:w="1666" w:type="pct"/>
            <w:vAlign w:val="center"/>
          </w:tcPr>
          <w:p w14:paraId="1D96B14B" w14:textId="46C7AC08"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BAW1</w:t>
            </w:r>
          </w:p>
        </w:tc>
        <w:tc>
          <w:tcPr>
            <w:tcW w:w="1667" w:type="pct"/>
            <w:vAlign w:val="center"/>
          </w:tcPr>
          <w:p w14:paraId="391C589F" w14:textId="3C17C637"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0.894</w:t>
            </w:r>
          </w:p>
        </w:tc>
        <w:tc>
          <w:tcPr>
            <w:tcW w:w="1667" w:type="pct"/>
            <w:vAlign w:val="center"/>
          </w:tcPr>
          <w:p w14:paraId="0F80A574" w14:textId="030C03C7"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0.37</w:t>
            </w:r>
          </w:p>
        </w:tc>
      </w:tr>
      <w:tr w:rsidR="00CA77BF" w:rsidRPr="00CA77BF" w14:paraId="48F1D6C3" w14:textId="77777777" w:rsidTr="00AE5067">
        <w:tc>
          <w:tcPr>
            <w:tcW w:w="1666" w:type="pct"/>
            <w:vAlign w:val="center"/>
          </w:tcPr>
          <w:p w14:paraId="2F727102" w14:textId="64F64C5C"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BAW2</w:t>
            </w:r>
          </w:p>
        </w:tc>
        <w:tc>
          <w:tcPr>
            <w:tcW w:w="1667" w:type="pct"/>
            <w:vAlign w:val="center"/>
          </w:tcPr>
          <w:p w14:paraId="54662734" w14:textId="684351BC"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0.923</w:t>
            </w:r>
          </w:p>
        </w:tc>
        <w:tc>
          <w:tcPr>
            <w:tcW w:w="1667" w:type="pct"/>
            <w:vAlign w:val="center"/>
          </w:tcPr>
          <w:p w14:paraId="6DFAC8AF" w14:textId="05F99F16"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0.46</w:t>
            </w:r>
          </w:p>
        </w:tc>
      </w:tr>
      <w:tr w:rsidR="00CA77BF" w:rsidRPr="00CA77BF" w14:paraId="75A9136B" w14:textId="77777777" w:rsidTr="00AE5067">
        <w:tc>
          <w:tcPr>
            <w:tcW w:w="1666" w:type="pct"/>
            <w:vAlign w:val="center"/>
          </w:tcPr>
          <w:p w14:paraId="00C8D3FB" w14:textId="6DB87050"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BAW3</w:t>
            </w:r>
          </w:p>
        </w:tc>
        <w:tc>
          <w:tcPr>
            <w:tcW w:w="1667" w:type="pct"/>
            <w:vAlign w:val="center"/>
          </w:tcPr>
          <w:p w14:paraId="3378EF32" w14:textId="7C2490D4"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0.902</w:t>
            </w:r>
          </w:p>
        </w:tc>
        <w:tc>
          <w:tcPr>
            <w:tcW w:w="1667" w:type="pct"/>
            <w:vAlign w:val="center"/>
          </w:tcPr>
          <w:p w14:paraId="417D0EAE" w14:textId="2FCC3D9C"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0.47</w:t>
            </w:r>
          </w:p>
        </w:tc>
      </w:tr>
      <w:tr w:rsidR="00CA77BF" w:rsidRPr="00CA77BF" w14:paraId="12DB64FE" w14:textId="77777777" w:rsidTr="00AE5067">
        <w:tc>
          <w:tcPr>
            <w:tcW w:w="1666" w:type="pct"/>
            <w:vAlign w:val="center"/>
          </w:tcPr>
          <w:p w14:paraId="725AEF19" w14:textId="676CCEA3"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BAW4</w:t>
            </w:r>
          </w:p>
        </w:tc>
        <w:tc>
          <w:tcPr>
            <w:tcW w:w="1667" w:type="pct"/>
            <w:vAlign w:val="center"/>
          </w:tcPr>
          <w:p w14:paraId="25937C68" w14:textId="13BDF165"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0.930</w:t>
            </w:r>
          </w:p>
        </w:tc>
        <w:tc>
          <w:tcPr>
            <w:tcW w:w="1667" w:type="pct"/>
            <w:vAlign w:val="center"/>
          </w:tcPr>
          <w:p w14:paraId="26187208" w14:textId="1B24B0EC"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0.68</w:t>
            </w:r>
          </w:p>
        </w:tc>
      </w:tr>
      <w:tr w:rsidR="00CA77BF" w:rsidRPr="00CA77BF" w14:paraId="086C975C" w14:textId="77777777" w:rsidTr="00AE5067">
        <w:tc>
          <w:tcPr>
            <w:tcW w:w="1666" w:type="pct"/>
            <w:vAlign w:val="center"/>
          </w:tcPr>
          <w:p w14:paraId="36BA1F8E" w14:textId="2DBFF407"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BAW5</w:t>
            </w:r>
          </w:p>
        </w:tc>
        <w:tc>
          <w:tcPr>
            <w:tcW w:w="1667" w:type="pct"/>
            <w:vAlign w:val="center"/>
          </w:tcPr>
          <w:p w14:paraId="1D5956CA" w14:textId="09728E11"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0.830</w:t>
            </w:r>
          </w:p>
        </w:tc>
        <w:tc>
          <w:tcPr>
            <w:tcW w:w="1667" w:type="pct"/>
            <w:vAlign w:val="center"/>
          </w:tcPr>
          <w:p w14:paraId="076352D0" w14:textId="17EEF1B2"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0.81</w:t>
            </w:r>
          </w:p>
        </w:tc>
      </w:tr>
      <w:tr w:rsidR="00CA77BF" w:rsidRPr="00CA77BF" w14:paraId="3306CAC8" w14:textId="77777777" w:rsidTr="00AE5067">
        <w:tc>
          <w:tcPr>
            <w:tcW w:w="1666" w:type="pct"/>
            <w:tcBorders>
              <w:bottom w:val="single" w:sz="8" w:space="0" w:color="auto"/>
            </w:tcBorders>
            <w:vAlign w:val="center"/>
          </w:tcPr>
          <w:p w14:paraId="48F754D3" w14:textId="11D19CA4"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BAW6</w:t>
            </w:r>
          </w:p>
        </w:tc>
        <w:tc>
          <w:tcPr>
            <w:tcW w:w="1667" w:type="pct"/>
            <w:tcBorders>
              <w:bottom w:val="single" w:sz="8" w:space="0" w:color="auto"/>
            </w:tcBorders>
            <w:vAlign w:val="center"/>
          </w:tcPr>
          <w:p w14:paraId="537E0987" w14:textId="520AC7A8"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0.828</w:t>
            </w:r>
          </w:p>
        </w:tc>
        <w:tc>
          <w:tcPr>
            <w:tcW w:w="1667" w:type="pct"/>
            <w:tcBorders>
              <w:bottom w:val="single" w:sz="8" w:space="0" w:color="auto"/>
            </w:tcBorders>
            <w:vAlign w:val="center"/>
          </w:tcPr>
          <w:p w14:paraId="254068F2" w14:textId="3570AAB0"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0.83</w:t>
            </w:r>
          </w:p>
        </w:tc>
      </w:tr>
      <w:tr w:rsidR="00CA77BF" w:rsidRPr="00CA77BF" w14:paraId="6DD7AB6C" w14:textId="77777777" w:rsidTr="00AE5067">
        <w:tc>
          <w:tcPr>
            <w:tcW w:w="1666" w:type="pct"/>
            <w:tcBorders>
              <w:top w:val="single" w:sz="8" w:space="0" w:color="auto"/>
            </w:tcBorders>
            <w:vAlign w:val="center"/>
          </w:tcPr>
          <w:p w14:paraId="269E1D58" w14:textId="6711B4C1"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PQL1</w:t>
            </w:r>
          </w:p>
        </w:tc>
        <w:tc>
          <w:tcPr>
            <w:tcW w:w="1667" w:type="pct"/>
            <w:tcBorders>
              <w:top w:val="single" w:sz="8" w:space="0" w:color="auto"/>
            </w:tcBorders>
            <w:vAlign w:val="center"/>
          </w:tcPr>
          <w:p w14:paraId="1AD885C6" w14:textId="2A4B639E"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0.747</w:t>
            </w:r>
          </w:p>
        </w:tc>
        <w:tc>
          <w:tcPr>
            <w:tcW w:w="1667" w:type="pct"/>
            <w:tcBorders>
              <w:top w:val="single" w:sz="8" w:space="0" w:color="auto"/>
            </w:tcBorders>
            <w:vAlign w:val="center"/>
          </w:tcPr>
          <w:p w14:paraId="7F90B75F" w14:textId="5E7BD4DB"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0.86</w:t>
            </w:r>
          </w:p>
        </w:tc>
      </w:tr>
      <w:tr w:rsidR="00CA77BF" w:rsidRPr="00CA77BF" w14:paraId="4544ADAE" w14:textId="77777777" w:rsidTr="00AE5067">
        <w:tc>
          <w:tcPr>
            <w:tcW w:w="1666" w:type="pct"/>
            <w:vAlign w:val="center"/>
          </w:tcPr>
          <w:p w14:paraId="05D84E71" w14:textId="2F1DD947"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PQL2</w:t>
            </w:r>
          </w:p>
        </w:tc>
        <w:tc>
          <w:tcPr>
            <w:tcW w:w="1667" w:type="pct"/>
            <w:vAlign w:val="center"/>
          </w:tcPr>
          <w:p w14:paraId="5645F06F" w14:textId="4D633215"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0.681</w:t>
            </w:r>
          </w:p>
        </w:tc>
        <w:tc>
          <w:tcPr>
            <w:tcW w:w="1667" w:type="pct"/>
            <w:vAlign w:val="center"/>
          </w:tcPr>
          <w:p w14:paraId="5425B2AE" w14:textId="5CCB6CE3"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0.90</w:t>
            </w:r>
          </w:p>
        </w:tc>
      </w:tr>
      <w:tr w:rsidR="00CA77BF" w:rsidRPr="00CA77BF" w14:paraId="37FACC9F" w14:textId="77777777" w:rsidTr="00AE5067">
        <w:tc>
          <w:tcPr>
            <w:tcW w:w="1666" w:type="pct"/>
            <w:vAlign w:val="center"/>
          </w:tcPr>
          <w:p w14:paraId="76C7B856" w14:textId="586D6702"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PQL3</w:t>
            </w:r>
          </w:p>
        </w:tc>
        <w:tc>
          <w:tcPr>
            <w:tcW w:w="1667" w:type="pct"/>
            <w:vAlign w:val="center"/>
          </w:tcPr>
          <w:p w14:paraId="66F7AA0F" w14:textId="56E949E0"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0.659</w:t>
            </w:r>
          </w:p>
        </w:tc>
        <w:tc>
          <w:tcPr>
            <w:tcW w:w="1667" w:type="pct"/>
            <w:vAlign w:val="center"/>
          </w:tcPr>
          <w:p w14:paraId="4643F42A" w14:textId="28AAD116"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0.86</w:t>
            </w:r>
          </w:p>
        </w:tc>
      </w:tr>
      <w:tr w:rsidR="00CA77BF" w:rsidRPr="00CA77BF" w14:paraId="7A231573" w14:textId="77777777" w:rsidTr="00AE5067">
        <w:tc>
          <w:tcPr>
            <w:tcW w:w="1666" w:type="pct"/>
            <w:vAlign w:val="center"/>
          </w:tcPr>
          <w:p w14:paraId="2B88AFAD" w14:textId="68293261"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BAS1</w:t>
            </w:r>
          </w:p>
        </w:tc>
        <w:tc>
          <w:tcPr>
            <w:tcW w:w="1667" w:type="pct"/>
            <w:vAlign w:val="center"/>
          </w:tcPr>
          <w:p w14:paraId="35C8575D" w14:textId="6A73BADF"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0.792</w:t>
            </w:r>
          </w:p>
        </w:tc>
        <w:tc>
          <w:tcPr>
            <w:tcW w:w="1667" w:type="pct"/>
            <w:vAlign w:val="center"/>
          </w:tcPr>
          <w:p w14:paraId="61CC6A9E" w14:textId="5D1D15E8"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0.77</w:t>
            </w:r>
          </w:p>
        </w:tc>
      </w:tr>
      <w:tr w:rsidR="00CA77BF" w:rsidRPr="00CA77BF" w14:paraId="1475EF8A" w14:textId="77777777" w:rsidTr="00AE5067">
        <w:tc>
          <w:tcPr>
            <w:tcW w:w="1666" w:type="pct"/>
            <w:vAlign w:val="center"/>
          </w:tcPr>
          <w:p w14:paraId="2EFAC5C1" w14:textId="43DEC582"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BAS2</w:t>
            </w:r>
          </w:p>
        </w:tc>
        <w:tc>
          <w:tcPr>
            <w:tcW w:w="1667" w:type="pct"/>
            <w:vAlign w:val="center"/>
          </w:tcPr>
          <w:p w14:paraId="65814305" w14:textId="7D2FFFBB"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0.705</w:t>
            </w:r>
          </w:p>
        </w:tc>
        <w:tc>
          <w:tcPr>
            <w:tcW w:w="1667" w:type="pct"/>
            <w:vAlign w:val="center"/>
          </w:tcPr>
          <w:p w14:paraId="2AF502B7" w14:textId="1F7875B7"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0.73</w:t>
            </w:r>
          </w:p>
        </w:tc>
      </w:tr>
      <w:tr w:rsidR="00CA77BF" w:rsidRPr="00CA77BF" w14:paraId="057AC6FC" w14:textId="77777777" w:rsidTr="00AE5067">
        <w:tc>
          <w:tcPr>
            <w:tcW w:w="1666" w:type="pct"/>
            <w:vAlign w:val="center"/>
          </w:tcPr>
          <w:p w14:paraId="30C8C248" w14:textId="3B6D4AE4"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BAS3</w:t>
            </w:r>
          </w:p>
        </w:tc>
        <w:tc>
          <w:tcPr>
            <w:tcW w:w="1667" w:type="pct"/>
            <w:vAlign w:val="center"/>
          </w:tcPr>
          <w:p w14:paraId="20D21E13" w14:textId="3E7AD341"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0.698</w:t>
            </w:r>
          </w:p>
        </w:tc>
        <w:tc>
          <w:tcPr>
            <w:tcW w:w="1667" w:type="pct"/>
            <w:vAlign w:val="center"/>
          </w:tcPr>
          <w:p w14:paraId="37D8712E" w14:textId="3EF4C649"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0.77</w:t>
            </w:r>
          </w:p>
        </w:tc>
      </w:tr>
      <w:tr w:rsidR="00CA77BF" w:rsidRPr="00CA77BF" w14:paraId="5D46E64D" w14:textId="77777777" w:rsidTr="00AE5067">
        <w:tc>
          <w:tcPr>
            <w:tcW w:w="1666" w:type="pct"/>
            <w:vAlign w:val="center"/>
          </w:tcPr>
          <w:p w14:paraId="523059C8" w14:textId="0EA131E2"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BAS4</w:t>
            </w:r>
          </w:p>
        </w:tc>
        <w:tc>
          <w:tcPr>
            <w:tcW w:w="1667" w:type="pct"/>
            <w:vAlign w:val="center"/>
          </w:tcPr>
          <w:p w14:paraId="23F13C41" w14:textId="1DBCB320"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0.777</w:t>
            </w:r>
          </w:p>
        </w:tc>
        <w:tc>
          <w:tcPr>
            <w:tcW w:w="1667" w:type="pct"/>
            <w:vAlign w:val="center"/>
          </w:tcPr>
          <w:p w14:paraId="78A140FB" w14:textId="1F5D94F5"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0.77</w:t>
            </w:r>
          </w:p>
        </w:tc>
      </w:tr>
      <w:tr w:rsidR="00CA77BF" w:rsidRPr="00CA77BF" w14:paraId="0B7E9ED7" w14:textId="77777777" w:rsidTr="00AE5067">
        <w:tc>
          <w:tcPr>
            <w:tcW w:w="1666" w:type="pct"/>
            <w:vAlign w:val="center"/>
          </w:tcPr>
          <w:p w14:paraId="03FE0167" w14:textId="6985A93F"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BEX1</w:t>
            </w:r>
          </w:p>
        </w:tc>
        <w:tc>
          <w:tcPr>
            <w:tcW w:w="1667" w:type="pct"/>
            <w:vAlign w:val="center"/>
          </w:tcPr>
          <w:p w14:paraId="42886F56" w14:textId="36148A99"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0.584</w:t>
            </w:r>
          </w:p>
        </w:tc>
        <w:tc>
          <w:tcPr>
            <w:tcW w:w="1667" w:type="pct"/>
            <w:vAlign w:val="center"/>
          </w:tcPr>
          <w:p w14:paraId="07240273" w14:textId="5F8A9D54"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0.66</w:t>
            </w:r>
          </w:p>
        </w:tc>
      </w:tr>
      <w:tr w:rsidR="00CA77BF" w:rsidRPr="00CA77BF" w14:paraId="4020B379" w14:textId="77777777" w:rsidTr="00AE5067">
        <w:tc>
          <w:tcPr>
            <w:tcW w:w="1666" w:type="pct"/>
            <w:vAlign w:val="center"/>
          </w:tcPr>
          <w:p w14:paraId="13A06644" w14:textId="1E465913"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BEX2</w:t>
            </w:r>
          </w:p>
        </w:tc>
        <w:tc>
          <w:tcPr>
            <w:tcW w:w="1667" w:type="pct"/>
            <w:vAlign w:val="center"/>
          </w:tcPr>
          <w:p w14:paraId="0B7FEF1C" w14:textId="1546A8B5"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0.589</w:t>
            </w:r>
          </w:p>
        </w:tc>
        <w:tc>
          <w:tcPr>
            <w:tcW w:w="1667" w:type="pct"/>
            <w:vAlign w:val="center"/>
          </w:tcPr>
          <w:p w14:paraId="4604C5AF" w14:textId="23C2CCDC"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0.72</w:t>
            </w:r>
          </w:p>
        </w:tc>
      </w:tr>
      <w:tr w:rsidR="00CA77BF" w:rsidRPr="00CA77BF" w14:paraId="03AA4869" w14:textId="77777777" w:rsidTr="00AE5067">
        <w:tc>
          <w:tcPr>
            <w:tcW w:w="1666" w:type="pct"/>
            <w:vAlign w:val="center"/>
          </w:tcPr>
          <w:p w14:paraId="41920E2F" w14:textId="3AA006E7"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BEX3</w:t>
            </w:r>
          </w:p>
        </w:tc>
        <w:tc>
          <w:tcPr>
            <w:tcW w:w="1667" w:type="pct"/>
            <w:vAlign w:val="center"/>
          </w:tcPr>
          <w:p w14:paraId="1B370A20" w14:textId="4E5831C7"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0.720</w:t>
            </w:r>
          </w:p>
        </w:tc>
        <w:tc>
          <w:tcPr>
            <w:tcW w:w="1667" w:type="pct"/>
            <w:vAlign w:val="center"/>
          </w:tcPr>
          <w:p w14:paraId="298C3A6E" w14:textId="57486A0C"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0.66</w:t>
            </w:r>
          </w:p>
        </w:tc>
      </w:tr>
      <w:tr w:rsidR="00CA77BF" w:rsidRPr="00CA77BF" w14:paraId="6D160886" w14:textId="77777777" w:rsidTr="00AE5067">
        <w:tc>
          <w:tcPr>
            <w:tcW w:w="1666" w:type="pct"/>
            <w:vAlign w:val="center"/>
          </w:tcPr>
          <w:p w14:paraId="36A88B55" w14:textId="2813D7BA"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BEX4</w:t>
            </w:r>
          </w:p>
        </w:tc>
        <w:tc>
          <w:tcPr>
            <w:tcW w:w="1667" w:type="pct"/>
            <w:vAlign w:val="center"/>
          </w:tcPr>
          <w:p w14:paraId="7AF615A4" w14:textId="7DB61ED5"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0.760</w:t>
            </w:r>
          </w:p>
        </w:tc>
        <w:tc>
          <w:tcPr>
            <w:tcW w:w="1667" w:type="pct"/>
            <w:vAlign w:val="center"/>
          </w:tcPr>
          <w:p w14:paraId="4DA925A5" w14:textId="23436177"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0.80</w:t>
            </w:r>
          </w:p>
        </w:tc>
      </w:tr>
      <w:tr w:rsidR="00CA77BF" w:rsidRPr="00CA77BF" w14:paraId="13A4C9E5" w14:textId="77777777" w:rsidTr="00AE5067">
        <w:tc>
          <w:tcPr>
            <w:tcW w:w="1666" w:type="pct"/>
            <w:vAlign w:val="center"/>
          </w:tcPr>
          <w:p w14:paraId="0151F7DE" w14:textId="48CB86C6"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BEX5</w:t>
            </w:r>
          </w:p>
        </w:tc>
        <w:tc>
          <w:tcPr>
            <w:tcW w:w="1667" w:type="pct"/>
            <w:vAlign w:val="center"/>
          </w:tcPr>
          <w:p w14:paraId="409EA470" w14:textId="004A5D16"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0.696</w:t>
            </w:r>
          </w:p>
        </w:tc>
        <w:tc>
          <w:tcPr>
            <w:tcW w:w="1667" w:type="pct"/>
            <w:vAlign w:val="center"/>
          </w:tcPr>
          <w:p w14:paraId="21173DA6" w14:textId="18EA0965"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0.81</w:t>
            </w:r>
          </w:p>
        </w:tc>
      </w:tr>
      <w:tr w:rsidR="00CA77BF" w:rsidRPr="00CA77BF" w14:paraId="4C97FEDE" w14:textId="77777777" w:rsidTr="00AE5067">
        <w:tc>
          <w:tcPr>
            <w:tcW w:w="1666" w:type="pct"/>
            <w:vAlign w:val="center"/>
          </w:tcPr>
          <w:p w14:paraId="7A5FF8FA" w14:textId="2BC9CEAE"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WEN1</w:t>
            </w:r>
          </w:p>
        </w:tc>
        <w:tc>
          <w:tcPr>
            <w:tcW w:w="1667" w:type="pct"/>
            <w:vAlign w:val="center"/>
          </w:tcPr>
          <w:p w14:paraId="4EDF96F7" w14:textId="0756834B"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0.903</w:t>
            </w:r>
          </w:p>
        </w:tc>
        <w:tc>
          <w:tcPr>
            <w:tcW w:w="1667" w:type="pct"/>
            <w:vAlign w:val="center"/>
          </w:tcPr>
          <w:p w14:paraId="72AF5D37" w14:textId="2C72687E"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0.52</w:t>
            </w:r>
          </w:p>
        </w:tc>
      </w:tr>
      <w:tr w:rsidR="00CA77BF" w:rsidRPr="00CA77BF" w14:paraId="58FE72DA" w14:textId="77777777" w:rsidTr="00AE5067">
        <w:tc>
          <w:tcPr>
            <w:tcW w:w="1666" w:type="pct"/>
            <w:vAlign w:val="center"/>
          </w:tcPr>
          <w:p w14:paraId="7E195619" w14:textId="29636E3F"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WEN2</w:t>
            </w:r>
          </w:p>
        </w:tc>
        <w:tc>
          <w:tcPr>
            <w:tcW w:w="1667" w:type="pct"/>
            <w:vAlign w:val="center"/>
          </w:tcPr>
          <w:p w14:paraId="2D08F9EA" w14:textId="604146EE"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0.862</w:t>
            </w:r>
          </w:p>
        </w:tc>
        <w:tc>
          <w:tcPr>
            <w:tcW w:w="1667" w:type="pct"/>
            <w:vAlign w:val="center"/>
          </w:tcPr>
          <w:p w14:paraId="4C685129" w14:textId="51DC5BB6"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0.87</w:t>
            </w:r>
          </w:p>
        </w:tc>
      </w:tr>
      <w:tr w:rsidR="00CA77BF" w:rsidRPr="00CA77BF" w14:paraId="1092D33D" w14:textId="77777777" w:rsidTr="00AE5067">
        <w:tc>
          <w:tcPr>
            <w:tcW w:w="1666" w:type="pct"/>
            <w:vAlign w:val="center"/>
          </w:tcPr>
          <w:p w14:paraId="3488F0AF" w14:textId="64D64AEE"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WEN3</w:t>
            </w:r>
          </w:p>
        </w:tc>
        <w:tc>
          <w:tcPr>
            <w:tcW w:w="1667" w:type="pct"/>
            <w:vAlign w:val="center"/>
          </w:tcPr>
          <w:p w14:paraId="04863B1A" w14:textId="0E3A27EA"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0.878</w:t>
            </w:r>
          </w:p>
        </w:tc>
        <w:tc>
          <w:tcPr>
            <w:tcW w:w="1667" w:type="pct"/>
            <w:vAlign w:val="center"/>
          </w:tcPr>
          <w:p w14:paraId="2C95F989" w14:textId="6DCCF620"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0.82</w:t>
            </w:r>
          </w:p>
        </w:tc>
      </w:tr>
      <w:tr w:rsidR="00CA77BF" w:rsidRPr="00CA77BF" w14:paraId="53C86C74" w14:textId="77777777" w:rsidTr="00AE5067">
        <w:tc>
          <w:tcPr>
            <w:tcW w:w="1666" w:type="pct"/>
            <w:vAlign w:val="center"/>
          </w:tcPr>
          <w:p w14:paraId="6BBE9629" w14:textId="69C44E0D"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WEN4</w:t>
            </w:r>
          </w:p>
        </w:tc>
        <w:tc>
          <w:tcPr>
            <w:tcW w:w="1667" w:type="pct"/>
            <w:vAlign w:val="center"/>
          </w:tcPr>
          <w:p w14:paraId="09939C48" w14:textId="05F3F4BF"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0.851</w:t>
            </w:r>
          </w:p>
        </w:tc>
        <w:tc>
          <w:tcPr>
            <w:tcW w:w="1667" w:type="pct"/>
            <w:vAlign w:val="center"/>
          </w:tcPr>
          <w:p w14:paraId="7EDF3385" w14:textId="1F3E5132"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0.76</w:t>
            </w:r>
          </w:p>
        </w:tc>
      </w:tr>
      <w:tr w:rsidR="00CA77BF" w:rsidRPr="00CA77BF" w14:paraId="7DF79809" w14:textId="77777777" w:rsidTr="00AE5067">
        <w:tc>
          <w:tcPr>
            <w:tcW w:w="1666" w:type="pct"/>
            <w:vAlign w:val="center"/>
          </w:tcPr>
          <w:p w14:paraId="4AF570C9" w14:textId="51C1CE92"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WEN5</w:t>
            </w:r>
          </w:p>
        </w:tc>
        <w:tc>
          <w:tcPr>
            <w:tcW w:w="1667" w:type="pct"/>
            <w:vAlign w:val="center"/>
          </w:tcPr>
          <w:p w14:paraId="44F4B645" w14:textId="0A59231C"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0.861</w:t>
            </w:r>
          </w:p>
        </w:tc>
        <w:tc>
          <w:tcPr>
            <w:tcW w:w="1667" w:type="pct"/>
            <w:vAlign w:val="center"/>
          </w:tcPr>
          <w:p w14:paraId="7B015A71" w14:textId="41F9C115"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0.66</w:t>
            </w:r>
          </w:p>
        </w:tc>
      </w:tr>
      <w:tr w:rsidR="00CA77BF" w:rsidRPr="00CA77BF" w14:paraId="38FF0B45" w14:textId="77777777" w:rsidTr="00AE5067">
        <w:tc>
          <w:tcPr>
            <w:tcW w:w="1666" w:type="pct"/>
            <w:vAlign w:val="center"/>
          </w:tcPr>
          <w:p w14:paraId="1E907C32" w14:textId="32BC2A9D"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EST1</w:t>
            </w:r>
          </w:p>
        </w:tc>
        <w:tc>
          <w:tcPr>
            <w:tcW w:w="1667" w:type="pct"/>
            <w:vAlign w:val="center"/>
          </w:tcPr>
          <w:p w14:paraId="27F9456F" w14:textId="3C110EDB"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0.724</w:t>
            </w:r>
          </w:p>
        </w:tc>
        <w:tc>
          <w:tcPr>
            <w:tcW w:w="1667" w:type="pct"/>
            <w:vAlign w:val="center"/>
          </w:tcPr>
          <w:p w14:paraId="20E980CD" w14:textId="396CE577"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0.69</w:t>
            </w:r>
          </w:p>
        </w:tc>
      </w:tr>
      <w:tr w:rsidR="00CA77BF" w:rsidRPr="00CA77BF" w14:paraId="4BE15D53" w14:textId="77777777" w:rsidTr="00AE5067">
        <w:tc>
          <w:tcPr>
            <w:tcW w:w="1666" w:type="pct"/>
            <w:vAlign w:val="center"/>
          </w:tcPr>
          <w:p w14:paraId="2B6024E4" w14:textId="3FA26E13" w:rsidR="00AC6361"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EST2</w:t>
            </w:r>
          </w:p>
        </w:tc>
        <w:tc>
          <w:tcPr>
            <w:tcW w:w="1667" w:type="pct"/>
            <w:vAlign w:val="center"/>
          </w:tcPr>
          <w:p w14:paraId="22741BF7" w14:textId="729379BB" w:rsidR="00AC6361"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0.817</w:t>
            </w:r>
          </w:p>
        </w:tc>
        <w:tc>
          <w:tcPr>
            <w:tcW w:w="1667" w:type="pct"/>
            <w:vAlign w:val="center"/>
          </w:tcPr>
          <w:p w14:paraId="5B61A41A" w14:textId="2AD15205" w:rsidR="00AC6361"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0.68</w:t>
            </w:r>
          </w:p>
        </w:tc>
      </w:tr>
      <w:tr w:rsidR="00CA77BF" w:rsidRPr="00CA77BF" w14:paraId="2A9F62EF" w14:textId="77777777" w:rsidTr="00AE5067">
        <w:tc>
          <w:tcPr>
            <w:tcW w:w="1666" w:type="pct"/>
            <w:vAlign w:val="center"/>
          </w:tcPr>
          <w:p w14:paraId="01554C80" w14:textId="6857877E" w:rsidR="00215B8C"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EST3</w:t>
            </w:r>
          </w:p>
        </w:tc>
        <w:tc>
          <w:tcPr>
            <w:tcW w:w="1667" w:type="pct"/>
            <w:vAlign w:val="center"/>
          </w:tcPr>
          <w:p w14:paraId="40646C72" w14:textId="5EC0AE46" w:rsidR="00744A3D"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0.712</w:t>
            </w:r>
          </w:p>
        </w:tc>
        <w:tc>
          <w:tcPr>
            <w:tcW w:w="1667" w:type="pct"/>
            <w:vAlign w:val="center"/>
          </w:tcPr>
          <w:p w14:paraId="67A11B40" w14:textId="342F03A7" w:rsidR="00744A3D"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0.67</w:t>
            </w:r>
          </w:p>
        </w:tc>
      </w:tr>
      <w:tr w:rsidR="00CA77BF" w:rsidRPr="00CA77BF" w14:paraId="3FA81522" w14:textId="77777777" w:rsidTr="00AE5067">
        <w:tc>
          <w:tcPr>
            <w:tcW w:w="1666" w:type="pct"/>
            <w:vAlign w:val="center"/>
          </w:tcPr>
          <w:p w14:paraId="3FA327E4" w14:textId="2F2BA303" w:rsidR="00744A3D"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EST4</w:t>
            </w:r>
          </w:p>
        </w:tc>
        <w:tc>
          <w:tcPr>
            <w:tcW w:w="1667" w:type="pct"/>
            <w:vAlign w:val="center"/>
          </w:tcPr>
          <w:p w14:paraId="713E3117" w14:textId="3CBC8FE8" w:rsidR="00744A3D"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0.744</w:t>
            </w:r>
          </w:p>
        </w:tc>
        <w:tc>
          <w:tcPr>
            <w:tcW w:w="1667" w:type="pct"/>
            <w:vAlign w:val="center"/>
          </w:tcPr>
          <w:p w14:paraId="79EE2255" w14:textId="130D9B69" w:rsidR="00744A3D"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0.75</w:t>
            </w:r>
          </w:p>
        </w:tc>
      </w:tr>
      <w:tr w:rsidR="00CA77BF" w:rsidRPr="00CA77BF" w14:paraId="75EF0A73" w14:textId="77777777" w:rsidTr="00AE5067">
        <w:tc>
          <w:tcPr>
            <w:tcW w:w="1666" w:type="pct"/>
            <w:vAlign w:val="center"/>
          </w:tcPr>
          <w:p w14:paraId="2E3F95BD" w14:textId="5E41EA1B" w:rsidR="00744A3D"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EST5</w:t>
            </w:r>
          </w:p>
        </w:tc>
        <w:tc>
          <w:tcPr>
            <w:tcW w:w="1667" w:type="pct"/>
            <w:vAlign w:val="center"/>
          </w:tcPr>
          <w:p w14:paraId="58604C13" w14:textId="1678CCD8" w:rsidR="00744A3D"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0.749</w:t>
            </w:r>
          </w:p>
        </w:tc>
        <w:tc>
          <w:tcPr>
            <w:tcW w:w="1667" w:type="pct"/>
            <w:vAlign w:val="center"/>
          </w:tcPr>
          <w:p w14:paraId="01535BA2" w14:textId="2B329873" w:rsidR="00744A3D"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0.71</w:t>
            </w:r>
          </w:p>
        </w:tc>
      </w:tr>
      <w:tr w:rsidR="00CA77BF" w:rsidRPr="00CA77BF" w14:paraId="71CD53CE" w14:textId="77777777" w:rsidTr="00AE5067">
        <w:tc>
          <w:tcPr>
            <w:tcW w:w="1666" w:type="pct"/>
            <w:vAlign w:val="center"/>
          </w:tcPr>
          <w:p w14:paraId="6E70CB3F" w14:textId="6CDD1B26" w:rsidR="00744A3D"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ELY1</w:t>
            </w:r>
          </w:p>
        </w:tc>
        <w:tc>
          <w:tcPr>
            <w:tcW w:w="1667" w:type="pct"/>
            <w:vAlign w:val="center"/>
          </w:tcPr>
          <w:p w14:paraId="783223CC" w14:textId="35350203" w:rsidR="00744A3D"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0.827</w:t>
            </w:r>
          </w:p>
        </w:tc>
        <w:tc>
          <w:tcPr>
            <w:tcW w:w="1667" w:type="pct"/>
            <w:vAlign w:val="center"/>
          </w:tcPr>
          <w:p w14:paraId="36944950" w14:textId="335E51AB" w:rsidR="00744A3D"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0.78</w:t>
            </w:r>
          </w:p>
        </w:tc>
      </w:tr>
      <w:tr w:rsidR="00CA77BF" w:rsidRPr="00CA77BF" w14:paraId="520B1F16" w14:textId="77777777" w:rsidTr="00AE5067">
        <w:tc>
          <w:tcPr>
            <w:tcW w:w="1666" w:type="pct"/>
            <w:vAlign w:val="center"/>
          </w:tcPr>
          <w:p w14:paraId="6D150C8E" w14:textId="209FD137" w:rsidR="00744A3D"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ELY2</w:t>
            </w:r>
          </w:p>
        </w:tc>
        <w:tc>
          <w:tcPr>
            <w:tcW w:w="1667" w:type="pct"/>
            <w:vAlign w:val="center"/>
          </w:tcPr>
          <w:p w14:paraId="5B8F9434" w14:textId="4C966B50" w:rsidR="00744A3D"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0.880</w:t>
            </w:r>
          </w:p>
        </w:tc>
        <w:tc>
          <w:tcPr>
            <w:tcW w:w="1667" w:type="pct"/>
            <w:vAlign w:val="center"/>
          </w:tcPr>
          <w:p w14:paraId="2E356908" w14:textId="6C21FD1A" w:rsidR="00744A3D"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0.90</w:t>
            </w:r>
          </w:p>
        </w:tc>
      </w:tr>
      <w:tr w:rsidR="00CA77BF" w:rsidRPr="00CA77BF" w14:paraId="296A49C1" w14:textId="77777777" w:rsidTr="00AE5067">
        <w:tc>
          <w:tcPr>
            <w:tcW w:w="1666" w:type="pct"/>
            <w:vAlign w:val="center"/>
          </w:tcPr>
          <w:p w14:paraId="0FB47E44" w14:textId="18354817" w:rsidR="00744A3D"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ELY3</w:t>
            </w:r>
          </w:p>
        </w:tc>
        <w:tc>
          <w:tcPr>
            <w:tcW w:w="1667" w:type="pct"/>
            <w:vAlign w:val="center"/>
          </w:tcPr>
          <w:p w14:paraId="1A5CA011" w14:textId="62E7E92D" w:rsidR="00744A3D"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0.800</w:t>
            </w:r>
          </w:p>
        </w:tc>
        <w:tc>
          <w:tcPr>
            <w:tcW w:w="1667" w:type="pct"/>
            <w:vAlign w:val="center"/>
          </w:tcPr>
          <w:p w14:paraId="6E7569D7" w14:textId="66EEC06A" w:rsidR="00744A3D"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0.58</w:t>
            </w:r>
          </w:p>
        </w:tc>
      </w:tr>
      <w:tr w:rsidR="00CA77BF" w:rsidRPr="00CA77BF" w14:paraId="39B81209" w14:textId="77777777" w:rsidTr="00AE5067">
        <w:tc>
          <w:tcPr>
            <w:tcW w:w="1666" w:type="pct"/>
            <w:vAlign w:val="center"/>
          </w:tcPr>
          <w:p w14:paraId="6D9C3346" w14:textId="71DEC93D" w:rsidR="00744A3D" w:rsidRPr="00CA77BF" w:rsidRDefault="00AC6361"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ELY4</w:t>
            </w:r>
          </w:p>
        </w:tc>
        <w:tc>
          <w:tcPr>
            <w:tcW w:w="1667" w:type="pct"/>
            <w:vAlign w:val="center"/>
          </w:tcPr>
          <w:p w14:paraId="1C67ED2F" w14:textId="0B6CF609" w:rsidR="00744A3D" w:rsidRPr="00CA77BF" w:rsidRDefault="00885126"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0.916</w:t>
            </w:r>
          </w:p>
        </w:tc>
        <w:tc>
          <w:tcPr>
            <w:tcW w:w="1667" w:type="pct"/>
            <w:vAlign w:val="center"/>
          </w:tcPr>
          <w:p w14:paraId="5A02D527" w14:textId="2279B4B2" w:rsidR="00744A3D" w:rsidRPr="00CA77BF" w:rsidRDefault="00786832"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1.06</w:t>
            </w:r>
          </w:p>
        </w:tc>
      </w:tr>
    </w:tbl>
    <w:p w14:paraId="0D668FD2" w14:textId="77777777" w:rsidR="00871F0E" w:rsidRPr="00CA77BF" w:rsidRDefault="00871F0E" w:rsidP="00AE5067">
      <w:pPr>
        <w:pStyle w:val="Web"/>
        <w:snapToGrid w:val="0"/>
        <w:spacing w:beforeLines="50" w:before="180" w:beforeAutospacing="0" w:after="0" w:afterAutospacing="0"/>
        <w:jc w:val="center"/>
        <w:textAlignment w:val="top"/>
        <w:rPr>
          <w:rFonts w:ascii="Times New Roman" w:hAnsi="Times New Roman" w:cs="Times New Roman"/>
          <w:noProof/>
          <w:color w:val="000000" w:themeColor="text1"/>
          <w:lang w:val="id-ID"/>
        </w:rPr>
      </w:pPr>
      <w:r w:rsidRPr="00CA77BF">
        <w:rPr>
          <w:rFonts w:ascii="Times New Roman" w:hAnsi="Times New Roman" w:cs="Times New Roman"/>
          <w:b/>
          <w:bCs/>
          <w:noProof/>
          <w:color w:val="000000" w:themeColor="text1"/>
          <w:lang w:val="id-ID"/>
        </w:rPr>
        <w:t xml:space="preserve">Table </w:t>
      </w:r>
      <w:r w:rsidRPr="00CA77BF">
        <w:rPr>
          <w:rFonts w:ascii="Times New Roman" w:hAnsi="Times New Roman" w:cs="Times New Roman"/>
          <w:b/>
          <w:bCs/>
          <w:noProof/>
          <w:color w:val="000000" w:themeColor="text1"/>
        </w:rPr>
        <w:t>3</w:t>
      </w:r>
      <w:r w:rsidRPr="00CA77BF">
        <w:rPr>
          <w:rFonts w:ascii="Times New Roman" w:hAnsi="Times New Roman" w:cs="Times New Roman"/>
          <w:b/>
          <w:bCs/>
          <w:noProof/>
          <w:color w:val="000000" w:themeColor="text1"/>
          <w:lang w:val="id-ID"/>
        </w:rPr>
        <w:t xml:space="preserve">. </w:t>
      </w:r>
      <w:r w:rsidRPr="00CA77BF">
        <w:rPr>
          <w:rFonts w:ascii="Times New Roman" w:hAnsi="Times New Roman" w:cs="Times New Roman"/>
          <w:noProof/>
          <w:color w:val="000000" w:themeColor="text1"/>
          <w:lang w:val="id-ID"/>
        </w:rPr>
        <w:t>Construct Reliability (CR) and Variance Extracted (VE)</w:t>
      </w:r>
    </w:p>
    <w:tbl>
      <w:tblPr>
        <w:tblStyle w:val="ab"/>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768"/>
        <w:gridCol w:w="2769"/>
        <w:gridCol w:w="2769"/>
      </w:tblGrid>
      <w:tr w:rsidR="00CA77BF" w:rsidRPr="00CA77BF" w14:paraId="5559FF3C" w14:textId="77777777" w:rsidTr="00AE5067">
        <w:tc>
          <w:tcPr>
            <w:tcW w:w="1666" w:type="pct"/>
            <w:tcBorders>
              <w:top w:val="single" w:sz="4" w:space="0" w:color="auto"/>
            </w:tcBorders>
            <w:vAlign w:val="center"/>
          </w:tcPr>
          <w:p w14:paraId="32A8225D" w14:textId="77777777" w:rsidR="00871F0E" w:rsidRPr="00CA77BF" w:rsidRDefault="00871F0E" w:rsidP="00AE5067">
            <w:pPr>
              <w:pStyle w:val="IJECS"/>
              <w:jc w:val="center"/>
              <w:rPr>
                <w:rFonts w:ascii="Times New Roman" w:hAnsi="Times New Roman"/>
                <w:b/>
                <w:bCs/>
                <w:noProof/>
                <w:color w:val="000000" w:themeColor="text1"/>
                <w:lang w:val="id-ID"/>
              </w:rPr>
            </w:pPr>
            <w:r w:rsidRPr="00CA77BF">
              <w:rPr>
                <w:rFonts w:ascii="Times New Roman" w:hAnsi="Times New Roman"/>
                <w:b/>
                <w:bCs/>
                <w:noProof/>
                <w:color w:val="000000" w:themeColor="text1"/>
                <w:lang w:val="id-ID"/>
              </w:rPr>
              <w:t>Variable</w:t>
            </w:r>
          </w:p>
        </w:tc>
        <w:tc>
          <w:tcPr>
            <w:tcW w:w="1667" w:type="pct"/>
            <w:tcBorders>
              <w:top w:val="single" w:sz="4" w:space="0" w:color="auto"/>
            </w:tcBorders>
            <w:vAlign w:val="center"/>
          </w:tcPr>
          <w:p w14:paraId="773B10AA" w14:textId="77777777" w:rsidR="00871F0E" w:rsidRPr="00CA77BF" w:rsidRDefault="00871F0E" w:rsidP="00AE5067">
            <w:pPr>
              <w:pStyle w:val="IJECS"/>
              <w:jc w:val="center"/>
              <w:rPr>
                <w:rFonts w:ascii="Times New Roman" w:hAnsi="Times New Roman"/>
                <w:b/>
                <w:bCs/>
                <w:noProof/>
                <w:color w:val="000000" w:themeColor="text1"/>
                <w:lang w:val="id-ID"/>
              </w:rPr>
            </w:pPr>
            <w:r w:rsidRPr="00CA77BF">
              <w:rPr>
                <w:rFonts w:ascii="Times New Roman" w:hAnsi="Times New Roman"/>
                <w:b/>
                <w:bCs/>
                <w:noProof/>
                <w:color w:val="000000" w:themeColor="text1"/>
                <w:lang w:val="id-ID"/>
              </w:rPr>
              <w:t>Construct Reability</w:t>
            </w:r>
          </w:p>
        </w:tc>
        <w:tc>
          <w:tcPr>
            <w:tcW w:w="1667" w:type="pct"/>
            <w:tcBorders>
              <w:top w:val="single" w:sz="4" w:space="0" w:color="auto"/>
            </w:tcBorders>
            <w:vAlign w:val="center"/>
          </w:tcPr>
          <w:p w14:paraId="2FFB4385" w14:textId="77777777" w:rsidR="00871F0E" w:rsidRPr="00CA77BF" w:rsidRDefault="00871F0E" w:rsidP="00AE5067">
            <w:pPr>
              <w:pStyle w:val="IJECS"/>
              <w:jc w:val="center"/>
              <w:rPr>
                <w:rFonts w:ascii="Times New Roman" w:hAnsi="Times New Roman"/>
                <w:b/>
                <w:bCs/>
                <w:noProof/>
                <w:color w:val="000000" w:themeColor="text1"/>
                <w:lang w:val="id-ID"/>
              </w:rPr>
            </w:pPr>
            <w:r w:rsidRPr="00CA77BF">
              <w:rPr>
                <w:rFonts w:ascii="Times New Roman" w:hAnsi="Times New Roman"/>
                <w:b/>
                <w:bCs/>
                <w:noProof/>
                <w:color w:val="000000" w:themeColor="text1"/>
                <w:lang w:val="id-ID"/>
              </w:rPr>
              <w:t>Variance Extracted</w:t>
            </w:r>
          </w:p>
        </w:tc>
      </w:tr>
      <w:tr w:rsidR="00CA77BF" w:rsidRPr="00CA77BF" w14:paraId="42CD5308" w14:textId="77777777" w:rsidTr="00AE5067">
        <w:tc>
          <w:tcPr>
            <w:tcW w:w="1666" w:type="pct"/>
            <w:vAlign w:val="center"/>
          </w:tcPr>
          <w:p w14:paraId="78A18A4B" w14:textId="77777777" w:rsidR="00871F0E" w:rsidRPr="00CA77BF" w:rsidRDefault="00871F0E" w:rsidP="00AE5067">
            <w:pPr>
              <w:pStyle w:val="IJECS"/>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BAW</w:t>
            </w:r>
          </w:p>
        </w:tc>
        <w:tc>
          <w:tcPr>
            <w:tcW w:w="1667" w:type="pct"/>
            <w:vAlign w:val="center"/>
          </w:tcPr>
          <w:p w14:paraId="684355DB" w14:textId="77777777" w:rsidR="00871F0E" w:rsidRPr="00CA77BF" w:rsidRDefault="00871F0E" w:rsidP="00AE5067">
            <w:pPr>
              <w:pStyle w:val="IJECS"/>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0.819</w:t>
            </w:r>
          </w:p>
        </w:tc>
        <w:tc>
          <w:tcPr>
            <w:tcW w:w="1667" w:type="pct"/>
            <w:vAlign w:val="center"/>
          </w:tcPr>
          <w:p w14:paraId="7A41A113" w14:textId="77777777" w:rsidR="00871F0E" w:rsidRPr="00CA77BF" w:rsidRDefault="00871F0E" w:rsidP="00AE5067">
            <w:pPr>
              <w:pStyle w:val="IJECS"/>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0.603</w:t>
            </w:r>
          </w:p>
        </w:tc>
      </w:tr>
      <w:tr w:rsidR="00CA77BF" w:rsidRPr="00CA77BF" w14:paraId="17529A18" w14:textId="77777777" w:rsidTr="00AE5067">
        <w:tc>
          <w:tcPr>
            <w:tcW w:w="1666" w:type="pct"/>
            <w:vAlign w:val="center"/>
          </w:tcPr>
          <w:p w14:paraId="59F740EE" w14:textId="77777777" w:rsidR="00871F0E" w:rsidRPr="00CA77BF" w:rsidRDefault="00871F0E" w:rsidP="00AE5067">
            <w:pPr>
              <w:pStyle w:val="IJECS"/>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PQL</w:t>
            </w:r>
          </w:p>
        </w:tc>
        <w:tc>
          <w:tcPr>
            <w:tcW w:w="1667" w:type="pct"/>
            <w:vAlign w:val="center"/>
          </w:tcPr>
          <w:p w14:paraId="7D82E14B" w14:textId="77777777" w:rsidR="00871F0E" w:rsidRPr="00CA77BF" w:rsidRDefault="00871F0E"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lang w:val="id-ID"/>
              </w:rPr>
              <w:t>0.</w:t>
            </w:r>
            <w:r w:rsidRPr="00CA77BF">
              <w:rPr>
                <w:rFonts w:ascii="Times New Roman" w:hAnsi="Times New Roman"/>
                <w:noProof/>
                <w:color w:val="000000" w:themeColor="text1"/>
              </w:rPr>
              <w:t>906</w:t>
            </w:r>
          </w:p>
        </w:tc>
        <w:tc>
          <w:tcPr>
            <w:tcW w:w="1667" w:type="pct"/>
            <w:vAlign w:val="center"/>
          </w:tcPr>
          <w:p w14:paraId="2109FD99" w14:textId="77777777" w:rsidR="00871F0E" w:rsidRPr="00CA77BF" w:rsidRDefault="00871F0E" w:rsidP="00AE5067">
            <w:pPr>
              <w:pStyle w:val="IJECS"/>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0.763</w:t>
            </w:r>
          </w:p>
        </w:tc>
      </w:tr>
      <w:tr w:rsidR="00CA77BF" w:rsidRPr="00CA77BF" w14:paraId="1C1716E9" w14:textId="77777777" w:rsidTr="00AE5067">
        <w:tc>
          <w:tcPr>
            <w:tcW w:w="1666" w:type="pct"/>
            <w:vAlign w:val="center"/>
          </w:tcPr>
          <w:p w14:paraId="56EE5772" w14:textId="77777777" w:rsidR="00871F0E" w:rsidRPr="00CA77BF" w:rsidRDefault="00871F0E" w:rsidP="00AE5067">
            <w:pPr>
              <w:pStyle w:val="IJECS"/>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BAS</w:t>
            </w:r>
          </w:p>
        </w:tc>
        <w:tc>
          <w:tcPr>
            <w:tcW w:w="1667" w:type="pct"/>
            <w:vAlign w:val="center"/>
          </w:tcPr>
          <w:p w14:paraId="109D8A42" w14:textId="77777777" w:rsidR="00871F0E" w:rsidRPr="00CA77BF" w:rsidRDefault="00871F0E"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0.845</w:t>
            </w:r>
          </w:p>
        </w:tc>
        <w:tc>
          <w:tcPr>
            <w:tcW w:w="1667" w:type="pct"/>
            <w:vAlign w:val="center"/>
          </w:tcPr>
          <w:p w14:paraId="06CDB14A" w14:textId="77777777" w:rsidR="00871F0E" w:rsidRPr="00CA77BF" w:rsidRDefault="00871F0E" w:rsidP="00AE5067">
            <w:pPr>
              <w:pStyle w:val="IJECS"/>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0.576</w:t>
            </w:r>
          </w:p>
        </w:tc>
      </w:tr>
      <w:tr w:rsidR="00CA77BF" w:rsidRPr="00CA77BF" w14:paraId="6B4F5897" w14:textId="77777777" w:rsidTr="00AE5067">
        <w:tc>
          <w:tcPr>
            <w:tcW w:w="1666" w:type="pct"/>
            <w:vAlign w:val="center"/>
          </w:tcPr>
          <w:p w14:paraId="3CD6B6DF" w14:textId="77777777" w:rsidR="00871F0E" w:rsidRPr="00CA77BF" w:rsidRDefault="00871F0E" w:rsidP="00AE5067">
            <w:pPr>
              <w:pStyle w:val="IJECS"/>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BEX</w:t>
            </w:r>
          </w:p>
        </w:tc>
        <w:tc>
          <w:tcPr>
            <w:tcW w:w="1667" w:type="pct"/>
            <w:vAlign w:val="center"/>
          </w:tcPr>
          <w:p w14:paraId="143254C4" w14:textId="77777777" w:rsidR="00871F0E" w:rsidRPr="00CA77BF" w:rsidRDefault="00871F0E"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0.851</w:t>
            </w:r>
          </w:p>
        </w:tc>
        <w:tc>
          <w:tcPr>
            <w:tcW w:w="1667" w:type="pct"/>
            <w:vAlign w:val="center"/>
          </w:tcPr>
          <w:p w14:paraId="69EAAF2E" w14:textId="77777777" w:rsidR="00871F0E" w:rsidRPr="00CA77BF" w:rsidRDefault="00871F0E" w:rsidP="00AE5067">
            <w:pPr>
              <w:pStyle w:val="IJECS"/>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0.535</w:t>
            </w:r>
          </w:p>
        </w:tc>
      </w:tr>
      <w:tr w:rsidR="00CA77BF" w:rsidRPr="00CA77BF" w14:paraId="4514B27F" w14:textId="77777777" w:rsidTr="00AE5067">
        <w:tc>
          <w:tcPr>
            <w:tcW w:w="1666" w:type="pct"/>
            <w:vAlign w:val="center"/>
          </w:tcPr>
          <w:p w14:paraId="5E0693BD" w14:textId="77777777" w:rsidR="00871F0E" w:rsidRPr="00CA77BF" w:rsidRDefault="00871F0E" w:rsidP="00AE5067">
            <w:pPr>
              <w:pStyle w:val="IJECS"/>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WEN</w:t>
            </w:r>
          </w:p>
        </w:tc>
        <w:tc>
          <w:tcPr>
            <w:tcW w:w="1667" w:type="pct"/>
            <w:vAlign w:val="center"/>
          </w:tcPr>
          <w:p w14:paraId="3D5E8F4E" w14:textId="77777777" w:rsidR="00871F0E" w:rsidRPr="00CA77BF" w:rsidRDefault="00871F0E"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0.852</w:t>
            </w:r>
          </w:p>
        </w:tc>
        <w:tc>
          <w:tcPr>
            <w:tcW w:w="1667" w:type="pct"/>
            <w:vAlign w:val="center"/>
          </w:tcPr>
          <w:p w14:paraId="6FAC6E69" w14:textId="77777777" w:rsidR="00871F0E" w:rsidRPr="00CA77BF" w:rsidRDefault="00871F0E" w:rsidP="00AE5067">
            <w:pPr>
              <w:pStyle w:val="IJECS"/>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0.543</w:t>
            </w:r>
          </w:p>
        </w:tc>
      </w:tr>
      <w:tr w:rsidR="00CA77BF" w:rsidRPr="00CA77BF" w14:paraId="3A29B74D" w14:textId="77777777" w:rsidTr="00AE5067">
        <w:tc>
          <w:tcPr>
            <w:tcW w:w="1666" w:type="pct"/>
            <w:vAlign w:val="center"/>
          </w:tcPr>
          <w:p w14:paraId="461091D2" w14:textId="77777777" w:rsidR="00871F0E" w:rsidRPr="00CA77BF" w:rsidRDefault="00871F0E" w:rsidP="00AE5067">
            <w:pPr>
              <w:pStyle w:val="IJECS"/>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EST</w:t>
            </w:r>
          </w:p>
        </w:tc>
        <w:tc>
          <w:tcPr>
            <w:tcW w:w="1667" w:type="pct"/>
            <w:vAlign w:val="center"/>
          </w:tcPr>
          <w:p w14:paraId="04B6FD69" w14:textId="77777777" w:rsidR="00871F0E" w:rsidRPr="00CA77BF" w:rsidRDefault="00871F0E"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0.829</w:t>
            </w:r>
          </w:p>
        </w:tc>
        <w:tc>
          <w:tcPr>
            <w:tcW w:w="1667" w:type="pct"/>
            <w:vAlign w:val="center"/>
          </w:tcPr>
          <w:p w14:paraId="7B2449A2" w14:textId="77777777" w:rsidR="00871F0E" w:rsidRPr="00CA77BF" w:rsidRDefault="00871F0E" w:rsidP="00AE5067">
            <w:pPr>
              <w:pStyle w:val="IJECS"/>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0.492</w:t>
            </w:r>
          </w:p>
        </w:tc>
      </w:tr>
      <w:tr w:rsidR="00CA77BF" w:rsidRPr="00CA77BF" w14:paraId="20E2DF11" w14:textId="77777777" w:rsidTr="00AE5067">
        <w:tc>
          <w:tcPr>
            <w:tcW w:w="1666" w:type="pct"/>
            <w:vAlign w:val="center"/>
          </w:tcPr>
          <w:p w14:paraId="6D69CABA" w14:textId="77777777" w:rsidR="00871F0E" w:rsidRPr="00CA77BF" w:rsidRDefault="00871F0E" w:rsidP="00AE5067">
            <w:pPr>
              <w:pStyle w:val="IJECS"/>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ELY</w:t>
            </w:r>
          </w:p>
        </w:tc>
        <w:tc>
          <w:tcPr>
            <w:tcW w:w="1667" w:type="pct"/>
            <w:vAlign w:val="center"/>
          </w:tcPr>
          <w:p w14:paraId="0E9345E6" w14:textId="77777777" w:rsidR="00871F0E" w:rsidRPr="00CA77BF" w:rsidRDefault="00871F0E" w:rsidP="00AE5067">
            <w:pPr>
              <w:pStyle w:val="IJECS"/>
              <w:jc w:val="center"/>
              <w:rPr>
                <w:rFonts w:ascii="Times New Roman" w:hAnsi="Times New Roman"/>
                <w:noProof/>
                <w:color w:val="000000" w:themeColor="text1"/>
              </w:rPr>
            </w:pPr>
            <w:r w:rsidRPr="00CA77BF">
              <w:rPr>
                <w:rFonts w:ascii="Times New Roman" w:hAnsi="Times New Roman"/>
                <w:noProof/>
                <w:color w:val="000000" w:themeColor="text1"/>
              </w:rPr>
              <w:t>0.890</w:t>
            </w:r>
          </w:p>
        </w:tc>
        <w:tc>
          <w:tcPr>
            <w:tcW w:w="1667" w:type="pct"/>
            <w:vAlign w:val="center"/>
          </w:tcPr>
          <w:p w14:paraId="42ED33A3" w14:textId="77777777" w:rsidR="00871F0E" w:rsidRPr="00CA77BF" w:rsidRDefault="00871F0E" w:rsidP="00AE5067">
            <w:pPr>
              <w:pStyle w:val="IJECS"/>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0.679</w:t>
            </w:r>
          </w:p>
        </w:tc>
      </w:tr>
    </w:tbl>
    <w:p w14:paraId="1EAD033B" w14:textId="08DBD2D3" w:rsidR="00DA1836" w:rsidRPr="00CA77BF" w:rsidRDefault="00E630B2" w:rsidP="00AE5067">
      <w:pPr>
        <w:pStyle w:val="Web"/>
        <w:snapToGrid w:val="0"/>
        <w:spacing w:beforeLines="50" w:before="18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 xml:space="preserve">Based on the result of research data processing, the validity measurement can be accepted and declared valid because most of the indicators in each variable have a loading factor value greater than 0.5. Only three indicators on the brand awareness variable (BAW) have a loading factor below 0.5; BAW1 with a loading factor of 0.37, </w:t>
      </w:r>
      <w:r w:rsidRPr="00CA77BF">
        <w:rPr>
          <w:rFonts w:ascii="Times New Roman" w:hAnsi="Times New Roman" w:cs="Times New Roman"/>
          <w:noProof/>
          <w:color w:val="000000" w:themeColor="text1"/>
          <w:lang w:val="id-ID"/>
        </w:rPr>
        <w:lastRenderedPageBreak/>
        <w:t>BAW2 with a loading factor of 0.46, and BAW3 with a loading factor of 0.47. According to Hair et al. (2018), the Construct Reliability test value is declared to meet the reliability requirements if the Construct Reliability (CR) value is greater than 0.6 and the Variance Extracted (VE) value is greater than 0.5. The calculation of all variables in this study indicates that the value of Construct Reliability (CR) is greater than 0.6 and Variance Extracted (VE) is greater than 0.5. Only the e-satisfaction (EST) variable has a VE value less than 0.5, which is 0.492. The brand awareness variable (BAW) has a value of CR = 0.819 and VE = 0.603; perceived quality (PQL) has a value of CR = 0.906 and VE = 0.763; brand association (BAS) has a value of CR = 0.845 and VE = 0.576; e-brand experience (BEX) has a value of CR = 0.851 and VE = 0.535; web entertainment (WEN) has a value of CR = 0.852 and VE = 0.543; e-satisfaction (EST) has a value of CR = 0.829 and VE = 0.492; and the variable e-loyalty (ELY) has a value of CR = 0.890 and VE = 0.679. The calculations are then declared to have met the overall requirements of the research.</w:t>
      </w:r>
    </w:p>
    <w:p w14:paraId="11A13A2F" w14:textId="70064B22" w:rsidR="00C17EC6" w:rsidRPr="00CA77BF" w:rsidRDefault="00C17EC6" w:rsidP="002347E7">
      <w:pPr>
        <w:pStyle w:val="Web"/>
        <w:snapToGrid w:val="0"/>
        <w:spacing w:before="0" w:beforeAutospacing="0" w:after="0" w:afterAutospacing="0"/>
        <w:jc w:val="center"/>
        <w:textAlignment w:val="top"/>
        <w:rPr>
          <w:rFonts w:ascii="Times New Roman" w:hAnsi="Times New Roman" w:cs="Times New Roman"/>
          <w:noProof/>
          <w:color w:val="000000" w:themeColor="text1"/>
          <w:lang w:val="id-ID"/>
        </w:rPr>
      </w:pPr>
      <w:r w:rsidRPr="00CA77BF">
        <w:rPr>
          <w:rFonts w:ascii="Times New Roman" w:hAnsi="Times New Roman" w:cs="Times New Roman"/>
          <w:b/>
          <w:bCs/>
          <w:noProof/>
          <w:color w:val="000000" w:themeColor="text1"/>
          <w:lang w:val="id-ID"/>
        </w:rPr>
        <w:t xml:space="preserve">Table </w:t>
      </w:r>
      <w:r w:rsidR="006C3542" w:rsidRPr="00CA77BF">
        <w:rPr>
          <w:rFonts w:ascii="Times New Roman" w:hAnsi="Times New Roman" w:cs="Times New Roman"/>
          <w:b/>
          <w:bCs/>
          <w:noProof/>
          <w:color w:val="000000" w:themeColor="text1"/>
        </w:rPr>
        <w:t>4</w:t>
      </w:r>
      <w:r w:rsidRPr="00CA77BF">
        <w:rPr>
          <w:rFonts w:ascii="Times New Roman" w:hAnsi="Times New Roman" w:cs="Times New Roman"/>
          <w:b/>
          <w:bCs/>
          <w:noProof/>
          <w:color w:val="000000" w:themeColor="text1"/>
          <w:lang w:val="id-ID"/>
        </w:rPr>
        <w:t>.</w:t>
      </w:r>
      <w:r w:rsidRPr="00CA77BF">
        <w:rPr>
          <w:rFonts w:ascii="Times New Roman" w:hAnsi="Times New Roman" w:cs="Times New Roman"/>
          <w:noProof/>
          <w:color w:val="000000" w:themeColor="text1"/>
          <w:lang w:val="id-ID"/>
        </w:rPr>
        <w:t xml:space="preserve"> Result of R Square Test</w:t>
      </w:r>
    </w:p>
    <w:tbl>
      <w:tblPr>
        <w:tblStyle w:val="ab"/>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765"/>
        <w:gridCol w:w="2766"/>
      </w:tblGrid>
      <w:tr w:rsidR="00CA77BF" w:rsidRPr="00CA77BF" w14:paraId="57661868" w14:textId="77777777" w:rsidTr="00AE5067">
        <w:trPr>
          <w:jc w:val="center"/>
        </w:trPr>
        <w:tc>
          <w:tcPr>
            <w:tcW w:w="2765" w:type="dxa"/>
            <w:vAlign w:val="center"/>
          </w:tcPr>
          <w:p w14:paraId="34D4A674" w14:textId="7D6D4872" w:rsidR="00C17EC6" w:rsidRPr="00CA77BF" w:rsidRDefault="00C17EC6" w:rsidP="00AE5067">
            <w:pPr>
              <w:pStyle w:val="Web"/>
              <w:snapToGrid w:val="0"/>
              <w:spacing w:before="0" w:beforeAutospacing="0" w:after="0" w:afterAutospacing="0"/>
              <w:jc w:val="center"/>
              <w:textAlignment w:val="top"/>
              <w:rPr>
                <w:rFonts w:ascii="Times New Roman" w:hAnsi="Times New Roman" w:cs="Times New Roman"/>
                <w:b/>
                <w:bCs/>
                <w:noProof/>
                <w:color w:val="000000" w:themeColor="text1"/>
                <w:lang w:val="id-ID"/>
              </w:rPr>
            </w:pPr>
            <w:r w:rsidRPr="00CA77BF">
              <w:rPr>
                <w:rFonts w:ascii="Times New Roman" w:hAnsi="Times New Roman" w:cs="Times New Roman"/>
                <w:b/>
                <w:bCs/>
                <w:noProof/>
                <w:color w:val="000000" w:themeColor="text1"/>
                <w:lang w:val="id-ID"/>
              </w:rPr>
              <w:t>Variable</w:t>
            </w:r>
          </w:p>
        </w:tc>
        <w:tc>
          <w:tcPr>
            <w:tcW w:w="2766" w:type="dxa"/>
            <w:vAlign w:val="center"/>
          </w:tcPr>
          <w:p w14:paraId="42BC9327" w14:textId="14CD8F4F" w:rsidR="00C17EC6" w:rsidRPr="00CA77BF" w:rsidRDefault="00C17EC6" w:rsidP="00AE5067">
            <w:pPr>
              <w:pStyle w:val="Web"/>
              <w:snapToGrid w:val="0"/>
              <w:spacing w:before="0" w:beforeAutospacing="0" w:after="0" w:afterAutospacing="0"/>
              <w:jc w:val="center"/>
              <w:textAlignment w:val="top"/>
              <w:rPr>
                <w:rFonts w:ascii="Times New Roman" w:hAnsi="Times New Roman" w:cs="Times New Roman"/>
                <w:b/>
                <w:bCs/>
                <w:noProof/>
                <w:color w:val="000000" w:themeColor="text1"/>
                <w:lang w:val="id-ID"/>
              </w:rPr>
            </w:pPr>
            <w:r w:rsidRPr="00CA77BF">
              <w:rPr>
                <w:rFonts w:ascii="Times New Roman" w:hAnsi="Times New Roman" w:cs="Times New Roman"/>
                <w:b/>
                <w:bCs/>
                <w:noProof/>
                <w:color w:val="000000" w:themeColor="text1"/>
                <w:lang w:val="id-ID"/>
              </w:rPr>
              <w:t>R Square Adjusted</w:t>
            </w:r>
          </w:p>
        </w:tc>
      </w:tr>
      <w:tr w:rsidR="00CA77BF" w:rsidRPr="00CA77BF" w14:paraId="2AF7E362" w14:textId="77777777" w:rsidTr="00AE5067">
        <w:trPr>
          <w:jc w:val="center"/>
        </w:trPr>
        <w:tc>
          <w:tcPr>
            <w:tcW w:w="2765" w:type="dxa"/>
            <w:tcBorders>
              <w:bottom w:val="single" w:sz="4" w:space="0" w:color="auto"/>
            </w:tcBorders>
            <w:vAlign w:val="center"/>
          </w:tcPr>
          <w:p w14:paraId="02C33470" w14:textId="0B3FEEC3" w:rsidR="00C17EC6" w:rsidRPr="00CA77BF" w:rsidRDefault="00C17EC6" w:rsidP="00AE5067">
            <w:pPr>
              <w:pStyle w:val="Web"/>
              <w:snapToGrid w:val="0"/>
              <w:spacing w:before="0" w:beforeAutospacing="0" w:after="0" w:afterAutospacing="0"/>
              <w:jc w:val="center"/>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EST</w:t>
            </w:r>
          </w:p>
        </w:tc>
        <w:tc>
          <w:tcPr>
            <w:tcW w:w="2766" w:type="dxa"/>
            <w:tcBorders>
              <w:bottom w:val="single" w:sz="4" w:space="0" w:color="auto"/>
            </w:tcBorders>
            <w:vAlign w:val="center"/>
          </w:tcPr>
          <w:p w14:paraId="68F8C704" w14:textId="433CE7F9" w:rsidR="00C17EC6" w:rsidRPr="00CA77BF" w:rsidRDefault="00C17EC6" w:rsidP="00AE5067">
            <w:pPr>
              <w:pStyle w:val="Web"/>
              <w:snapToGrid w:val="0"/>
              <w:spacing w:before="0" w:beforeAutospacing="0" w:after="0" w:afterAutospacing="0"/>
              <w:jc w:val="center"/>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0.92</w:t>
            </w:r>
          </w:p>
        </w:tc>
      </w:tr>
      <w:tr w:rsidR="00CA77BF" w:rsidRPr="00CA77BF" w14:paraId="2A075D96" w14:textId="77777777" w:rsidTr="00AE5067">
        <w:trPr>
          <w:jc w:val="center"/>
        </w:trPr>
        <w:tc>
          <w:tcPr>
            <w:tcW w:w="2765" w:type="dxa"/>
            <w:vAlign w:val="center"/>
          </w:tcPr>
          <w:p w14:paraId="02DAF4E8" w14:textId="70880928" w:rsidR="00C17EC6" w:rsidRPr="00CA77BF" w:rsidRDefault="00C17EC6" w:rsidP="00AE5067">
            <w:pPr>
              <w:pStyle w:val="Web"/>
              <w:snapToGrid w:val="0"/>
              <w:spacing w:before="0" w:beforeAutospacing="0" w:after="0" w:afterAutospacing="0"/>
              <w:jc w:val="center"/>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ELY</w:t>
            </w:r>
          </w:p>
        </w:tc>
        <w:tc>
          <w:tcPr>
            <w:tcW w:w="2766" w:type="dxa"/>
            <w:vAlign w:val="center"/>
          </w:tcPr>
          <w:p w14:paraId="760E9F6F" w14:textId="7C133929" w:rsidR="00C17EC6" w:rsidRPr="00CA77BF" w:rsidRDefault="00C17EC6" w:rsidP="00AE5067">
            <w:pPr>
              <w:pStyle w:val="Web"/>
              <w:snapToGrid w:val="0"/>
              <w:spacing w:before="0" w:beforeAutospacing="0" w:after="0" w:afterAutospacing="0"/>
              <w:jc w:val="center"/>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0.15</w:t>
            </w:r>
          </w:p>
        </w:tc>
      </w:tr>
    </w:tbl>
    <w:p w14:paraId="2267C78A" w14:textId="5A6D8A2D" w:rsidR="0093768D" w:rsidRPr="00CA77BF" w:rsidRDefault="00E630B2" w:rsidP="00AE5067">
      <w:pPr>
        <w:pStyle w:val="Web"/>
        <w:snapToGrid w:val="0"/>
        <w:spacing w:beforeLines="50" w:before="18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Structural test analysis is conducted to know the value of R2 in each equation in the researcher. The function of the value of R2 is to show how much the independent variable can explain the dependent variable. Based on the results of the SEM analysis, this study has two similarities. In the first analysis, the e-satisfaction (EST) variable is jointly influenced by brand awareness (BAW), perceived quality (PQL), brand association (BAS), e-brand experience (BEX), and web entertainment (WEN) variables. The R2 value of 0.92. That means 92% of e-satisfaction (EST) variables can be explained by brand awareness (BAW), perceived quality (PQL), brand association (BAS), e-brand experience (BEX), and web entertainment (WEN) variables. Moreover, the remaining 8% is explained by other variables not used in this research. In the second</w:t>
      </w:r>
      <w:r w:rsidRPr="00CA77BF">
        <w:rPr>
          <w:rFonts w:ascii="Times New Roman" w:hAnsi="Times New Roman" w:cs="Times New Roman"/>
          <w:noProof/>
          <w:color w:val="000000" w:themeColor="text1"/>
        </w:rPr>
        <w:t xml:space="preserve"> </w:t>
      </w:r>
      <w:r w:rsidRPr="00CA77BF">
        <w:rPr>
          <w:rFonts w:ascii="Times New Roman" w:hAnsi="Times New Roman" w:cs="Times New Roman"/>
          <w:noProof/>
          <w:color w:val="000000" w:themeColor="text1"/>
          <w:lang w:val="id-ID"/>
        </w:rPr>
        <w:t>analysis, the variable e-loyalty (ELY) is influenced by the variable e-satisfaction (EST) with an R2 value of 0.15. That is, 15% of the e-loyalty (ELY) variable can be explained by the e-satisfaction (EST) variable. Moreover, the remaining 85% is explained by other variables not used in this research.</w:t>
      </w:r>
    </w:p>
    <w:p w14:paraId="3071806B" w14:textId="77777777" w:rsidR="00AE5067" w:rsidRPr="00CA77BF" w:rsidRDefault="00AE5067">
      <w:pPr>
        <w:widowControl/>
        <w:rPr>
          <w:rFonts w:eastAsia="Arial Unicode MS"/>
          <w:b/>
          <w:bCs/>
          <w:noProof/>
          <w:color w:val="000000" w:themeColor="text1"/>
          <w:kern w:val="0"/>
          <w:lang w:val="id-ID"/>
        </w:rPr>
      </w:pPr>
      <w:r w:rsidRPr="00CA77BF">
        <w:rPr>
          <w:b/>
          <w:bCs/>
          <w:noProof/>
          <w:color w:val="000000" w:themeColor="text1"/>
          <w:lang w:val="id-ID"/>
        </w:rPr>
        <w:br w:type="page"/>
      </w:r>
    </w:p>
    <w:p w14:paraId="1F2C3D6E" w14:textId="375AC62D" w:rsidR="00257C16" w:rsidRPr="00CA77BF" w:rsidRDefault="00257C16" w:rsidP="002347E7">
      <w:pPr>
        <w:pStyle w:val="Web"/>
        <w:snapToGrid w:val="0"/>
        <w:spacing w:before="0" w:beforeAutospacing="0" w:after="0" w:afterAutospacing="0"/>
        <w:jc w:val="center"/>
        <w:textAlignment w:val="top"/>
        <w:rPr>
          <w:rFonts w:ascii="Times New Roman" w:hAnsi="Times New Roman" w:cs="Times New Roman"/>
          <w:noProof/>
          <w:color w:val="000000" w:themeColor="text1"/>
          <w:lang w:val="id-ID"/>
        </w:rPr>
      </w:pPr>
      <w:r w:rsidRPr="00CA77BF">
        <w:rPr>
          <w:rFonts w:ascii="Times New Roman" w:hAnsi="Times New Roman" w:cs="Times New Roman"/>
          <w:b/>
          <w:bCs/>
          <w:noProof/>
          <w:color w:val="000000" w:themeColor="text1"/>
          <w:lang w:val="id-ID"/>
        </w:rPr>
        <w:lastRenderedPageBreak/>
        <w:t xml:space="preserve">Table </w:t>
      </w:r>
      <w:r w:rsidR="006C3542" w:rsidRPr="00CA77BF">
        <w:rPr>
          <w:rFonts w:ascii="Times New Roman" w:hAnsi="Times New Roman" w:cs="Times New Roman"/>
          <w:b/>
          <w:bCs/>
          <w:noProof/>
          <w:color w:val="000000" w:themeColor="text1"/>
        </w:rPr>
        <w:t>5</w:t>
      </w:r>
      <w:r w:rsidRPr="00CA77BF">
        <w:rPr>
          <w:rFonts w:ascii="Times New Roman" w:hAnsi="Times New Roman" w:cs="Times New Roman"/>
          <w:b/>
          <w:bCs/>
          <w:noProof/>
          <w:color w:val="000000" w:themeColor="text1"/>
          <w:lang w:val="id-ID"/>
        </w:rPr>
        <w:t>.</w:t>
      </w:r>
      <w:r w:rsidRPr="00CA77BF">
        <w:rPr>
          <w:rFonts w:ascii="Times New Roman" w:hAnsi="Times New Roman" w:cs="Times New Roman"/>
          <w:noProof/>
          <w:color w:val="000000" w:themeColor="text1"/>
          <w:lang w:val="id-ID"/>
        </w:rPr>
        <w:t xml:space="preserve"> Result of Goodness of Fit Test</w:t>
      </w:r>
    </w:p>
    <w:tbl>
      <w:tblPr>
        <w:tblW w:w="8014" w:type="dxa"/>
        <w:tblInd w:w="108" w:type="dxa"/>
        <w:tblBorders>
          <w:insideH w:val="single" w:sz="4" w:space="0" w:color="auto"/>
        </w:tblBorders>
        <w:tblLook w:val="04A0" w:firstRow="1" w:lastRow="0" w:firstColumn="1" w:lastColumn="0" w:noHBand="0" w:noVBand="1"/>
      </w:tblPr>
      <w:tblGrid>
        <w:gridCol w:w="830"/>
        <w:gridCol w:w="3308"/>
        <w:gridCol w:w="2410"/>
        <w:gridCol w:w="1493"/>
      </w:tblGrid>
      <w:tr w:rsidR="00CA77BF" w:rsidRPr="00CA77BF" w14:paraId="100F2C15" w14:textId="77777777" w:rsidTr="00257C16">
        <w:trPr>
          <w:trHeight w:hRule="exact" w:val="284"/>
          <w:tblHeader/>
        </w:trPr>
        <w:tc>
          <w:tcPr>
            <w:tcW w:w="803" w:type="dxa"/>
            <w:tcBorders>
              <w:top w:val="single" w:sz="4" w:space="0" w:color="auto"/>
              <w:bottom w:val="single" w:sz="4" w:space="0" w:color="auto"/>
            </w:tcBorders>
            <w:shd w:val="clear" w:color="auto" w:fill="auto"/>
            <w:noWrap/>
            <w:vAlign w:val="bottom"/>
            <w:hideMark/>
          </w:tcPr>
          <w:p w14:paraId="7C254D7D"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Group</w:t>
            </w:r>
          </w:p>
        </w:tc>
        <w:tc>
          <w:tcPr>
            <w:tcW w:w="3308" w:type="dxa"/>
            <w:tcBorders>
              <w:top w:val="single" w:sz="4" w:space="0" w:color="auto"/>
              <w:bottom w:val="single" w:sz="4" w:space="0" w:color="auto"/>
            </w:tcBorders>
            <w:shd w:val="clear" w:color="auto" w:fill="auto"/>
            <w:noWrap/>
            <w:vAlign w:val="bottom"/>
            <w:hideMark/>
          </w:tcPr>
          <w:p w14:paraId="3E1ABD4E"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Indicator</w:t>
            </w:r>
          </w:p>
        </w:tc>
        <w:tc>
          <w:tcPr>
            <w:tcW w:w="2410" w:type="dxa"/>
            <w:tcBorders>
              <w:top w:val="single" w:sz="4" w:space="0" w:color="auto"/>
              <w:bottom w:val="single" w:sz="4" w:space="0" w:color="auto"/>
            </w:tcBorders>
            <w:shd w:val="clear" w:color="auto" w:fill="auto"/>
            <w:noWrap/>
            <w:vAlign w:val="bottom"/>
            <w:hideMark/>
          </w:tcPr>
          <w:p w14:paraId="22DD2DC8"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Value</w:t>
            </w:r>
          </w:p>
        </w:tc>
        <w:tc>
          <w:tcPr>
            <w:tcW w:w="1493" w:type="dxa"/>
            <w:tcBorders>
              <w:top w:val="single" w:sz="4" w:space="0" w:color="auto"/>
              <w:bottom w:val="single" w:sz="4" w:space="0" w:color="auto"/>
            </w:tcBorders>
            <w:shd w:val="clear" w:color="auto" w:fill="auto"/>
            <w:noWrap/>
            <w:vAlign w:val="bottom"/>
            <w:hideMark/>
          </w:tcPr>
          <w:p w14:paraId="1A322055" w14:textId="3A3AFEE0"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Description</w:t>
            </w:r>
          </w:p>
        </w:tc>
      </w:tr>
      <w:tr w:rsidR="00CA77BF" w:rsidRPr="00CA77BF" w14:paraId="3E69FDEF" w14:textId="77777777" w:rsidTr="00257C16">
        <w:trPr>
          <w:trHeight w:hRule="exact" w:val="284"/>
        </w:trPr>
        <w:tc>
          <w:tcPr>
            <w:tcW w:w="803" w:type="dxa"/>
            <w:vMerge w:val="restart"/>
            <w:tcBorders>
              <w:top w:val="single" w:sz="4" w:space="0" w:color="auto"/>
            </w:tcBorders>
            <w:shd w:val="clear" w:color="auto" w:fill="auto"/>
            <w:vAlign w:val="center"/>
            <w:hideMark/>
          </w:tcPr>
          <w:p w14:paraId="311AD4E2"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1</w:t>
            </w:r>
          </w:p>
        </w:tc>
        <w:tc>
          <w:tcPr>
            <w:tcW w:w="3308" w:type="dxa"/>
            <w:tcBorders>
              <w:top w:val="single" w:sz="4" w:space="0" w:color="auto"/>
            </w:tcBorders>
            <w:shd w:val="clear" w:color="auto" w:fill="auto"/>
            <w:vAlign w:val="center"/>
            <w:hideMark/>
          </w:tcPr>
          <w:p w14:paraId="6D659EDE" w14:textId="77777777" w:rsidR="00257C16" w:rsidRPr="00CA77BF" w:rsidRDefault="00257C16" w:rsidP="002347E7">
            <w:pPr>
              <w:pStyle w:val="IJECS"/>
              <w:rPr>
                <w:i/>
                <w:iCs/>
                <w:noProof/>
                <w:color w:val="000000" w:themeColor="text1"/>
                <w:lang w:val="id-ID" w:eastAsia="id-ID"/>
              </w:rPr>
            </w:pPr>
            <w:r w:rsidRPr="00CA77BF">
              <w:rPr>
                <w:i/>
                <w:iCs/>
                <w:noProof/>
                <w:color w:val="000000" w:themeColor="text1"/>
                <w:lang w:val="id-ID" w:eastAsia="id-ID"/>
              </w:rPr>
              <w:t>Degree of Freedom</w:t>
            </w:r>
          </w:p>
        </w:tc>
        <w:tc>
          <w:tcPr>
            <w:tcW w:w="2410" w:type="dxa"/>
            <w:tcBorders>
              <w:top w:val="single" w:sz="4" w:space="0" w:color="auto"/>
            </w:tcBorders>
            <w:shd w:val="clear" w:color="auto" w:fill="auto"/>
            <w:vAlign w:val="center"/>
            <w:hideMark/>
          </w:tcPr>
          <w:p w14:paraId="6E8C9066"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422</w:t>
            </w:r>
          </w:p>
        </w:tc>
        <w:tc>
          <w:tcPr>
            <w:tcW w:w="1493" w:type="dxa"/>
            <w:vMerge w:val="restart"/>
            <w:tcBorders>
              <w:top w:val="single" w:sz="4" w:space="0" w:color="auto"/>
            </w:tcBorders>
            <w:shd w:val="clear" w:color="auto" w:fill="auto"/>
            <w:vAlign w:val="center"/>
            <w:hideMark/>
          </w:tcPr>
          <w:p w14:paraId="218C8CAC" w14:textId="77777777" w:rsidR="00257C16" w:rsidRPr="00CA77BF" w:rsidRDefault="00257C16" w:rsidP="002347E7">
            <w:pPr>
              <w:pStyle w:val="IJECS"/>
              <w:rPr>
                <w:i/>
                <w:iCs/>
                <w:noProof/>
                <w:color w:val="000000" w:themeColor="text1"/>
                <w:lang w:val="id-ID" w:eastAsia="id-ID"/>
              </w:rPr>
            </w:pPr>
            <w:r w:rsidRPr="00CA77BF">
              <w:rPr>
                <w:i/>
                <w:iCs/>
                <w:noProof/>
                <w:color w:val="000000" w:themeColor="text1"/>
                <w:lang w:val="id-ID"/>
              </w:rPr>
              <w:t>Good fit</w:t>
            </w:r>
          </w:p>
          <w:p w14:paraId="27FD6074" w14:textId="77777777" w:rsidR="00257C16" w:rsidRPr="00CA77BF" w:rsidRDefault="00257C16" w:rsidP="002347E7">
            <w:pPr>
              <w:pStyle w:val="IJECS"/>
              <w:rPr>
                <w:i/>
                <w:iCs/>
                <w:noProof/>
                <w:color w:val="000000" w:themeColor="text1"/>
                <w:lang w:val="id-ID" w:eastAsia="id-ID"/>
              </w:rPr>
            </w:pPr>
          </w:p>
        </w:tc>
      </w:tr>
      <w:tr w:rsidR="00CA77BF" w:rsidRPr="00CA77BF" w14:paraId="6D01DB30" w14:textId="77777777" w:rsidTr="00257C16">
        <w:trPr>
          <w:trHeight w:hRule="exact" w:val="284"/>
        </w:trPr>
        <w:tc>
          <w:tcPr>
            <w:tcW w:w="803" w:type="dxa"/>
            <w:vMerge/>
            <w:shd w:val="clear" w:color="auto" w:fill="auto"/>
            <w:vAlign w:val="center"/>
            <w:hideMark/>
          </w:tcPr>
          <w:p w14:paraId="033F91B8" w14:textId="77777777" w:rsidR="00257C16" w:rsidRPr="00CA77BF" w:rsidRDefault="00257C16" w:rsidP="002347E7">
            <w:pPr>
              <w:pStyle w:val="IJECS"/>
              <w:rPr>
                <w:noProof/>
                <w:color w:val="000000" w:themeColor="text1"/>
                <w:lang w:val="id-ID" w:eastAsia="id-ID"/>
              </w:rPr>
            </w:pPr>
          </w:p>
        </w:tc>
        <w:tc>
          <w:tcPr>
            <w:tcW w:w="3308" w:type="dxa"/>
            <w:shd w:val="clear" w:color="auto" w:fill="auto"/>
            <w:vAlign w:val="center"/>
            <w:hideMark/>
          </w:tcPr>
          <w:p w14:paraId="38C5F5CB" w14:textId="77777777" w:rsidR="00257C16" w:rsidRPr="00CA77BF" w:rsidRDefault="00257C16" w:rsidP="002347E7">
            <w:pPr>
              <w:pStyle w:val="IJECS"/>
              <w:rPr>
                <w:i/>
                <w:iCs/>
                <w:noProof/>
                <w:color w:val="000000" w:themeColor="text1"/>
                <w:lang w:val="id-ID" w:eastAsia="id-ID"/>
              </w:rPr>
            </w:pPr>
            <w:r w:rsidRPr="00CA77BF">
              <w:rPr>
                <w:i/>
                <w:iCs/>
                <w:noProof/>
                <w:color w:val="000000" w:themeColor="text1"/>
                <w:lang w:val="id-ID" w:eastAsia="id-ID"/>
              </w:rPr>
              <w:t>Minimum Fit Function Chi Square</w:t>
            </w:r>
          </w:p>
        </w:tc>
        <w:tc>
          <w:tcPr>
            <w:tcW w:w="2410" w:type="dxa"/>
            <w:shd w:val="clear" w:color="auto" w:fill="auto"/>
            <w:vAlign w:val="center"/>
            <w:hideMark/>
          </w:tcPr>
          <w:p w14:paraId="1D733E33"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926.93</w:t>
            </w:r>
          </w:p>
        </w:tc>
        <w:tc>
          <w:tcPr>
            <w:tcW w:w="1493" w:type="dxa"/>
            <w:vMerge/>
            <w:shd w:val="clear" w:color="auto" w:fill="auto"/>
            <w:vAlign w:val="center"/>
            <w:hideMark/>
          </w:tcPr>
          <w:p w14:paraId="6925DFA6" w14:textId="77777777" w:rsidR="00257C16" w:rsidRPr="00CA77BF" w:rsidRDefault="00257C16" w:rsidP="002347E7">
            <w:pPr>
              <w:pStyle w:val="IJECS"/>
              <w:rPr>
                <w:i/>
                <w:iCs/>
                <w:noProof/>
                <w:color w:val="000000" w:themeColor="text1"/>
                <w:lang w:val="id-ID" w:eastAsia="id-ID"/>
              </w:rPr>
            </w:pPr>
          </w:p>
        </w:tc>
      </w:tr>
      <w:tr w:rsidR="00CA77BF" w:rsidRPr="00CA77BF" w14:paraId="5CC6C3D5" w14:textId="77777777" w:rsidTr="00257C16">
        <w:trPr>
          <w:trHeight w:hRule="exact" w:val="284"/>
        </w:trPr>
        <w:tc>
          <w:tcPr>
            <w:tcW w:w="803" w:type="dxa"/>
            <w:vMerge/>
            <w:shd w:val="clear" w:color="auto" w:fill="auto"/>
            <w:vAlign w:val="center"/>
          </w:tcPr>
          <w:p w14:paraId="7B42B240" w14:textId="77777777" w:rsidR="00257C16" w:rsidRPr="00CA77BF" w:rsidRDefault="00257C16" w:rsidP="002347E7">
            <w:pPr>
              <w:pStyle w:val="IJECS"/>
              <w:rPr>
                <w:noProof/>
                <w:color w:val="000000" w:themeColor="text1"/>
                <w:lang w:val="id-ID" w:eastAsia="id-ID"/>
              </w:rPr>
            </w:pPr>
          </w:p>
        </w:tc>
        <w:tc>
          <w:tcPr>
            <w:tcW w:w="3308" w:type="dxa"/>
            <w:shd w:val="clear" w:color="auto" w:fill="auto"/>
            <w:vAlign w:val="center"/>
          </w:tcPr>
          <w:p w14:paraId="48BD3E28" w14:textId="77777777" w:rsidR="00257C16" w:rsidRPr="00CA77BF" w:rsidRDefault="00257C16" w:rsidP="002347E7">
            <w:pPr>
              <w:pStyle w:val="IJECS"/>
              <w:rPr>
                <w:i/>
                <w:iCs/>
                <w:noProof/>
                <w:color w:val="000000" w:themeColor="text1"/>
                <w:lang w:val="id-ID" w:eastAsia="id-ID"/>
              </w:rPr>
            </w:pPr>
            <w:r w:rsidRPr="00CA77BF">
              <w:rPr>
                <w:i/>
                <w:iCs/>
                <w:noProof/>
                <w:color w:val="000000" w:themeColor="text1"/>
                <w:lang w:val="id-ID" w:eastAsia="id-ID"/>
              </w:rPr>
              <w:t>Normal Theory WLS Chi Square</w:t>
            </w:r>
          </w:p>
        </w:tc>
        <w:tc>
          <w:tcPr>
            <w:tcW w:w="2410" w:type="dxa"/>
            <w:shd w:val="clear" w:color="auto" w:fill="auto"/>
            <w:vAlign w:val="center"/>
          </w:tcPr>
          <w:p w14:paraId="1F065694"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922.22</w:t>
            </w:r>
          </w:p>
        </w:tc>
        <w:tc>
          <w:tcPr>
            <w:tcW w:w="1493" w:type="dxa"/>
            <w:vMerge/>
            <w:shd w:val="clear" w:color="auto" w:fill="auto"/>
            <w:vAlign w:val="center"/>
          </w:tcPr>
          <w:p w14:paraId="513441A2" w14:textId="77777777" w:rsidR="00257C16" w:rsidRPr="00CA77BF" w:rsidRDefault="00257C16" w:rsidP="002347E7">
            <w:pPr>
              <w:pStyle w:val="IJECS"/>
              <w:rPr>
                <w:i/>
                <w:iCs/>
                <w:noProof/>
                <w:color w:val="000000" w:themeColor="text1"/>
                <w:lang w:val="id-ID" w:eastAsia="id-ID"/>
              </w:rPr>
            </w:pPr>
          </w:p>
        </w:tc>
      </w:tr>
      <w:tr w:rsidR="00CA77BF" w:rsidRPr="00CA77BF" w14:paraId="44B6FC32" w14:textId="77777777" w:rsidTr="00257C16">
        <w:trPr>
          <w:trHeight w:hRule="exact" w:val="284"/>
        </w:trPr>
        <w:tc>
          <w:tcPr>
            <w:tcW w:w="803" w:type="dxa"/>
            <w:vMerge/>
            <w:shd w:val="clear" w:color="auto" w:fill="auto"/>
            <w:vAlign w:val="center"/>
            <w:hideMark/>
          </w:tcPr>
          <w:p w14:paraId="5053B65E" w14:textId="77777777" w:rsidR="00257C16" w:rsidRPr="00CA77BF" w:rsidRDefault="00257C16" w:rsidP="002347E7">
            <w:pPr>
              <w:pStyle w:val="IJECS"/>
              <w:rPr>
                <w:noProof/>
                <w:color w:val="000000" w:themeColor="text1"/>
                <w:lang w:val="id-ID" w:eastAsia="id-ID"/>
              </w:rPr>
            </w:pPr>
          </w:p>
        </w:tc>
        <w:tc>
          <w:tcPr>
            <w:tcW w:w="3308" w:type="dxa"/>
            <w:shd w:val="clear" w:color="auto" w:fill="auto"/>
            <w:vAlign w:val="center"/>
            <w:hideMark/>
          </w:tcPr>
          <w:p w14:paraId="368814E2"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NCP</w:t>
            </w:r>
          </w:p>
        </w:tc>
        <w:tc>
          <w:tcPr>
            <w:tcW w:w="2410" w:type="dxa"/>
            <w:shd w:val="clear" w:color="auto" w:fill="auto"/>
            <w:vAlign w:val="center"/>
            <w:hideMark/>
          </w:tcPr>
          <w:p w14:paraId="1D95E8B0"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500.22</w:t>
            </w:r>
          </w:p>
        </w:tc>
        <w:tc>
          <w:tcPr>
            <w:tcW w:w="1493" w:type="dxa"/>
            <w:vMerge/>
            <w:shd w:val="clear" w:color="auto" w:fill="auto"/>
            <w:vAlign w:val="center"/>
            <w:hideMark/>
          </w:tcPr>
          <w:p w14:paraId="1B0C5F76" w14:textId="77777777" w:rsidR="00257C16" w:rsidRPr="00CA77BF" w:rsidRDefault="00257C16" w:rsidP="002347E7">
            <w:pPr>
              <w:pStyle w:val="IJECS"/>
              <w:rPr>
                <w:i/>
                <w:iCs/>
                <w:noProof/>
                <w:color w:val="000000" w:themeColor="text1"/>
                <w:lang w:val="id-ID" w:eastAsia="id-ID"/>
              </w:rPr>
            </w:pPr>
          </w:p>
        </w:tc>
      </w:tr>
      <w:tr w:rsidR="00CA77BF" w:rsidRPr="00CA77BF" w14:paraId="46C09DF0" w14:textId="77777777" w:rsidTr="00257C16">
        <w:trPr>
          <w:trHeight w:hRule="exact" w:val="284"/>
        </w:trPr>
        <w:tc>
          <w:tcPr>
            <w:tcW w:w="803" w:type="dxa"/>
            <w:vMerge/>
            <w:shd w:val="clear" w:color="auto" w:fill="auto"/>
            <w:vAlign w:val="center"/>
            <w:hideMark/>
          </w:tcPr>
          <w:p w14:paraId="3AF5EB32" w14:textId="77777777" w:rsidR="00257C16" w:rsidRPr="00CA77BF" w:rsidRDefault="00257C16" w:rsidP="002347E7">
            <w:pPr>
              <w:pStyle w:val="IJECS"/>
              <w:rPr>
                <w:noProof/>
                <w:color w:val="000000" w:themeColor="text1"/>
                <w:lang w:val="id-ID" w:eastAsia="id-ID"/>
              </w:rPr>
            </w:pPr>
          </w:p>
        </w:tc>
        <w:tc>
          <w:tcPr>
            <w:tcW w:w="3308" w:type="dxa"/>
            <w:shd w:val="clear" w:color="auto" w:fill="auto"/>
            <w:vAlign w:val="center"/>
            <w:hideMark/>
          </w:tcPr>
          <w:p w14:paraId="074CBFA0" w14:textId="77777777" w:rsidR="00257C16" w:rsidRPr="00CA77BF" w:rsidRDefault="00257C16" w:rsidP="002347E7">
            <w:pPr>
              <w:pStyle w:val="IJECS"/>
              <w:rPr>
                <w:i/>
                <w:iCs/>
                <w:noProof/>
                <w:color w:val="000000" w:themeColor="text1"/>
                <w:lang w:val="id-ID" w:eastAsia="id-ID"/>
              </w:rPr>
            </w:pPr>
            <w:r w:rsidRPr="00CA77BF">
              <w:rPr>
                <w:i/>
                <w:iCs/>
                <w:noProof/>
                <w:color w:val="000000" w:themeColor="text1"/>
                <w:lang w:val="id-ID" w:eastAsia="id-ID"/>
              </w:rPr>
              <w:t>Confidence Interval</w:t>
            </w:r>
          </w:p>
        </w:tc>
        <w:tc>
          <w:tcPr>
            <w:tcW w:w="2410" w:type="dxa"/>
            <w:shd w:val="clear" w:color="auto" w:fill="auto"/>
            <w:noWrap/>
            <w:vAlign w:val="center"/>
            <w:hideMark/>
          </w:tcPr>
          <w:p w14:paraId="2660042A"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416.32; 591.85</w:t>
            </w:r>
          </w:p>
        </w:tc>
        <w:tc>
          <w:tcPr>
            <w:tcW w:w="1493" w:type="dxa"/>
            <w:vMerge/>
            <w:shd w:val="clear" w:color="auto" w:fill="auto"/>
            <w:vAlign w:val="center"/>
            <w:hideMark/>
          </w:tcPr>
          <w:p w14:paraId="4C8C8B16" w14:textId="77777777" w:rsidR="00257C16" w:rsidRPr="00CA77BF" w:rsidRDefault="00257C16" w:rsidP="002347E7">
            <w:pPr>
              <w:pStyle w:val="IJECS"/>
              <w:rPr>
                <w:i/>
                <w:iCs/>
                <w:noProof/>
                <w:color w:val="000000" w:themeColor="text1"/>
                <w:lang w:val="id-ID" w:eastAsia="id-ID"/>
              </w:rPr>
            </w:pPr>
          </w:p>
        </w:tc>
      </w:tr>
      <w:tr w:rsidR="00CA77BF" w:rsidRPr="00CA77BF" w14:paraId="3DC422D7" w14:textId="77777777" w:rsidTr="00257C16">
        <w:trPr>
          <w:trHeight w:hRule="exact" w:val="284"/>
        </w:trPr>
        <w:tc>
          <w:tcPr>
            <w:tcW w:w="803" w:type="dxa"/>
            <w:vMerge w:val="restart"/>
            <w:shd w:val="clear" w:color="auto" w:fill="auto"/>
            <w:vAlign w:val="center"/>
            <w:hideMark/>
          </w:tcPr>
          <w:p w14:paraId="6677DCF2"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2</w:t>
            </w:r>
          </w:p>
        </w:tc>
        <w:tc>
          <w:tcPr>
            <w:tcW w:w="3308" w:type="dxa"/>
            <w:shd w:val="clear" w:color="auto" w:fill="auto"/>
            <w:noWrap/>
            <w:vAlign w:val="center"/>
            <w:hideMark/>
          </w:tcPr>
          <w:p w14:paraId="1F642B2C"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RMSEA</w:t>
            </w:r>
          </w:p>
        </w:tc>
        <w:tc>
          <w:tcPr>
            <w:tcW w:w="2410" w:type="dxa"/>
            <w:shd w:val="clear" w:color="auto" w:fill="auto"/>
            <w:noWrap/>
            <w:vAlign w:val="center"/>
            <w:hideMark/>
          </w:tcPr>
          <w:p w14:paraId="60D9091B"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0.076</w:t>
            </w:r>
          </w:p>
        </w:tc>
        <w:tc>
          <w:tcPr>
            <w:tcW w:w="1493" w:type="dxa"/>
            <w:vMerge w:val="restart"/>
            <w:shd w:val="clear" w:color="auto" w:fill="auto"/>
            <w:vAlign w:val="center"/>
            <w:hideMark/>
          </w:tcPr>
          <w:p w14:paraId="013F2DA6" w14:textId="77777777" w:rsidR="00257C16" w:rsidRPr="00CA77BF" w:rsidRDefault="00257C16" w:rsidP="002347E7">
            <w:pPr>
              <w:pStyle w:val="IJECS"/>
              <w:rPr>
                <w:i/>
                <w:iCs/>
                <w:noProof/>
                <w:color w:val="000000" w:themeColor="text1"/>
                <w:lang w:val="id-ID" w:eastAsia="id-ID"/>
              </w:rPr>
            </w:pPr>
            <w:r w:rsidRPr="00CA77BF">
              <w:rPr>
                <w:i/>
                <w:iCs/>
                <w:noProof/>
                <w:color w:val="000000" w:themeColor="text1"/>
                <w:lang w:val="id-ID"/>
              </w:rPr>
              <w:t>Marginal fit</w:t>
            </w:r>
          </w:p>
          <w:p w14:paraId="6FC6EECD" w14:textId="77777777" w:rsidR="00257C16" w:rsidRPr="00CA77BF" w:rsidRDefault="00257C16" w:rsidP="002347E7">
            <w:pPr>
              <w:pStyle w:val="IJECS"/>
              <w:rPr>
                <w:i/>
                <w:iCs/>
                <w:noProof/>
                <w:color w:val="000000" w:themeColor="text1"/>
                <w:lang w:val="id-ID" w:eastAsia="id-ID"/>
              </w:rPr>
            </w:pPr>
          </w:p>
        </w:tc>
      </w:tr>
      <w:tr w:rsidR="00CA77BF" w:rsidRPr="00CA77BF" w14:paraId="191D5225" w14:textId="77777777" w:rsidTr="00257C16">
        <w:trPr>
          <w:trHeight w:hRule="exact" w:val="284"/>
        </w:trPr>
        <w:tc>
          <w:tcPr>
            <w:tcW w:w="803" w:type="dxa"/>
            <w:vMerge/>
            <w:shd w:val="clear" w:color="auto" w:fill="auto"/>
            <w:vAlign w:val="center"/>
            <w:hideMark/>
          </w:tcPr>
          <w:p w14:paraId="28795492" w14:textId="77777777" w:rsidR="00257C16" w:rsidRPr="00CA77BF" w:rsidRDefault="00257C16" w:rsidP="002347E7">
            <w:pPr>
              <w:pStyle w:val="IJECS"/>
              <w:rPr>
                <w:noProof/>
                <w:color w:val="000000" w:themeColor="text1"/>
                <w:lang w:val="id-ID" w:eastAsia="id-ID"/>
              </w:rPr>
            </w:pPr>
          </w:p>
        </w:tc>
        <w:tc>
          <w:tcPr>
            <w:tcW w:w="3308" w:type="dxa"/>
            <w:shd w:val="clear" w:color="auto" w:fill="auto"/>
            <w:noWrap/>
            <w:vAlign w:val="center"/>
            <w:hideMark/>
          </w:tcPr>
          <w:p w14:paraId="51AE1CEF" w14:textId="77777777" w:rsidR="00257C16" w:rsidRPr="00CA77BF" w:rsidRDefault="00257C16" w:rsidP="002347E7">
            <w:pPr>
              <w:pStyle w:val="IJECS"/>
              <w:rPr>
                <w:i/>
                <w:iCs/>
                <w:noProof/>
                <w:color w:val="000000" w:themeColor="text1"/>
                <w:lang w:val="id-ID" w:eastAsia="id-ID"/>
              </w:rPr>
            </w:pPr>
            <w:r w:rsidRPr="00CA77BF">
              <w:rPr>
                <w:i/>
                <w:iCs/>
                <w:noProof/>
                <w:color w:val="000000" w:themeColor="text1"/>
                <w:lang w:val="id-ID" w:eastAsia="id-ID"/>
              </w:rPr>
              <w:t>Confidence Interval</w:t>
            </w:r>
          </w:p>
        </w:tc>
        <w:tc>
          <w:tcPr>
            <w:tcW w:w="2410" w:type="dxa"/>
            <w:shd w:val="clear" w:color="auto" w:fill="auto"/>
            <w:noWrap/>
            <w:vAlign w:val="center"/>
            <w:hideMark/>
          </w:tcPr>
          <w:p w14:paraId="1F98E9FF"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0.069; 0.083</w:t>
            </w:r>
          </w:p>
        </w:tc>
        <w:tc>
          <w:tcPr>
            <w:tcW w:w="1493" w:type="dxa"/>
            <w:vMerge/>
            <w:shd w:val="clear" w:color="auto" w:fill="auto"/>
            <w:vAlign w:val="center"/>
            <w:hideMark/>
          </w:tcPr>
          <w:p w14:paraId="4855A810" w14:textId="77777777" w:rsidR="00257C16" w:rsidRPr="00CA77BF" w:rsidRDefault="00257C16" w:rsidP="002347E7">
            <w:pPr>
              <w:pStyle w:val="IJECS"/>
              <w:rPr>
                <w:i/>
                <w:iCs/>
                <w:noProof/>
                <w:color w:val="000000" w:themeColor="text1"/>
                <w:lang w:val="id-ID" w:eastAsia="id-ID"/>
              </w:rPr>
            </w:pPr>
          </w:p>
        </w:tc>
      </w:tr>
      <w:tr w:rsidR="00CA77BF" w:rsidRPr="00CA77BF" w14:paraId="50848583" w14:textId="77777777" w:rsidTr="00257C16">
        <w:trPr>
          <w:trHeight w:hRule="exact" w:val="284"/>
        </w:trPr>
        <w:tc>
          <w:tcPr>
            <w:tcW w:w="803" w:type="dxa"/>
            <w:vMerge/>
            <w:shd w:val="clear" w:color="auto" w:fill="auto"/>
            <w:vAlign w:val="center"/>
            <w:hideMark/>
          </w:tcPr>
          <w:p w14:paraId="14E5113D" w14:textId="77777777" w:rsidR="00257C16" w:rsidRPr="00CA77BF" w:rsidRDefault="00257C16" w:rsidP="002347E7">
            <w:pPr>
              <w:pStyle w:val="IJECS"/>
              <w:rPr>
                <w:noProof/>
                <w:color w:val="000000" w:themeColor="text1"/>
                <w:lang w:val="id-ID" w:eastAsia="id-ID"/>
              </w:rPr>
            </w:pPr>
          </w:p>
        </w:tc>
        <w:tc>
          <w:tcPr>
            <w:tcW w:w="3308" w:type="dxa"/>
            <w:shd w:val="clear" w:color="auto" w:fill="auto"/>
            <w:noWrap/>
            <w:vAlign w:val="center"/>
            <w:hideMark/>
          </w:tcPr>
          <w:p w14:paraId="32D302B0" w14:textId="77777777" w:rsidR="00257C16" w:rsidRPr="00CA77BF" w:rsidRDefault="00257C16" w:rsidP="002347E7">
            <w:pPr>
              <w:pStyle w:val="IJECS"/>
              <w:rPr>
                <w:i/>
                <w:iCs/>
                <w:noProof/>
                <w:color w:val="000000" w:themeColor="text1"/>
                <w:lang w:val="id-ID" w:eastAsia="id-ID"/>
              </w:rPr>
            </w:pPr>
            <w:r w:rsidRPr="00CA77BF">
              <w:rPr>
                <w:i/>
                <w:iCs/>
                <w:noProof/>
                <w:color w:val="000000" w:themeColor="text1"/>
                <w:lang w:val="id-ID" w:eastAsia="id-ID"/>
              </w:rPr>
              <w:t>P Value</w:t>
            </w:r>
          </w:p>
        </w:tc>
        <w:tc>
          <w:tcPr>
            <w:tcW w:w="2410" w:type="dxa"/>
            <w:shd w:val="clear" w:color="auto" w:fill="auto"/>
            <w:noWrap/>
            <w:vAlign w:val="center"/>
            <w:hideMark/>
          </w:tcPr>
          <w:p w14:paraId="641AF63F"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0,00</w:t>
            </w:r>
          </w:p>
        </w:tc>
        <w:tc>
          <w:tcPr>
            <w:tcW w:w="1493" w:type="dxa"/>
            <w:vMerge/>
            <w:shd w:val="clear" w:color="auto" w:fill="auto"/>
            <w:vAlign w:val="center"/>
            <w:hideMark/>
          </w:tcPr>
          <w:p w14:paraId="7965C6B2" w14:textId="77777777" w:rsidR="00257C16" w:rsidRPr="00CA77BF" w:rsidRDefault="00257C16" w:rsidP="002347E7">
            <w:pPr>
              <w:pStyle w:val="IJECS"/>
              <w:rPr>
                <w:i/>
                <w:iCs/>
                <w:noProof/>
                <w:color w:val="000000" w:themeColor="text1"/>
                <w:lang w:val="id-ID" w:eastAsia="id-ID"/>
              </w:rPr>
            </w:pPr>
          </w:p>
        </w:tc>
      </w:tr>
      <w:tr w:rsidR="00CA77BF" w:rsidRPr="00CA77BF" w14:paraId="2EA321CB" w14:textId="77777777" w:rsidTr="00257C16">
        <w:trPr>
          <w:trHeight w:hRule="exact" w:val="284"/>
        </w:trPr>
        <w:tc>
          <w:tcPr>
            <w:tcW w:w="803" w:type="dxa"/>
            <w:vMerge w:val="restart"/>
            <w:shd w:val="clear" w:color="auto" w:fill="auto"/>
            <w:noWrap/>
            <w:vAlign w:val="center"/>
            <w:hideMark/>
          </w:tcPr>
          <w:p w14:paraId="0702CD55"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3</w:t>
            </w:r>
          </w:p>
        </w:tc>
        <w:tc>
          <w:tcPr>
            <w:tcW w:w="3308" w:type="dxa"/>
            <w:shd w:val="clear" w:color="auto" w:fill="auto"/>
            <w:noWrap/>
            <w:vAlign w:val="center"/>
            <w:hideMark/>
          </w:tcPr>
          <w:p w14:paraId="118BE816"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 xml:space="preserve">ECVI </w:t>
            </w:r>
            <w:r w:rsidRPr="00CA77BF">
              <w:rPr>
                <w:i/>
                <w:iCs/>
                <w:noProof/>
                <w:color w:val="000000" w:themeColor="text1"/>
                <w:lang w:val="id-ID" w:eastAsia="id-ID"/>
              </w:rPr>
              <w:t>Model</w:t>
            </w:r>
          </w:p>
        </w:tc>
        <w:tc>
          <w:tcPr>
            <w:tcW w:w="2410" w:type="dxa"/>
            <w:shd w:val="clear" w:color="auto" w:fill="auto"/>
            <w:noWrap/>
            <w:vAlign w:val="center"/>
            <w:hideMark/>
          </w:tcPr>
          <w:p w14:paraId="3F533BEE"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5.51</w:t>
            </w:r>
          </w:p>
        </w:tc>
        <w:tc>
          <w:tcPr>
            <w:tcW w:w="1493" w:type="dxa"/>
            <w:vMerge w:val="restart"/>
            <w:shd w:val="clear" w:color="auto" w:fill="auto"/>
            <w:vAlign w:val="center"/>
            <w:hideMark/>
          </w:tcPr>
          <w:p w14:paraId="772EEC2E" w14:textId="77777777" w:rsidR="00257C16" w:rsidRPr="00CA77BF" w:rsidRDefault="00257C16" w:rsidP="002347E7">
            <w:pPr>
              <w:pStyle w:val="IJECS"/>
              <w:rPr>
                <w:i/>
                <w:iCs/>
                <w:noProof/>
                <w:color w:val="000000" w:themeColor="text1"/>
                <w:lang w:val="id-ID" w:eastAsia="id-ID"/>
              </w:rPr>
            </w:pPr>
            <w:r w:rsidRPr="00CA77BF">
              <w:rPr>
                <w:i/>
                <w:iCs/>
                <w:noProof/>
                <w:color w:val="000000" w:themeColor="text1"/>
                <w:lang w:val="id-ID"/>
              </w:rPr>
              <w:t>Good fit</w:t>
            </w:r>
          </w:p>
          <w:p w14:paraId="5E278EEE" w14:textId="77777777" w:rsidR="00257C16" w:rsidRPr="00CA77BF" w:rsidRDefault="00257C16" w:rsidP="002347E7">
            <w:pPr>
              <w:pStyle w:val="IJECS"/>
              <w:rPr>
                <w:i/>
                <w:iCs/>
                <w:noProof/>
                <w:color w:val="000000" w:themeColor="text1"/>
                <w:lang w:val="id-ID" w:eastAsia="id-ID"/>
              </w:rPr>
            </w:pPr>
          </w:p>
        </w:tc>
      </w:tr>
      <w:tr w:rsidR="00CA77BF" w:rsidRPr="00CA77BF" w14:paraId="06F3FCF0" w14:textId="77777777" w:rsidTr="00257C16">
        <w:trPr>
          <w:trHeight w:hRule="exact" w:val="284"/>
        </w:trPr>
        <w:tc>
          <w:tcPr>
            <w:tcW w:w="803" w:type="dxa"/>
            <w:vMerge/>
            <w:shd w:val="clear" w:color="auto" w:fill="auto"/>
            <w:vAlign w:val="center"/>
            <w:hideMark/>
          </w:tcPr>
          <w:p w14:paraId="435440B6" w14:textId="77777777" w:rsidR="00257C16" w:rsidRPr="00CA77BF" w:rsidRDefault="00257C16" w:rsidP="002347E7">
            <w:pPr>
              <w:pStyle w:val="IJECS"/>
              <w:rPr>
                <w:noProof/>
                <w:color w:val="000000" w:themeColor="text1"/>
                <w:lang w:val="id-ID" w:eastAsia="id-ID"/>
              </w:rPr>
            </w:pPr>
          </w:p>
        </w:tc>
        <w:tc>
          <w:tcPr>
            <w:tcW w:w="3308" w:type="dxa"/>
            <w:shd w:val="clear" w:color="auto" w:fill="auto"/>
            <w:noWrap/>
            <w:vAlign w:val="center"/>
            <w:hideMark/>
          </w:tcPr>
          <w:p w14:paraId="12436966"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ECVI</w:t>
            </w:r>
            <w:r w:rsidRPr="00CA77BF">
              <w:rPr>
                <w:i/>
                <w:iCs/>
                <w:noProof/>
                <w:color w:val="000000" w:themeColor="text1"/>
                <w:lang w:val="id-ID" w:eastAsia="id-ID"/>
              </w:rPr>
              <w:t xml:space="preserve"> Saturated</w:t>
            </w:r>
          </w:p>
        </w:tc>
        <w:tc>
          <w:tcPr>
            <w:tcW w:w="2410" w:type="dxa"/>
            <w:shd w:val="clear" w:color="auto" w:fill="auto"/>
            <w:noWrap/>
            <w:vAlign w:val="center"/>
            <w:hideMark/>
          </w:tcPr>
          <w:p w14:paraId="3F2F3B62"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5.13</w:t>
            </w:r>
          </w:p>
        </w:tc>
        <w:tc>
          <w:tcPr>
            <w:tcW w:w="1493" w:type="dxa"/>
            <w:vMerge/>
            <w:shd w:val="clear" w:color="auto" w:fill="auto"/>
            <w:vAlign w:val="center"/>
            <w:hideMark/>
          </w:tcPr>
          <w:p w14:paraId="1205E377" w14:textId="77777777" w:rsidR="00257C16" w:rsidRPr="00CA77BF" w:rsidRDefault="00257C16" w:rsidP="002347E7">
            <w:pPr>
              <w:pStyle w:val="IJECS"/>
              <w:rPr>
                <w:i/>
                <w:iCs/>
                <w:noProof/>
                <w:color w:val="000000" w:themeColor="text1"/>
                <w:lang w:val="id-ID" w:eastAsia="id-ID"/>
              </w:rPr>
            </w:pPr>
          </w:p>
        </w:tc>
      </w:tr>
      <w:tr w:rsidR="00CA77BF" w:rsidRPr="00CA77BF" w14:paraId="4846F008" w14:textId="77777777" w:rsidTr="00257C16">
        <w:trPr>
          <w:trHeight w:hRule="exact" w:val="284"/>
        </w:trPr>
        <w:tc>
          <w:tcPr>
            <w:tcW w:w="803" w:type="dxa"/>
            <w:vMerge/>
            <w:shd w:val="clear" w:color="auto" w:fill="auto"/>
            <w:vAlign w:val="center"/>
            <w:hideMark/>
          </w:tcPr>
          <w:p w14:paraId="593B3936" w14:textId="77777777" w:rsidR="00257C16" w:rsidRPr="00CA77BF" w:rsidRDefault="00257C16" w:rsidP="002347E7">
            <w:pPr>
              <w:pStyle w:val="IJECS"/>
              <w:rPr>
                <w:noProof/>
                <w:color w:val="000000" w:themeColor="text1"/>
                <w:lang w:val="id-ID" w:eastAsia="id-ID"/>
              </w:rPr>
            </w:pPr>
          </w:p>
        </w:tc>
        <w:tc>
          <w:tcPr>
            <w:tcW w:w="3308" w:type="dxa"/>
            <w:shd w:val="clear" w:color="auto" w:fill="auto"/>
            <w:noWrap/>
            <w:vAlign w:val="center"/>
            <w:hideMark/>
          </w:tcPr>
          <w:p w14:paraId="500EA508"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 xml:space="preserve">ECVI </w:t>
            </w:r>
            <w:r w:rsidRPr="00CA77BF">
              <w:rPr>
                <w:i/>
                <w:iCs/>
                <w:noProof/>
                <w:color w:val="000000" w:themeColor="text1"/>
                <w:lang w:val="id-ID" w:eastAsia="id-ID"/>
              </w:rPr>
              <w:t>Independence</w:t>
            </w:r>
          </w:p>
        </w:tc>
        <w:tc>
          <w:tcPr>
            <w:tcW w:w="2410" w:type="dxa"/>
            <w:shd w:val="clear" w:color="auto" w:fill="auto"/>
            <w:noWrap/>
            <w:vAlign w:val="center"/>
            <w:hideMark/>
          </w:tcPr>
          <w:p w14:paraId="5CDE0AA2"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75.09</w:t>
            </w:r>
          </w:p>
        </w:tc>
        <w:tc>
          <w:tcPr>
            <w:tcW w:w="1493" w:type="dxa"/>
            <w:vMerge/>
            <w:shd w:val="clear" w:color="auto" w:fill="auto"/>
            <w:vAlign w:val="center"/>
            <w:hideMark/>
          </w:tcPr>
          <w:p w14:paraId="4D4AC3D0" w14:textId="77777777" w:rsidR="00257C16" w:rsidRPr="00CA77BF" w:rsidRDefault="00257C16" w:rsidP="002347E7">
            <w:pPr>
              <w:pStyle w:val="IJECS"/>
              <w:rPr>
                <w:i/>
                <w:iCs/>
                <w:noProof/>
                <w:color w:val="000000" w:themeColor="text1"/>
                <w:lang w:val="id-ID" w:eastAsia="id-ID"/>
              </w:rPr>
            </w:pPr>
          </w:p>
        </w:tc>
      </w:tr>
      <w:tr w:rsidR="00CA77BF" w:rsidRPr="00CA77BF" w14:paraId="5A94C6A4" w14:textId="77777777" w:rsidTr="00257C16">
        <w:trPr>
          <w:trHeight w:hRule="exact" w:val="284"/>
        </w:trPr>
        <w:tc>
          <w:tcPr>
            <w:tcW w:w="803" w:type="dxa"/>
            <w:vMerge w:val="restart"/>
            <w:shd w:val="clear" w:color="auto" w:fill="auto"/>
            <w:vAlign w:val="center"/>
          </w:tcPr>
          <w:p w14:paraId="64734B34"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4</w:t>
            </w:r>
          </w:p>
        </w:tc>
        <w:tc>
          <w:tcPr>
            <w:tcW w:w="3308" w:type="dxa"/>
            <w:shd w:val="clear" w:color="auto" w:fill="auto"/>
            <w:noWrap/>
            <w:vAlign w:val="center"/>
          </w:tcPr>
          <w:p w14:paraId="36190419" w14:textId="77777777" w:rsidR="00257C16" w:rsidRPr="00CA77BF" w:rsidRDefault="00257C16" w:rsidP="002347E7">
            <w:pPr>
              <w:pStyle w:val="IJECS"/>
              <w:rPr>
                <w:noProof/>
                <w:color w:val="000000" w:themeColor="text1"/>
                <w:lang w:val="id-ID"/>
              </w:rPr>
            </w:pPr>
            <w:r w:rsidRPr="00CA77BF">
              <w:rPr>
                <w:noProof/>
                <w:color w:val="000000" w:themeColor="text1"/>
                <w:lang w:val="id-ID"/>
              </w:rPr>
              <w:t xml:space="preserve">AIC </w:t>
            </w:r>
            <w:r w:rsidRPr="00CA77BF">
              <w:rPr>
                <w:i/>
                <w:iCs/>
                <w:noProof/>
                <w:color w:val="000000" w:themeColor="text1"/>
                <w:lang w:val="id-ID"/>
              </w:rPr>
              <w:t>Model</w:t>
            </w:r>
          </w:p>
        </w:tc>
        <w:tc>
          <w:tcPr>
            <w:tcW w:w="2410" w:type="dxa"/>
            <w:shd w:val="clear" w:color="auto" w:fill="auto"/>
            <w:noWrap/>
            <w:vAlign w:val="center"/>
          </w:tcPr>
          <w:p w14:paraId="78BF16BC"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1134.22</w:t>
            </w:r>
          </w:p>
        </w:tc>
        <w:tc>
          <w:tcPr>
            <w:tcW w:w="1493" w:type="dxa"/>
            <w:vMerge w:val="restart"/>
            <w:shd w:val="clear" w:color="auto" w:fill="auto"/>
            <w:vAlign w:val="center"/>
          </w:tcPr>
          <w:p w14:paraId="55D81A77" w14:textId="77777777" w:rsidR="00257C16" w:rsidRPr="00CA77BF" w:rsidRDefault="00257C16" w:rsidP="002347E7">
            <w:pPr>
              <w:pStyle w:val="IJECS"/>
              <w:rPr>
                <w:i/>
                <w:iCs/>
                <w:noProof/>
                <w:color w:val="000000" w:themeColor="text1"/>
                <w:lang w:val="id-ID" w:eastAsia="id-ID"/>
              </w:rPr>
            </w:pPr>
            <w:r w:rsidRPr="00CA77BF">
              <w:rPr>
                <w:i/>
                <w:iCs/>
                <w:noProof/>
                <w:color w:val="000000" w:themeColor="text1"/>
                <w:lang w:val="id-ID"/>
              </w:rPr>
              <w:t>Good fit</w:t>
            </w:r>
          </w:p>
          <w:p w14:paraId="5E7C1DEC" w14:textId="77777777" w:rsidR="00257C16" w:rsidRPr="00CA77BF" w:rsidRDefault="00257C16" w:rsidP="002347E7">
            <w:pPr>
              <w:pStyle w:val="IJECS"/>
              <w:rPr>
                <w:i/>
                <w:iCs/>
                <w:noProof/>
                <w:color w:val="000000" w:themeColor="text1"/>
                <w:lang w:val="id-ID" w:eastAsia="id-ID"/>
              </w:rPr>
            </w:pPr>
          </w:p>
        </w:tc>
      </w:tr>
      <w:tr w:rsidR="00CA77BF" w:rsidRPr="00CA77BF" w14:paraId="15C35C85" w14:textId="77777777" w:rsidTr="00257C16">
        <w:trPr>
          <w:trHeight w:hRule="exact" w:val="284"/>
        </w:trPr>
        <w:tc>
          <w:tcPr>
            <w:tcW w:w="803" w:type="dxa"/>
            <w:vMerge/>
            <w:shd w:val="clear" w:color="auto" w:fill="auto"/>
            <w:vAlign w:val="center"/>
          </w:tcPr>
          <w:p w14:paraId="18956E9A" w14:textId="77777777" w:rsidR="00257C16" w:rsidRPr="00CA77BF" w:rsidRDefault="00257C16" w:rsidP="002347E7">
            <w:pPr>
              <w:pStyle w:val="IJECS"/>
              <w:rPr>
                <w:noProof/>
                <w:color w:val="000000" w:themeColor="text1"/>
                <w:lang w:val="id-ID" w:eastAsia="id-ID"/>
              </w:rPr>
            </w:pPr>
          </w:p>
        </w:tc>
        <w:tc>
          <w:tcPr>
            <w:tcW w:w="3308" w:type="dxa"/>
            <w:shd w:val="clear" w:color="auto" w:fill="auto"/>
            <w:noWrap/>
            <w:vAlign w:val="center"/>
          </w:tcPr>
          <w:p w14:paraId="37C0C870" w14:textId="77777777" w:rsidR="00257C16" w:rsidRPr="00CA77BF" w:rsidRDefault="00257C16" w:rsidP="002347E7">
            <w:pPr>
              <w:pStyle w:val="IJECS"/>
              <w:rPr>
                <w:noProof/>
                <w:color w:val="000000" w:themeColor="text1"/>
                <w:lang w:val="id-ID"/>
              </w:rPr>
            </w:pPr>
            <w:r w:rsidRPr="00CA77BF">
              <w:rPr>
                <w:noProof/>
                <w:color w:val="000000" w:themeColor="text1"/>
                <w:lang w:val="id-ID"/>
              </w:rPr>
              <w:t xml:space="preserve">AIC </w:t>
            </w:r>
            <w:r w:rsidRPr="00CA77BF">
              <w:rPr>
                <w:i/>
                <w:iCs/>
                <w:noProof/>
                <w:color w:val="000000" w:themeColor="text1"/>
                <w:lang w:val="id-ID"/>
              </w:rPr>
              <w:t>Saturated</w:t>
            </w:r>
          </w:p>
        </w:tc>
        <w:tc>
          <w:tcPr>
            <w:tcW w:w="2410" w:type="dxa"/>
            <w:shd w:val="clear" w:color="auto" w:fill="auto"/>
            <w:noWrap/>
            <w:vAlign w:val="center"/>
          </w:tcPr>
          <w:p w14:paraId="79D636E4"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1056.00</w:t>
            </w:r>
          </w:p>
        </w:tc>
        <w:tc>
          <w:tcPr>
            <w:tcW w:w="1493" w:type="dxa"/>
            <w:vMerge/>
            <w:shd w:val="clear" w:color="auto" w:fill="auto"/>
            <w:vAlign w:val="center"/>
          </w:tcPr>
          <w:p w14:paraId="2A04D09A" w14:textId="77777777" w:rsidR="00257C16" w:rsidRPr="00CA77BF" w:rsidRDefault="00257C16" w:rsidP="002347E7">
            <w:pPr>
              <w:pStyle w:val="IJECS"/>
              <w:rPr>
                <w:i/>
                <w:iCs/>
                <w:noProof/>
                <w:color w:val="000000" w:themeColor="text1"/>
                <w:lang w:val="id-ID" w:eastAsia="id-ID"/>
              </w:rPr>
            </w:pPr>
          </w:p>
        </w:tc>
      </w:tr>
      <w:tr w:rsidR="00CA77BF" w:rsidRPr="00CA77BF" w14:paraId="0D6B71ED" w14:textId="77777777" w:rsidTr="00257C16">
        <w:trPr>
          <w:trHeight w:hRule="exact" w:val="284"/>
        </w:trPr>
        <w:tc>
          <w:tcPr>
            <w:tcW w:w="803" w:type="dxa"/>
            <w:vMerge/>
            <w:shd w:val="clear" w:color="auto" w:fill="auto"/>
            <w:vAlign w:val="center"/>
          </w:tcPr>
          <w:p w14:paraId="02C1131E" w14:textId="77777777" w:rsidR="00257C16" w:rsidRPr="00CA77BF" w:rsidRDefault="00257C16" w:rsidP="002347E7">
            <w:pPr>
              <w:pStyle w:val="IJECS"/>
              <w:rPr>
                <w:noProof/>
                <w:color w:val="000000" w:themeColor="text1"/>
                <w:lang w:val="id-ID" w:eastAsia="id-ID"/>
              </w:rPr>
            </w:pPr>
          </w:p>
        </w:tc>
        <w:tc>
          <w:tcPr>
            <w:tcW w:w="3308" w:type="dxa"/>
            <w:shd w:val="clear" w:color="auto" w:fill="auto"/>
            <w:noWrap/>
            <w:vAlign w:val="center"/>
          </w:tcPr>
          <w:p w14:paraId="44070D3C" w14:textId="77777777" w:rsidR="00257C16" w:rsidRPr="00CA77BF" w:rsidRDefault="00257C16" w:rsidP="002347E7">
            <w:pPr>
              <w:pStyle w:val="IJECS"/>
              <w:rPr>
                <w:noProof/>
                <w:color w:val="000000" w:themeColor="text1"/>
                <w:lang w:val="id-ID"/>
              </w:rPr>
            </w:pPr>
            <w:r w:rsidRPr="00CA77BF">
              <w:rPr>
                <w:noProof/>
                <w:color w:val="000000" w:themeColor="text1"/>
                <w:lang w:val="id-ID"/>
              </w:rPr>
              <w:t xml:space="preserve">AIC </w:t>
            </w:r>
            <w:r w:rsidRPr="00CA77BF">
              <w:rPr>
                <w:i/>
                <w:iCs/>
                <w:noProof/>
                <w:color w:val="000000" w:themeColor="text1"/>
                <w:lang w:val="id-ID"/>
              </w:rPr>
              <w:t>Independence</w:t>
            </w:r>
          </w:p>
        </w:tc>
        <w:tc>
          <w:tcPr>
            <w:tcW w:w="2410" w:type="dxa"/>
            <w:shd w:val="clear" w:color="auto" w:fill="auto"/>
            <w:noWrap/>
            <w:vAlign w:val="center"/>
          </w:tcPr>
          <w:p w14:paraId="5D939E80"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15468.97</w:t>
            </w:r>
          </w:p>
        </w:tc>
        <w:tc>
          <w:tcPr>
            <w:tcW w:w="1493" w:type="dxa"/>
            <w:vMerge/>
            <w:shd w:val="clear" w:color="auto" w:fill="auto"/>
            <w:vAlign w:val="center"/>
          </w:tcPr>
          <w:p w14:paraId="03346DF8" w14:textId="77777777" w:rsidR="00257C16" w:rsidRPr="00CA77BF" w:rsidRDefault="00257C16" w:rsidP="002347E7">
            <w:pPr>
              <w:pStyle w:val="IJECS"/>
              <w:rPr>
                <w:i/>
                <w:iCs/>
                <w:noProof/>
                <w:color w:val="000000" w:themeColor="text1"/>
                <w:lang w:val="id-ID" w:eastAsia="id-ID"/>
              </w:rPr>
            </w:pPr>
          </w:p>
        </w:tc>
      </w:tr>
      <w:tr w:rsidR="00CA77BF" w:rsidRPr="00CA77BF" w14:paraId="2674C000" w14:textId="77777777" w:rsidTr="00257C16">
        <w:trPr>
          <w:trHeight w:hRule="exact" w:val="284"/>
        </w:trPr>
        <w:tc>
          <w:tcPr>
            <w:tcW w:w="803" w:type="dxa"/>
            <w:vMerge/>
            <w:shd w:val="clear" w:color="auto" w:fill="auto"/>
            <w:vAlign w:val="center"/>
          </w:tcPr>
          <w:p w14:paraId="6DFE58BB" w14:textId="77777777" w:rsidR="00257C16" w:rsidRPr="00CA77BF" w:rsidRDefault="00257C16" w:rsidP="002347E7">
            <w:pPr>
              <w:pStyle w:val="IJECS"/>
              <w:rPr>
                <w:noProof/>
                <w:color w:val="000000" w:themeColor="text1"/>
                <w:lang w:val="id-ID" w:eastAsia="id-ID"/>
              </w:rPr>
            </w:pPr>
          </w:p>
        </w:tc>
        <w:tc>
          <w:tcPr>
            <w:tcW w:w="3308" w:type="dxa"/>
            <w:shd w:val="clear" w:color="auto" w:fill="auto"/>
            <w:noWrap/>
            <w:vAlign w:val="center"/>
          </w:tcPr>
          <w:p w14:paraId="519EE14A" w14:textId="77777777" w:rsidR="00257C16" w:rsidRPr="00CA77BF" w:rsidRDefault="00257C16" w:rsidP="002347E7">
            <w:pPr>
              <w:pStyle w:val="IJECS"/>
              <w:rPr>
                <w:noProof/>
                <w:color w:val="000000" w:themeColor="text1"/>
                <w:lang w:val="id-ID"/>
              </w:rPr>
            </w:pPr>
            <w:r w:rsidRPr="00CA77BF">
              <w:rPr>
                <w:noProof/>
                <w:color w:val="000000" w:themeColor="text1"/>
                <w:lang w:val="id-ID"/>
              </w:rPr>
              <w:t xml:space="preserve">CAIC </w:t>
            </w:r>
            <w:r w:rsidRPr="00CA77BF">
              <w:rPr>
                <w:i/>
                <w:iCs/>
                <w:noProof/>
                <w:color w:val="000000" w:themeColor="text1"/>
                <w:lang w:val="id-ID"/>
              </w:rPr>
              <w:t>Model</w:t>
            </w:r>
          </w:p>
        </w:tc>
        <w:tc>
          <w:tcPr>
            <w:tcW w:w="2410" w:type="dxa"/>
            <w:shd w:val="clear" w:color="auto" w:fill="auto"/>
            <w:noWrap/>
            <w:vAlign w:val="center"/>
          </w:tcPr>
          <w:p w14:paraId="5735A853"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1593.49</w:t>
            </w:r>
          </w:p>
        </w:tc>
        <w:tc>
          <w:tcPr>
            <w:tcW w:w="1493" w:type="dxa"/>
            <w:vMerge/>
            <w:shd w:val="clear" w:color="auto" w:fill="auto"/>
            <w:vAlign w:val="center"/>
          </w:tcPr>
          <w:p w14:paraId="40876D31" w14:textId="77777777" w:rsidR="00257C16" w:rsidRPr="00CA77BF" w:rsidRDefault="00257C16" w:rsidP="002347E7">
            <w:pPr>
              <w:pStyle w:val="IJECS"/>
              <w:rPr>
                <w:i/>
                <w:iCs/>
                <w:noProof/>
                <w:color w:val="000000" w:themeColor="text1"/>
                <w:lang w:val="id-ID" w:eastAsia="id-ID"/>
              </w:rPr>
            </w:pPr>
          </w:p>
        </w:tc>
      </w:tr>
      <w:tr w:rsidR="00CA77BF" w:rsidRPr="00CA77BF" w14:paraId="7310A1DB" w14:textId="77777777" w:rsidTr="00257C16">
        <w:trPr>
          <w:trHeight w:hRule="exact" w:val="284"/>
        </w:trPr>
        <w:tc>
          <w:tcPr>
            <w:tcW w:w="803" w:type="dxa"/>
            <w:vMerge/>
            <w:shd w:val="clear" w:color="auto" w:fill="auto"/>
            <w:vAlign w:val="center"/>
          </w:tcPr>
          <w:p w14:paraId="67F6999D" w14:textId="77777777" w:rsidR="00257C16" w:rsidRPr="00CA77BF" w:rsidRDefault="00257C16" w:rsidP="002347E7">
            <w:pPr>
              <w:pStyle w:val="IJECS"/>
              <w:rPr>
                <w:noProof/>
                <w:color w:val="000000" w:themeColor="text1"/>
                <w:lang w:val="id-ID" w:eastAsia="id-ID"/>
              </w:rPr>
            </w:pPr>
          </w:p>
        </w:tc>
        <w:tc>
          <w:tcPr>
            <w:tcW w:w="3308" w:type="dxa"/>
            <w:shd w:val="clear" w:color="auto" w:fill="auto"/>
            <w:noWrap/>
            <w:vAlign w:val="center"/>
          </w:tcPr>
          <w:p w14:paraId="7A6FFF29" w14:textId="77777777" w:rsidR="00257C16" w:rsidRPr="00CA77BF" w:rsidRDefault="00257C16" w:rsidP="002347E7">
            <w:pPr>
              <w:pStyle w:val="IJECS"/>
              <w:rPr>
                <w:noProof/>
                <w:color w:val="000000" w:themeColor="text1"/>
                <w:lang w:val="id-ID"/>
              </w:rPr>
            </w:pPr>
            <w:r w:rsidRPr="00CA77BF">
              <w:rPr>
                <w:noProof/>
                <w:color w:val="000000" w:themeColor="text1"/>
                <w:lang w:val="id-ID"/>
              </w:rPr>
              <w:t xml:space="preserve">CAIC </w:t>
            </w:r>
            <w:r w:rsidRPr="00CA77BF">
              <w:rPr>
                <w:i/>
                <w:iCs/>
                <w:noProof/>
                <w:color w:val="000000" w:themeColor="text1"/>
                <w:lang w:val="id-ID"/>
              </w:rPr>
              <w:t>Saturated</w:t>
            </w:r>
          </w:p>
        </w:tc>
        <w:tc>
          <w:tcPr>
            <w:tcW w:w="2410" w:type="dxa"/>
            <w:shd w:val="clear" w:color="auto" w:fill="auto"/>
            <w:noWrap/>
            <w:vAlign w:val="center"/>
          </w:tcPr>
          <w:p w14:paraId="359CD403"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3343.68</w:t>
            </w:r>
          </w:p>
        </w:tc>
        <w:tc>
          <w:tcPr>
            <w:tcW w:w="1493" w:type="dxa"/>
            <w:vMerge/>
            <w:shd w:val="clear" w:color="auto" w:fill="auto"/>
            <w:vAlign w:val="center"/>
          </w:tcPr>
          <w:p w14:paraId="5C7E4457" w14:textId="77777777" w:rsidR="00257C16" w:rsidRPr="00CA77BF" w:rsidRDefault="00257C16" w:rsidP="002347E7">
            <w:pPr>
              <w:pStyle w:val="IJECS"/>
              <w:rPr>
                <w:i/>
                <w:iCs/>
                <w:noProof/>
                <w:color w:val="000000" w:themeColor="text1"/>
                <w:lang w:val="id-ID" w:eastAsia="id-ID"/>
              </w:rPr>
            </w:pPr>
          </w:p>
        </w:tc>
      </w:tr>
      <w:tr w:rsidR="00CA77BF" w:rsidRPr="00CA77BF" w14:paraId="473E85BE" w14:textId="77777777" w:rsidTr="00257C16">
        <w:trPr>
          <w:trHeight w:hRule="exact" w:val="284"/>
        </w:trPr>
        <w:tc>
          <w:tcPr>
            <w:tcW w:w="803" w:type="dxa"/>
            <w:vMerge/>
            <w:shd w:val="clear" w:color="auto" w:fill="auto"/>
            <w:vAlign w:val="center"/>
          </w:tcPr>
          <w:p w14:paraId="601E501C" w14:textId="77777777" w:rsidR="00257C16" w:rsidRPr="00CA77BF" w:rsidRDefault="00257C16" w:rsidP="002347E7">
            <w:pPr>
              <w:pStyle w:val="IJECS"/>
              <w:rPr>
                <w:noProof/>
                <w:color w:val="000000" w:themeColor="text1"/>
                <w:lang w:val="id-ID" w:eastAsia="id-ID"/>
              </w:rPr>
            </w:pPr>
          </w:p>
        </w:tc>
        <w:tc>
          <w:tcPr>
            <w:tcW w:w="3308" w:type="dxa"/>
            <w:shd w:val="clear" w:color="auto" w:fill="auto"/>
            <w:noWrap/>
            <w:vAlign w:val="center"/>
          </w:tcPr>
          <w:p w14:paraId="05F41E43" w14:textId="77777777" w:rsidR="00257C16" w:rsidRPr="00CA77BF" w:rsidRDefault="00257C16" w:rsidP="002347E7">
            <w:pPr>
              <w:pStyle w:val="IJECS"/>
              <w:rPr>
                <w:noProof/>
                <w:color w:val="000000" w:themeColor="text1"/>
                <w:lang w:val="id-ID"/>
              </w:rPr>
            </w:pPr>
            <w:r w:rsidRPr="00CA77BF">
              <w:rPr>
                <w:noProof/>
                <w:color w:val="000000" w:themeColor="text1"/>
                <w:lang w:val="id-ID"/>
              </w:rPr>
              <w:t>CAIC</w:t>
            </w:r>
            <w:r w:rsidRPr="00CA77BF">
              <w:rPr>
                <w:i/>
                <w:iCs/>
                <w:noProof/>
                <w:color w:val="000000" w:themeColor="text1"/>
                <w:lang w:val="id-ID"/>
              </w:rPr>
              <w:t xml:space="preserve"> Independence</w:t>
            </w:r>
          </w:p>
        </w:tc>
        <w:tc>
          <w:tcPr>
            <w:tcW w:w="2410" w:type="dxa"/>
            <w:shd w:val="clear" w:color="auto" w:fill="auto"/>
            <w:noWrap/>
            <w:vAlign w:val="center"/>
          </w:tcPr>
          <w:p w14:paraId="0139ACE3"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15607.61</w:t>
            </w:r>
          </w:p>
        </w:tc>
        <w:tc>
          <w:tcPr>
            <w:tcW w:w="1493" w:type="dxa"/>
            <w:vMerge/>
            <w:shd w:val="clear" w:color="auto" w:fill="auto"/>
            <w:vAlign w:val="center"/>
          </w:tcPr>
          <w:p w14:paraId="1CAA2AF4" w14:textId="77777777" w:rsidR="00257C16" w:rsidRPr="00CA77BF" w:rsidRDefault="00257C16" w:rsidP="002347E7">
            <w:pPr>
              <w:pStyle w:val="IJECS"/>
              <w:rPr>
                <w:i/>
                <w:iCs/>
                <w:noProof/>
                <w:color w:val="000000" w:themeColor="text1"/>
                <w:lang w:val="id-ID" w:eastAsia="id-ID"/>
              </w:rPr>
            </w:pPr>
          </w:p>
        </w:tc>
      </w:tr>
      <w:tr w:rsidR="00CA77BF" w:rsidRPr="00CA77BF" w14:paraId="76FCB41D" w14:textId="77777777" w:rsidTr="00257C16">
        <w:trPr>
          <w:trHeight w:hRule="exact" w:val="284"/>
        </w:trPr>
        <w:tc>
          <w:tcPr>
            <w:tcW w:w="803" w:type="dxa"/>
            <w:vMerge w:val="restart"/>
            <w:shd w:val="clear" w:color="auto" w:fill="auto"/>
            <w:vAlign w:val="center"/>
          </w:tcPr>
          <w:p w14:paraId="449DAAB8"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5</w:t>
            </w:r>
          </w:p>
        </w:tc>
        <w:tc>
          <w:tcPr>
            <w:tcW w:w="3308" w:type="dxa"/>
            <w:shd w:val="clear" w:color="auto" w:fill="auto"/>
            <w:noWrap/>
            <w:vAlign w:val="center"/>
          </w:tcPr>
          <w:p w14:paraId="6FAB2B29" w14:textId="77777777" w:rsidR="00257C16" w:rsidRPr="00CA77BF" w:rsidRDefault="00257C16" w:rsidP="002347E7">
            <w:pPr>
              <w:pStyle w:val="IJECS"/>
              <w:rPr>
                <w:noProof/>
                <w:color w:val="000000" w:themeColor="text1"/>
                <w:lang w:val="id-ID"/>
              </w:rPr>
            </w:pPr>
            <w:r w:rsidRPr="00CA77BF">
              <w:rPr>
                <w:noProof/>
                <w:color w:val="000000" w:themeColor="text1"/>
                <w:lang w:val="id-ID"/>
              </w:rPr>
              <w:t>NFI</w:t>
            </w:r>
          </w:p>
        </w:tc>
        <w:tc>
          <w:tcPr>
            <w:tcW w:w="2410" w:type="dxa"/>
            <w:shd w:val="clear" w:color="auto" w:fill="auto"/>
            <w:noWrap/>
            <w:vAlign w:val="center"/>
          </w:tcPr>
          <w:p w14:paraId="14A3A754"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0.94</w:t>
            </w:r>
          </w:p>
        </w:tc>
        <w:tc>
          <w:tcPr>
            <w:tcW w:w="1493" w:type="dxa"/>
            <w:vMerge w:val="restart"/>
            <w:shd w:val="clear" w:color="auto" w:fill="auto"/>
            <w:vAlign w:val="center"/>
          </w:tcPr>
          <w:p w14:paraId="6556F67D" w14:textId="77777777" w:rsidR="00257C16" w:rsidRPr="00CA77BF" w:rsidRDefault="00257C16" w:rsidP="002347E7">
            <w:pPr>
              <w:pStyle w:val="IJECS"/>
              <w:rPr>
                <w:i/>
                <w:iCs/>
                <w:noProof/>
                <w:color w:val="000000" w:themeColor="text1"/>
                <w:lang w:val="id-ID" w:eastAsia="id-ID"/>
              </w:rPr>
            </w:pPr>
            <w:r w:rsidRPr="00CA77BF">
              <w:rPr>
                <w:i/>
                <w:iCs/>
                <w:noProof/>
                <w:color w:val="000000" w:themeColor="text1"/>
                <w:lang w:val="id-ID"/>
              </w:rPr>
              <w:t>Good fit</w:t>
            </w:r>
          </w:p>
          <w:p w14:paraId="543B035C" w14:textId="77777777" w:rsidR="00257C16" w:rsidRPr="00CA77BF" w:rsidRDefault="00257C16" w:rsidP="002347E7">
            <w:pPr>
              <w:pStyle w:val="IJECS"/>
              <w:rPr>
                <w:i/>
                <w:iCs/>
                <w:noProof/>
                <w:color w:val="000000" w:themeColor="text1"/>
                <w:lang w:val="id-ID" w:eastAsia="id-ID"/>
              </w:rPr>
            </w:pPr>
          </w:p>
        </w:tc>
      </w:tr>
      <w:tr w:rsidR="00CA77BF" w:rsidRPr="00CA77BF" w14:paraId="09E62AB5" w14:textId="77777777" w:rsidTr="00257C16">
        <w:trPr>
          <w:trHeight w:hRule="exact" w:val="284"/>
        </w:trPr>
        <w:tc>
          <w:tcPr>
            <w:tcW w:w="803" w:type="dxa"/>
            <w:vMerge/>
            <w:shd w:val="clear" w:color="auto" w:fill="auto"/>
            <w:vAlign w:val="center"/>
          </w:tcPr>
          <w:p w14:paraId="5796B89E" w14:textId="77777777" w:rsidR="00257C16" w:rsidRPr="00CA77BF" w:rsidRDefault="00257C16" w:rsidP="002347E7">
            <w:pPr>
              <w:pStyle w:val="IJECS"/>
              <w:rPr>
                <w:noProof/>
                <w:color w:val="000000" w:themeColor="text1"/>
                <w:lang w:val="id-ID" w:eastAsia="id-ID"/>
              </w:rPr>
            </w:pPr>
          </w:p>
        </w:tc>
        <w:tc>
          <w:tcPr>
            <w:tcW w:w="3308" w:type="dxa"/>
            <w:shd w:val="clear" w:color="auto" w:fill="auto"/>
            <w:noWrap/>
            <w:vAlign w:val="center"/>
          </w:tcPr>
          <w:p w14:paraId="4C355772" w14:textId="77777777" w:rsidR="00257C16" w:rsidRPr="00CA77BF" w:rsidRDefault="00257C16" w:rsidP="002347E7">
            <w:pPr>
              <w:pStyle w:val="IJECS"/>
              <w:rPr>
                <w:noProof/>
                <w:color w:val="000000" w:themeColor="text1"/>
                <w:lang w:val="id-ID"/>
              </w:rPr>
            </w:pPr>
            <w:r w:rsidRPr="00CA77BF">
              <w:rPr>
                <w:noProof/>
                <w:color w:val="000000" w:themeColor="text1"/>
                <w:lang w:val="id-ID"/>
              </w:rPr>
              <w:t>NNFI</w:t>
            </w:r>
          </w:p>
        </w:tc>
        <w:tc>
          <w:tcPr>
            <w:tcW w:w="2410" w:type="dxa"/>
            <w:shd w:val="clear" w:color="auto" w:fill="auto"/>
            <w:noWrap/>
            <w:vAlign w:val="center"/>
          </w:tcPr>
          <w:p w14:paraId="35688648"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0.96</w:t>
            </w:r>
          </w:p>
        </w:tc>
        <w:tc>
          <w:tcPr>
            <w:tcW w:w="1493" w:type="dxa"/>
            <w:vMerge/>
            <w:shd w:val="clear" w:color="auto" w:fill="auto"/>
            <w:vAlign w:val="center"/>
          </w:tcPr>
          <w:p w14:paraId="05F45825" w14:textId="77777777" w:rsidR="00257C16" w:rsidRPr="00CA77BF" w:rsidRDefault="00257C16" w:rsidP="002347E7">
            <w:pPr>
              <w:pStyle w:val="IJECS"/>
              <w:rPr>
                <w:i/>
                <w:iCs/>
                <w:noProof/>
                <w:color w:val="000000" w:themeColor="text1"/>
                <w:lang w:val="id-ID" w:eastAsia="id-ID"/>
              </w:rPr>
            </w:pPr>
          </w:p>
        </w:tc>
      </w:tr>
      <w:tr w:rsidR="00CA77BF" w:rsidRPr="00CA77BF" w14:paraId="7D71A6AE" w14:textId="77777777" w:rsidTr="00257C16">
        <w:trPr>
          <w:trHeight w:hRule="exact" w:val="284"/>
        </w:trPr>
        <w:tc>
          <w:tcPr>
            <w:tcW w:w="803" w:type="dxa"/>
            <w:vMerge/>
            <w:shd w:val="clear" w:color="auto" w:fill="auto"/>
            <w:vAlign w:val="center"/>
          </w:tcPr>
          <w:p w14:paraId="5E011C1F" w14:textId="77777777" w:rsidR="00257C16" w:rsidRPr="00CA77BF" w:rsidRDefault="00257C16" w:rsidP="002347E7">
            <w:pPr>
              <w:pStyle w:val="IJECS"/>
              <w:rPr>
                <w:noProof/>
                <w:color w:val="000000" w:themeColor="text1"/>
                <w:lang w:val="id-ID" w:eastAsia="id-ID"/>
              </w:rPr>
            </w:pPr>
          </w:p>
        </w:tc>
        <w:tc>
          <w:tcPr>
            <w:tcW w:w="3308" w:type="dxa"/>
            <w:shd w:val="clear" w:color="auto" w:fill="auto"/>
            <w:noWrap/>
            <w:vAlign w:val="center"/>
          </w:tcPr>
          <w:p w14:paraId="6BA0BE35" w14:textId="77777777" w:rsidR="00257C16" w:rsidRPr="00CA77BF" w:rsidRDefault="00257C16" w:rsidP="002347E7">
            <w:pPr>
              <w:pStyle w:val="IJECS"/>
              <w:rPr>
                <w:noProof/>
                <w:color w:val="000000" w:themeColor="text1"/>
                <w:lang w:val="id-ID"/>
              </w:rPr>
            </w:pPr>
            <w:r w:rsidRPr="00CA77BF">
              <w:rPr>
                <w:noProof/>
                <w:color w:val="000000" w:themeColor="text1"/>
                <w:lang w:val="id-ID"/>
              </w:rPr>
              <w:t>PNFI</w:t>
            </w:r>
          </w:p>
        </w:tc>
        <w:tc>
          <w:tcPr>
            <w:tcW w:w="2410" w:type="dxa"/>
            <w:shd w:val="clear" w:color="auto" w:fill="auto"/>
            <w:noWrap/>
            <w:vAlign w:val="center"/>
          </w:tcPr>
          <w:p w14:paraId="10ADD524"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0.8</w:t>
            </w:r>
          </w:p>
        </w:tc>
        <w:tc>
          <w:tcPr>
            <w:tcW w:w="1493" w:type="dxa"/>
            <w:vMerge/>
            <w:shd w:val="clear" w:color="auto" w:fill="auto"/>
            <w:vAlign w:val="center"/>
          </w:tcPr>
          <w:p w14:paraId="77D6907B" w14:textId="77777777" w:rsidR="00257C16" w:rsidRPr="00CA77BF" w:rsidRDefault="00257C16" w:rsidP="002347E7">
            <w:pPr>
              <w:pStyle w:val="IJECS"/>
              <w:rPr>
                <w:i/>
                <w:iCs/>
                <w:noProof/>
                <w:color w:val="000000" w:themeColor="text1"/>
                <w:lang w:val="id-ID" w:eastAsia="id-ID"/>
              </w:rPr>
            </w:pPr>
          </w:p>
        </w:tc>
      </w:tr>
      <w:tr w:rsidR="00CA77BF" w:rsidRPr="00CA77BF" w14:paraId="136846A8" w14:textId="77777777" w:rsidTr="00257C16">
        <w:trPr>
          <w:trHeight w:hRule="exact" w:val="284"/>
        </w:trPr>
        <w:tc>
          <w:tcPr>
            <w:tcW w:w="803" w:type="dxa"/>
            <w:vMerge/>
            <w:shd w:val="clear" w:color="auto" w:fill="auto"/>
            <w:vAlign w:val="center"/>
          </w:tcPr>
          <w:p w14:paraId="0C1465EA" w14:textId="77777777" w:rsidR="00257C16" w:rsidRPr="00CA77BF" w:rsidRDefault="00257C16" w:rsidP="002347E7">
            <w:pPr>
              <w:pStyle w:val="IJECS"/>
              <w:rPr>
                <w:noProof/>
                <w:color w:val="000000" w:themeColor="text1"/>
                <w:lang w:val="id-ID" w:eastAsia="id-ID"/>
              </w:rPr>
            </w:pPr>
          </w:p>
        </w:tc>
        <w:tc>
          <w:tcPr>
            <w:tcW w:w="3308" w:type="dxa"/>
            <w:shd w:val="clear" w:color="auto" w:fill="auto"/>
            <w:noWrap/>
            <w:vAlign w:val="center"/>
          </w:tcPr>
          <w:p w14:paraId="05966980" w14:textId="77777777" w:rsidR="00257C16" w:rsidRPr="00CA77BF" w:rsidRDefault="00257C16" w:rsidP="002347E7">
            <w:pPr>
              <w:pStyle w:val="IJECS"/>
              <w:rPr>
                <w:noProof/>
                <w:color w:val="000000" w:themeColor="text1"/>
                <w:lang w:val="id-ID"/>
              </w:rPr>
            </w:pPr>
            <w:r w:rsidRPr="00CA77BF">
              <w:rPr>
                <w:noProof/>
                <w:color w:val="000000" w:themeColor="text1"/>
                <w:lang w:val="id-ID"/>
              </w:rPr>
              <w:t>CFI</w:t>
            </w:r>
          </w:p>
        </w:tc>
        <w:tc>
          <w:tcPr>
            <w:tcW w:w="2410" w:type="dxa"/>
            <w:shd w:val="clear" w:color="auto" w:fill="auto"/>
            <w:noWrap/>
            <w:vAlign w:val="center"/>
          </w:tcPr>
          <w:p w14:paraId="7659FC68"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0.97</w:t>
            </w:r>
          </w:p>
        </w:tc>
        <w:tc>
          <w:tcPr>
            <w:tcW w:w="1493" w:type="dxa"/>
            <w:vMerge/>
            <w:shd w:val="clear" w:color="auto" w:fill="auto"/>
            <w:vAlign w:val="center"/>
          </w:tcPr>
          <w:p w14:paraId="753528B9" w14:textId="77777777" w:rsidR="00257C16" w:rsidRPr="00CA77BF" w:rsidRDefault="00257C16" w:rsidP="002347E7">
            <w:pPr>
              <w:pStyle w:val="IJECS"/>
              <w:rPr>
                <w:i/>
                <w:iCs/>
                <w:noProof/>
                <w:color w:val="000000" w:themeColor="text1"/>
                <w:lang w:val="id-ID" w:eastAsia="id-ID"/>
              </w:rPr>
            </w:pPr>
          </w:p>
        </w:tc>
      </w:tr>
      <w:tr w:rsidR="00CA77BF" w:rsidRPr="00CA77BF" w14:paraId="55DEC208" w14:textId="77777777" w:rsidTr="00257C16">
        <w:trPr>
          <w:trHeight w:hRule="exact" w:val="284"/>
        </w:trPr>
        <w:tc>
          <w:tcPr>
            <w:tcW w:w="803" w:type="dxa"/>
            <w:vMerge/>
            <w:shd w:val="clear" w:color="auto" w:fill="auto"/>
            <w:vAlign w:val="center"/>
          </w:tcPr>
          <w:p w14:paraId="226B61D7" w14:textId="77777777" w:rsidR="00257C16" w:rsidRPr="00CA77BF" w:rsidRDefault="00257C16" w:rsidP="002347E7">
            <w:pPr>
              <w:pStyle w:val="IJECS"/>
              <w:rPr>
                <w:noProof/>
                <w:color w:val="000000" w:themeColor="text1"/>
                <w:lang w:val="id-ID" w:eastAsia="id-ID"/>
              </w:rPr>
            </w:pPr>
          </w:p>
        </w:tc>
        <w:tc>
          <w:tcPr>
            <w:tcW w:w="3308" w:type="dxa"/>
            <w:shd w:val="clear" w:color="auto" w:fill="auto"/>
            <w:noWrap/>
            <w:vAlign w:val="center"/>
          </w:tcPr>
          <w:p w14:paraId="0C954189" w14:textId="77777777" w:rsidR="00257C16" w:rsidRPr="00CA77BF" w:rsidRDefault="00257C16" w:rsidP="002347E7">
            <w:pPr>
              <w:pStyle w:val="IJECS"/>
              <w:rPr>
                <w:noProof/>
                <w:color w:val="000000" w:themeColor="text1"/>
                <w:lang w:val="id-ID"/>
              </w:rPr>
            </w:pPr>
            <w:r w:rsidRPr="00CA77BF">
              <w:rPr>
                <w:noProof/>
                <w:color w:val="000000" w:themeColor="text1"/>
                <w:lang w:val="id-ID"/>
              </w:rPr>
              <w:t>IFI</w:t>
            </w:r>
          </w:p>
        </w:tc>
        <w:tc>
          <w:tcPr>
            <w:tcW w:w="2410" w:type="dxa"/>
            <w:shd w:val="clear" w:color="auto" w:fill="auto"/>
            <w:noWrap/>
            <w:vAlign w:val="center"/>
          </w:tcPr>
          <w:p w14:paraId="54FFE2BC"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0.97</w:t>
            </w:r>
          </w:p>
        </w:tc>
        <w:tc>
          <w:tcPr>
            <w:tcW w:w="1493" w:type="dxa"/>
            <w:vMerge/>
            <w:shd w:val="clear" w:color="auto" w:fill="auto"/>
            <w:vAlign w:val="center"/>
          </w:tcPr>
          <w:p w14:paraId="77AA2873" w14:textId="77777777" w:rsidR="00257C16" w:rsidRPr="00CA77BF" w:rsidRDefault="00257C16" w:rsidP="002347E7">
            <w:pPr>
              <w:pStyle w:val="IJECS"/>
              <w:rPr>
                <w:i/>
                <w:iCs/>
                <w:noProof/>
                <w:color w:val="000000" w:themeColor="text1"/>
                <w:lang w:val="id-ID" w:eastAsia="id-ID"/>
              </w:rPr>
            </w:pPr>
          </w:p>
        </w:tc>
      </w:tr>
      <w:tr w:rsidR="00CA77BF" w:rsidRPr="00CA77BF" w14:paraId="105BC455" w14:textId="77777777" w:rsidTr="00257C16">
        <w:trPr>
          <w:trHeight w:hRule="exact" w:val="284"/>
        </w:trPr>
        <w:tc>
          <w:tcPr>
            <w:tcW w:w="803" w:type="dxa"/>
            <w:vMerge/>
            <w:shd w:val="clear" w:color="auto" w:fill="auto"/>
            <w:vAlign w:val="center"/>
          </w:tcPr>
          <w:p w14:paraId="5DC6894B" w14:textId="77777777" w:rsidR="00257C16" w:rsidRPr="00CA77BF" w:rsidRDefault="00257C16" w:rsidP="002347E7">
            <w:pPr>
              <w:pStyle w:val="IJECS"/>
              <w:rPr>
                <w:noProof/>
                <w:color w:val="000000" w:themeColor="text1"/>
                <w:lang w:val="id-ID" w:eastAsia="id-ID"/>
              </w:rPr>
            </w:pPr>
          </w:p>
        </w:tc>
        <w:tc>
          <w:tcPr>
            <w:tcW w:w="3308" w:type="dxa"/>
            <w:shd w:val="clear" w:color="auto" w:fill="auto"/>
            <w:noWrap/>
            <w:vAlign w:val="center"/>
          </w:tcPr>
          <w:p w14:paraId="248DDAAA" w14:textId="77777777" w:rsidR="00257C16" w:rsidRPr="00CA77BF" w:rsidRDefault="00257C16" w:rsidP="002347E7">
            <w:pPr>
              <w:pStyle w:val="IJECS"/>
              <w:rPr>
                <w:noProof/>
                <w:color w:val="000000" w:themeColor="text1"/>
                <w:lang w:val="id-ID"/>
              </w:rPr>
            </w:pPr>
            <w:r w:rsidRPr="00CA77BF">
              <w:rPr>
                <w:noProof/>
                <w:color w:val="000000" w:themeColor="text1"/>
                <w:lang w:val="id-ID"/>
              </w:rPr>
              <w:t>RFI</w:t>
            </w:r>
          </w:p>
        </w:tc>
        <w:tc>
          <w:tcPr>
            <w:tcW w:w="2410" w:type="dxa"/>
            <w:shd w:val="clear" w:color="auto" w:fill="auto"/>
            <w:noWrap/>
            <w:vAlign w:val="center"/>
          </w:tcPr>
          <w:p w14:paraId="710A6C1E"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0.93</w:t>
            </w:r>
          </w:p>
        </w:tc>
        <w:tc>
          <w:tcPr>
            <w:tcW w:w="1493" w:type="dxa"/>
            <w:vMerge/>
            <w:shd w:val="clear" w:color="auto" w:fill="auto"/>
            <w:vAlign w:val="center"/>
          </w:tcPr>
          <w:p w14:paraId="37E2BC3A" w14:textId="77777777" w:rsidR="00257C16" w:rsidRPr="00CA77BF" w:rsidRDefault="00257C16" w:rsidP="002347E7">
            <w:pPr>
              <w:pStyle w:val="IJECS"/>
              <w:rPr>
                <w:i/>
                <w:iCs/>
                <w:noProof/>
                <w:color w:val="000000" w:themeColor="text1"/>
                <w:lang w:val="id-ID" w:eastAsia="id-ID"/>
              </w:rPr>
            </w:pPr>
          </w:p>
        </w:tc>
      </w:tr>
      <w:tr w:rsidR="00CA77BF" w:rsidRPr="00CA77BF" w14:paraId="0C8235EB" w14:textId="77777777" w:rsidTr="00257C16">
        <w:trPr>
          <w:trHeight w:hRule="exact" w:val="284"/>
        </w:trPr>
        <w:tc>
          <w:tcPr>
            <w:tcW w:w="803" w:type="dxa"/>
            <w:tcBorders>
              <w:bottom w:val="single" w:sz="4" w:space="0" w:color="auto"/>
            </w:tcBorders>
            <w:shd w:val="clear" w:color="auto" w:fill="auto"/>
            <w:vAlign w:val="center"/>
          </w:tcPr>
          <w:p w14:paraId="2B879A64"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6</w:t>
            </w:r>
          </w:p>
        </w:tc>
        <w:tc>
          <w:tcPr>
            <w:tcW w:w="3308" w:type="dxa"/>
            <w:tcBorders>
              <w:bottom w:val="single" w:sz="4" w:space="0" w:color="auto"/>
            </w:tcBorders>
            <w:shd w:val="clear" w:color="auto" w:fill="auto"/>
            <w:noWrap/>
            <w:vAlign w:val="center"/>
          </w:tcPr>
          <w:p w14:paraId="0C3AB9EF" w14:textId="77777777" w:rsidR="00257C16" w:rsidRPr="00CA77BF" w:rsidRDefault="00257C16" w:rsidP="002347E7">
            <w:pPr>
              <w:pStyle w:val="IJECS"/>
              <w:rPr>
                <w:i/>
                <w:noProof/>
                <w:color w:val="000000" w:themeColor="text1"/>
                <w:lang w:val="id-ID"/>
              </w:rPr>
            </w:pPr>
            <w:r w:rsidRPr="00CA77BF">
              <w:rPr>
                <w:i/>
                <w:noProof/>
                <w:color w:val="000000" w:themeColor="text1"/>
                <w:lang w:val="id-ID"/>
              </w:rPr>
              <w:t>Critical N</w:t>
            </w:r>
          </w:p>
        </w:tc>
        <w:tc>
          <w:tcPr>
            <w:tcW w:w="2410" w:type="dxa"/>
            <w:tcBorders>
              <w:bottom w:val="single" w:sz="4" w:space="0" w:color="auto"/>
            </w:tcBorders>
            <w:shd w:val="clear" w:color="auto" w:fill="auto"/>
            <w:noWrap/>
            <w:vAlign w:val="center"/>
          </w:tcPr>
          <w:p w14:paraId="43FBC3DD"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110.46</w:t>
            </w:r>
          </w:p>
        </w:tc>
        <w:tc>
          <w:tcPr>
            <w:tcW w:w="1493" w:type="dxa"/>
            <w:tcBorders>
              <w:bottom w:val="single" w:sz="4" w:space="0" w:color="auto"/>
            </w:tcBorders>
            <w:shd w:val="clear" w:color="auto" w:fill="auto"/>
            <w:vAlign w:val="center"/>
          </w:tcPr>
          <w:p w14:paraId="2C95DE69" w14:textId="77777777" w:rsidR="00257C16" w:rsidRPr="00CA77BF" w:rsidRDefault="00257C16" w:rsidP="002347E7">
            <w:pPr>
              <w:pStyle w:val="IJECS"/>
              <w:rPr>
                <w:i/>
                <w:iCs/>
                <w:noProof/>
                <w:color w:val="000000" w:themeColor="text1"/>
                <w:lang w:val="id-ID" w:eastAsia="id-ID"/>
              </w:rPr>
            </w:pPr>
            <w:r w:rsidRPr="00CA77BF">
              <w:rPr>
                <w:i/>
                <w:iCs/>
                <w:noProof/>
                <w:color w:val="000000" w:themeColor="text1"/>
                <w:lang w:val="id-ID"/>
              </w:rPr>
              <w:t>Marginal fit</w:t>
            </w:r>
          </w:p>
        </w:tc>
      </w:tr>
      <w:tr w:rsidR="00CA77BF" w:rsidRPr="00CA77BF" w14:paraId="3DA2D758" w14:textId="77777777" w:rsidTr="00257C16">
        <w:trPr>
          <w:trHeight w:hRule="exact" w:val="284"/>
        </w:trPr>
        <w:tc>
          <w:tcPr>
            <w:tcW w:w="803" w:type="dxa"/>
            <w:vMerge w:val="restart"/>
            <w:tcBorders>
              <w:top w:val="single" w:sz="4" w:space="0" w:color="auto"/>
              <w:bottom w:val="single" w:sz="4" w:space="0" w:color="auto"/>
            </w:tcBorders>
            <w:shd w:val="clear" w:color="auto" w:fill="auto"/>
            <w:vAlign w:val="center"/>
          </w:tcPr>
          <w:p w14:paraId="7A5B2EB1"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eastAsia="id-ID"/>
              </w:rPr>
              <w:t>7</w:t>
            </w:r>
          </w:p>
        </w:tc>
        <w:tc>
          <w:tcPr>
            <w:tcW w:w="3308" w:type="dxa"/>
            <w:tcBorders>
              <w:top w:val="single" w:sz="4" w:space="0" w:color="auto"/>
              <w:bottom w:val="single" w:sz="4" w:space="0" w:color="auto"/>
            </w:tcBorders>
            <w:shd w:val="clear" w:color="auto" w:fill="auto"/>
            <w:noWrap/>
            <w:vAlign w:val="center"/>
          </w:tcPr>
          <w:p w14:paraId="171B3098" w14:textId="77777777" w:rsidR="00257C16" w:rsidRPr="00CA77BF" w:rsidRDefault="00257C16" w:rsidP="002347E7">
            <w:pPr>
              <w:pStyle w:val="IJECS"/>
              <w:rPr>
                <w:noProof/>
                <w:color w:val="000000" w:themeColor="text1"/>
                <w:lang w:val="id-ID"/>
              </w:rPr>
            </w:pPr>
            <w:r w:rsidRPr="00CA77BF">
              <w:rPr>
                <w:noProof/>
                <w:color w:val="000000" w:themeColor="text1"/>
                <w:lang w:val="id-ID"/>
              </w:rPr>
              <w:t>RMR</w:t>
            </w:r>
          </w:p>
        </w:tc>
        <w:tc>
          <w:tcPr>
            <w:tcW w:w="2410" w:type="dxa"/>
            <w:tcBorders>
              <w:top w:val="single" w:sz="4" w:space="0" w:color="auto"/>
              <w:bottom w:val="single" w:sz="4" w:space="0" w:color="auto"/>
            </w:tcBorders>
            <w:shd w:val="clear" w:color="auto" w:fill="auto"/>
            <w:noWrap/>
            <w:vAlign w:val="center"/>
          </w:tcPr>
          <w:p w14:paraId="0923E71A"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0.087</w:t>
            </w:r>
          </w:p>
        </w:tc>
        <w:tc>
          <w:tcPr>
            <w:tcW w:w="1493" w:type="dxa"/>
            <w:vMerge w:val="restart"/>
            <w:tcBorders>
              <w:top w:val="single" w:sz="4" w:space="0" w:color="auto"/>
              <w:bottom w:val="single" w:sz="4" w:space="0" w:color="auto"/>
            </w:tcBorders>
            <w:shd w:val="clear" w:color="auto" w:fill="auto"/>
            <w:vAlign w:val="center"/>
          </w:tcPr>
          <w:p w14:paraId="4165868B" w14:textId="77777777" w:rsidR="00257C16" w:rsidRPr="00CA77BF" w:rsidRDefault="00257C16" w:rsidP="002347E7">
            <w:pPr>
              <w:pStyle w:val="IJECS"/>
              <w:rPr>
                <w:i/>
                <w:iCs/>
                <w:noProof/>
                <w:color w:val="000000" w:themeColor="text1"/>
                <w:lang w:val="id-ID" w:eastAsia="id-ID"/>
              </w:rPr>
            </w:pPr>
            <w:r w:rsidRPr="00CA77BF">
              <w:rPr>
                <w:i/>
                <w:iCs/>
                <w:noProof/>
                <w:color w:val="000000" w:themeColor="text1"/>
                <w:lang w:val="id-ID"/>
              </w:rPr>
              <w:t>Marginal fit</w:t>
            </w:r>
          </w:p>
          <w:p w14:paraId="6EE761E1" w14:textId="77777777" w:rsidR="00257C16" w:rsidRPr="00CA77BF" w:rsidRDefault="00257C16" w:rsidP="002347E7">
            <w:pPr>
              <w:pStyle w:val="IJECS"/>
              <w:rPr>
                <w:i/>
                <w:iCs/>
                <w:noProof/>
                <w:color w:val="000000" w:themeColor="text1"/>
                <w:lang w:val="id-ID" w:eastAsia="id-ID"/>
              </w:rPr>
            </w:pPr>
          </w:p>
        </w:tc>
      </w:tr>
      <w:tr w:rsidR="00CA77BF" w:rsidRPr="00CA77BF" w14:paraId="101E7814" w14:textId="77777777" w:rsidTr="00257C16">
        <w:trPr>
          <w:trHeight w:hRule="exact" w:val="284"/>
        </w:trPr>
        <w:tc>
          <w:tcPr>
            <w:tcW w:w="803" w:type="dxa"/>
            <w:vMerge/>
            <w:tcBorders>
              <w:top w:val="single" w:sz="4" w:space="0" w:color="auto"/>
              <w:bottom w:val="single" w:sz="4" w:space="0" w:color="auto"/>
            </w:tcBorders>
            <w:shd w:val="clear" w:color="auto" w:fill="auto"/>
            <w:vAlign w:val="center"/>
          </w:tcPr>
          <w:p w14:paraId="2B2C264F" w14:textId="77777777" w:rsidR="00257C16" w:rsidRPr="00CA77BF" w:rsidRDefault="00257C16" w:rsidP="002347E7">
            <w:pPr>
              <w:pStyle w:val="IJECS"/>
              <w:rPr>
                <w:noProof/>
                <w:color w:val="000000" w:themeColor="text1"/>
                <w:lang w:val="id-ID" w:eastAsia="id-ID"/>
              </w:rPr>
            </w:pPr>
          </w:p>
        </w:tc>
        <w:tc>
          <w:tcPr>
            <w:tcW w:w="3308" w:type="dxa"/>
            <w:tcBorders>
              <w:top w:val="single" w:sz="4" w:space="0" w:color="auto"/>
              <w:bottom w:val="single" w:sz="4" w:space="0" w:color="auto"/>
            </w:tcBorders>
            <w:shd w:val="clear" w:color="auto" w:fill="auto"/>
            <w:noWrap/>
            <w:vAlign w:val="center"/>
          </w:tcPr>
          <w:p w14:paraId="57C66849" w14:textId="77777777" w:rsidR="00257C16" w:rsidRPr="00CA77BF" w:rsidRDefault="00257C16" w:rsidP="002347E7">
            <w:pPr>
              <w:pStyle w:val="IJECS"/>
              <w:rPr>
                <w:noProof/>
                <w:color w:val="000000" w:themeColor="text1"/>
                <w:lang w:val="id-ID"/>
              </w:rPr>
            </w:pPr>
            <w:r w:rsidRPr="00CA77BF">
              <w:rPr>
                <w:noProof/>
                <w:color w:val="000000" w:themeColor="text1"/>
                <w:lang w:val="id-ID"/>
              </w:rPr>
              <w:t>SRMR</w:t>
            </w:r>
          </w:p>
        </w:tc>
        <w:tc>
          <w:tcPr>
            <w:tcW w:w="2410" w:type="dxa"/>
            <w:tcBorders>
              <w:top w:val="single" w:sz="4" w:space="0" w:color="auto"/>
              <w:bottom w:val="single" w:sz="4" w:space="0" w:color="auto"/>
            </w:tcBorders>
            <w:shd w:val="clear" w:color="auto" w:fill="auto"/>
            <w:noWrap/>
            <w:vAlign w:val="center"/>
          </w:tcPr>
          <w:p w14:paraId="719B8C36"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0.15</w:t>
            </w:r>
          </w:p>
        </w:tc>
        <w:tc>
          <w:tcPr>
            <w:tcW w:w="1493" w:type="dxa"/>
            <w:vMerge/>
            <w:tcBorders>
              <w:top w:val="single" w:sz="4" w:space="0" w:color="auto"/>
              <w:bottom w:val="single" w:sz="4" w:space="0" w:color="auto"/>
            </w:tcBorders>
            <w:shd w:val="clear" w:color="auto" w:fill="auto"/>
            <w:vAlign w:val="center"/>
          </w:tcPr>
          <w:p w14:paraId="775EEFB2" w14:textId="77777777" w:rsidR="00257C16" w:rsidRPr="00CA77BF" w:rsidRDefault="00257C16" w:rsidP="002347E7">
            <w:pPr>
              <w:pStyle w:val="IJECS"/>
              <w:rPr>
                <w:i/>
                <w:iCs/>
                <w:noProof/>
                <w:color w:val="000000" w:themeColor="text1"/>
                <w:lang w:val="id-ID" w:eastAsia="id-ID"/>
              </w:rPr>
            </w:pPr>
          </w:p>
        </w:tc>
      </w:tr>
      <w:tr w:rsidR="00CA77BF" w:rsidRPr="00CA77BF" w14:paraId="7008BA47" w14:textId="77777777" w:rsidTr="00257C16">
        <w:trPr>
          <w:trHeight w:hRule="exact" w:val="284"/>
        </w:trPr>
        <w:tc>
          <w:tcPr>
            <w:tcW w:w="803" w:type="dxa"/>
            <w:vMerge/>
            <w:tcBorders>
              <w:top w:val="single" w:sz="4" w:space="0" w:color="auto"/>
              <w:bottom w:val="single" w:sz="4" w:space="0" w:color="auto"/>
            </w:tcBorders>
            <w:shd w:val="clear" w:color="auto" w:fill="auto"/>
            <w:vAlign w:val="center"/>
          </w:tcPr>
          <w:p w14:paraId="7BF146D7" w14:textId="77777777" w:rsidR="00257C16" w:rsidRPr="00CA77BF" w:rsidRDefault="00257C16" w:rsidP="002347E7">
            <w:pPr>
              <w:pStyle w:val="IJECS"/>
              <w:rPr>
                <w:noProof/>
                <w:color w:val="000000" w:themeColor="text1"/>
                <w:lang w:val="id-ID" w:eastAsia="id-ID"/>
              </w:rPr>
            </w:pPr>
          </w:p>
        </w:tc>
        <w:tc>
          <w:tcPr>
            <w:tcW w:w="3308" w:type="dxa"/>
            <w:tcBorders>
              <w:top w:val="single" w:sz="4" w:space="0" w:color="auto"/>
              <w:bottom w:val="single" w:sz="4" w:space="0" w:color="auto"/>
            </w:tcBorders>
            <w:shd w:val="clear" w:color="auto" w:fill="auto"/>
            <w:noWrap/>
            <w:vAlign w:val="center"/>
          </w:tcPr>
          <w:p w14:paraId="7237B36B" w14:textId="77777777" w:rsidR="00257C16" w:rsidRPr="00CA77BF" w:rsidRDefault="00257C16" w:rsidP="002347E7">
            <w:pPr>
              <w:pStyle w:val="IJECS"/>
              <w:rPr>
                <w:noProof/>
                <w:color w:val="000000" w:themeColor="text1"/>
                <w:lang w:val="id-ID"/>
              </w:rPr>
            </w:pPr>
            <w:r w:rsidRPr="00CA77BF">
              <w:rPr>
                <w:noProof/>
                <w:color w:val="000000" w:themeColor="text1"/>
                <w:lang w:val="id-ID"/>
              </w:rPr>
              <w:t>GFI</w:t>
            </w:r>
          </w:p>
        </w:tc>
        <w:tc>
          <w:tcPr>
            <w:tcW w:w="2410" w:type="dxa"/>
            <w:tcBorders>
              <w:top w:val="single" w:sz="4" w:space="0" w:color="auto"/>
              <w:bottom w:val="single" w:sz="4" w:space="0" w:color="auto"/>
            </w:tcBorders>
            <w:shd w:val="clear" w:color="auto" w:fill="auto"/>
            <w:noWrap/>
            <w:vAlign w:val="center"/>
          </w:tcPr>
          <w:p w14:paraId="5DEAFFE3"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0.78</w:t>
            </w:r>
          </w:p>
        </w:tc>
        <w:tc>
          <w:tcPr>
            <w:tcW w:w="1493" w:type="dxa"/>
            <w:vMerge/>
            <w:tcBorders>
              <w:top w:val="single" w:sz="4" w:space="0" w:color="auto"/>
              <w:bottom w:val="single" w:sz="4" w:space="0" w:color="auto"/>
            </w:tcBorders>
            <w:shd w:val="clear" w:color="auto" w:fill="auto"/>
            <w:vAlign w:val="center"/>
          </w:tcPr>
          <w:p w14:paraId="1B679696" w14:textId="77777777" w:rsidR="00257C16" w:rsidRPr="00CA77BF" w:rsidRDefault="00257C16" w:rsidP="002347E7">
            <w:pPr>
              <w:pStyle w:val="IJECS"/>
              <w:rPr>
                <w:i/>
                <w:iCs/>
                <w:noProof/>
                <w:color w:val="000000" w:themeColor="text1"/>
                <w:lang w:val="id-ID" w:eastAsia="id-ID"/>
              </w:rPr>
            </w:pPr>
          </w:p>
        </w:tc>
      </w:tr>
      <w:tr w:rsidR="00CA77BF" w:rsidRPr="00CA77BF" w14:paraId="55D584EE" w14:textId="77777777" w:rsidTr="00257C16">
        <w:trPr>
          <w:trHeight w:hRule="exact" w:val="284"/>
        </w:trPr>
        <w:tc>
          <w:tcPr>
            <w:tcW w:w="803" w:type="dxa"/>
            <w:vMerge/>
            <w:tcBorders>
              <w:top w:val="single" w:sz="4" w:space="0" w:color="auto"/>
              <w:bottom w:val="single" w:sz="4" w:space="0" w:color="auto"/>
            </w:tcBorders>
            <w:shd w:val="clear" w:color="auto" w:fill="auto"/>
            <w:vAlign w:val="center"/>
          </w:tcPr>
          <w:p w14:paraId="19DF2211" w14:textId="77777777" w:rsidR="00257C16" w:rsidRPr="00CA77BF" w:rsidRDefault="00257C16" w:rsidP="002347E7">
            <w:pPr>
              <w:pStyle w:val="IJECS"/>
              <w:rPr>
                <w:noProof/>
                <w:color w:val="000000" w:themeColor="text1"/>
                <w:lang w:val="id-ID" w:eastAsia="id-ID"/>
              </w:rPr>
            </w:pPr>
          </w:p>
        </w:tc>
        <w:tc>
          <w:tcPr>
            <w:tcW w:w="3308" w:type="dxa"/>
            <w:tcBorders>
              <w:top w:val="single" w:sz="4" w:space="0" w:color="auto"/>
              <w:bottom w:val="single" w:sz="4" w:space="0" w:color="auto"/>
            </w:tcBorders>
            <w:shd w:val="clear" w:color="auto" w:fill="auto"/>
            <w:noWrap/>
            <w:vAlign w:val="center"/>
          </w:tcPr>
          <w:p w14:paraId="202AABC9" w14:textId="77777777" w:rsidR="00257C16" w:rsidRPr="00CA77BF" w:rsidRDefault="00257C16" w:rsidP="002347E7">
            <w:pPr>
              <w:pStyle w:val="IJECS"/>
              <w:rPr>
                <w:noProof/>
                <w:color w:val="000000" w:themeColor="text1"/>
                <w:lang w:val="id-ID"/>
              </w:rPr>
            </w:pPr>
            <w:r w:rsidRPr="00CA77BF">
              <w:rPr>
                <w:noProof/>
                <w:color w:val="000000" w:themeColor="text1"/>
                <w:lang w:val="id-ID"/>
              </w:rPr>
              <w:t>AGFI</w:t>
            </w:r>
          </w:p>
        </w:tc>
        <w:tc>
          <w:tcPr>
            <w:tcW w:w="2410" w:type="dxa"/>
            <w:tcBorders>
              <w:top w:val="single" w:sz="4" w:space="0" w:color="auto"/>
              <w:bottom w:val="single" w:sz="4" w:space="0" w:color="auto"/>
            </w:tcBorders>
            <w:shd w:val="clear" w:color="auto" w:fill="auto"/>
            <w:noWrap/>
            <w:vAlign w:val="center"/>
          </w:tcPr>
          <w:p w14:paraId="200D0E0C"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0.73</w:t>
            </w:r>
          </w:p>
        </w:tc>
        <w:tc>
          <w:tcPr>
            <w:tcW w:w="1493" w:type="dxa"/>
            <w:vMerge/>
            <w:tcBorders>
              <w:top w:val="single" w:sz="4" w:space="0" w:color="auto"/>
              <w:bottom w:val="single" w:sz="4" w:space="0" w:color="auto"/>
            </w:tcBorders>
            <w:shd w:val="clear" w:color="auto" w:fill="auto"/>
            <w:vAlign w:val="center"/>
          </w:tcPr>
          <w:p w14:paraId="2FE09589" w14:textId="77777777" w:rsidR="00257C16" w:rsidRPr="00CA77BF" w:rsidRDefault="00257C16" w:rsidP="002347E7">
            <w:pPr>
              <w:pStyle w:val="IJECS"/>
              <w:rPr>
                <w:i/>
                <w:iCs/>
                <w:noProof/>
                <w:color w:val="000000" w:themeColor="text1"/>
                <w:lang w:val="id-ID" w:eastAsia="id-ID"/>
              </w:rPr>
            </w:pPr>
          </w:p>
        </w:tc>
      </w:tr>
      <w:tr w:rsidR="00CA77BF" w:rsidRPr="00CA77BF" w14:paraId="465A8987" w14:textId="77777777" w:rsidTr="00257C16">
        <w:trPr>
          <w:trHeight w:hRule="exact" w:val="284"/>
        </w:trPr>
        <w:tc>
          <w:tcPr>
            <w:tcW w:w="803" w:type="dxa"/>
            <w:vMerge/>
            <w:tcBorders>
              <w:top w:val="single" w:sz="4" w:space="0" w:color="auto"/>
              <w:bottom w:val="single" w:sz="4" w:space="0" w:color="auto"/>
            </w:tcBorders>
            <w:shd w:val="clear" w:color="auto" w:fill="auto"/>
            <w:vAlign w:val="center"/>
          </w:tcPr>
          <w:p w14:paraId="7B598855" w14:textId="77777777" w:rsidR="00257C16" w:rsidRPr="00CA77BF" w:rsidRDefault="00257C16" w:rsidP="002347E7">
            <w:pPr>
              <w:pStyle w:val="IJECS"/>
              <w:rPr>
                <w:noProof/>
                <w:color w:val="000000" w:themeColor="text1"/>
                <w:lang w:val="id-ID" w:eastAsia="id-ID"/>
              </w:rPr>
            </w:pPr>
          </w:p>
        </w:tc>
        <w:tc>
          <w:tcPr>
            <w:tcW w:w="3308" w:type="dxa"/>
            <w:tcBorders>
              <w:top w:val="single" w:sz="4" w:space="0" w:color="auto"/>
              <w:bottom w:val="single" w:sz="4" w:space="0" w:color="auto"/>
            </w:tcBorders>
            <w:shd w:val="clear" w:color="auto" w:fill="auto"/>
            <w:noWrap/>
            <w:vAlign w:val="center"/>
          </w:tcPr>
          <w:p w14:paraId="34D017F8" w14:textId="77777777" w:rsidR="00257C16" w:rsidRPr="00CA77BF" w:rsidRDefault="00257C16" w:rsidP="002347E7">
            <w:pPr>
              <w:pStyle w:val="IJECS"/>
              <w:rPr>
                <w:noProof/>
                <w:color w:val="000000" w:themeColor="text1"/>
                <w:lang w:val="id-ID"/>
              </w:rPr>
            </w:pPr>
            <w:r w:rsidRPr="00CA77BF">
              <w:rPr>
                <w:noProof/>
                <w:color w:val="000000" w:themeColor="text1"/>
                <w:lang w:val="id-ID"/>
              </w:rPr>
              <w:t>PGFI</w:t>
            </w:r>
          </w:p>
        </w:tc>
        <w:tc>
          <w:tcPr>
            <w:tcW w:w="2410" w:type="dxa"/>
            <w:tcBorders>
              <w:top w:val="single" w:sz="4" w:space="0" w:color="auto"/>
              <w:bottom w:val="single" w:sz="4" w:space="0" w:color="auto"/>
            </w:tcBorders>
            <w:shd w:val="clear" w:color="auto" w:fill="auto"/>
            <w:noWrap/>
            <w:vAlign w:val="center"/>
          </w:tcPr>
          <w:p w14:paraId="2E345EEF" w14:textId="77777777" w:rsidR="00257C16" w:rsidRPr="00CA77BF" w:rsidRDefault="00257C16" w:rsidP="002347E7">
            <w:pPr>
              <w:pStyle w:val="IJECS"/>
              <w:rPr>
                <w:noProof/>
                <w:color w:val="000000" w:themeColor="text1"/>
                <w:lang w:val="id-ID" w:eastAsia="id-ID"/>
              </w:rPr>
            </w:pPr>
            <w:r w:rsidRPr="00CA77BF">
              <w:rPr>
                <w:noProof/>
                <w:color w:val="000000" w:themeColor="text1"/>
                <w:lang w:val="id-ID"/>
              </w:rPr>
              <w:t>0.62</w:t>
            </w:r>
          </w:p>
        </w:tc>
        <w:tc>
          <w:tcPr>
            <w:tcW w:w="1493" w:type="dxa"/>
            <w:vMerge/>
            <w:tcBorders>
              <w:top w:val="single" w:sz="4" w:space="0" w:color="auto"/>
              <w:bottom w:val="single" w:sz="4" w:space="0" w:color="auto"/>
            </w:tcBorders>
            <w:shd w:val="clear" w:color="auto" w:fill="auto"/>
            <w:vAlign w:val="center"/>
          </w:tcPr>
          <w:p w14:paraId="2A2AC87F" w14:textId="77777777" w:rsidR="00257C16" w:rsidRPr="00CA77BF" w:rsidRDefault="00257C16" w:rsidP="002347E7">
            <w:pPr>
              <w:pStyle w:val="IJECS"/>
              <w:rPr>
                <w:i/>
                <w:iCs/>
                <w:noProof/>
                <w:color w:val="000000" w:themeColor="text1"/>
                <w:lang w:val="id-ID" w:eastAsia="id-ID"/>
              </w:rPr>
            </w:pPr>
          </w:p>
        </w:tc>
      </w:tr>
    </w:tbl>
    <w:p w14:paraId="674B94AA" w14:textId="0D585B12" w:rsidR="000610E2" w:rsidRPr="00CA77BF" w:rsidRDefault="00E630B2" w:rsidP="00AE5067">
      <w:pPr>
        <w:pStyle w:val="Web"/>
        <w:snapToGrid w:val="0"/>
        <w:spacing w:beforeLines="50" w:before="18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This analysis shows that most tests have good compatibility, including Chi-Square, ECVI, AIC, CAIC, Fit Index, Critical N, and Goodness of Fit. The analysis results match the overall research model (Goodness of Fit) even though some are at the marginal fit level.</w:t>
      </w:r>
    </w:p>
    <w:p w14:paraId="24725C63" w14:textId="77777777" w:rsidR="00DB51E0" w:rsidRPr="00CA77BF" w:rsidRDefault="00DB51E0">
      <w:pPr>
        <w:widowControl/>
        <w:rPr>
          <w:rFonts w:eastAsia="Arial Unicode MS"/>
          <w:noProof/>
          <w:color w:val="000000" w:themeColor="text1"/>
          <w:kern w:val="0"/>
          <w:lang w:val="id-ID"/>
        </w:rPr>
      </w:pPr>
      <w:r w:rsidRPr="00CA77BF">
        <w:rPr>
          <w:noProof/>
          <w:color w:val="000000" w:themeColor="text1"/>
          <w:lang w:val="id-ID"/>
        </w:rPr>
        <w:br w:type="page"/>
      </w:r>
    </w:p>
    <w:p w14:paraId="35E9C0B3" w14:textId="524F0087" w:rsidR="00CA0FE7" w:rsidRPr="00CA77BF" w:rsidRDefault="000610E2" w:rsidP="00DB51E0">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lastRenderedPageBreak/>
        <w:t>T-Value Diagram that serves the result of the analysis:</w:t>
      </w:r>
    </w:p>
    <w:p w14:paraId="68CED744" w14:textId="41E1FDB6" w:rsidR="000610E2" w:rsidRPr="00CA77BF" w:rsidRDefault="00AE5067" w:rsidP="00AE5067">
      <w:pPr>
        <w:pStyle w:val="Web"/>
        <w:snapToGrid w:val="0"/>
        <w:spacing w:before="0" w:beforeAutospacing="0" w:afterLines="50" w:after="180" w:afterAutospacing="0"/>
        <w:jc w:val="center"/>
        <w:textAlignment w:val="top"/>
        <w:rPr>
          <w:rFonts w:ascii="Times New Roman" w:hAnsi="Times New Roman" w:cs="Times New Roman"/>
          <w:noProof/>
          <w:color w:val="000000" w:themeColor="text1"/>
          <w:lang w:val="id-ID"/>
        </w:rPr>
      </w:pPr>
      <w:r w:rsidRPr="00CA77BF">
        <w:rPr>
          <w:rFonts w:ascii="Times New Roman" w:hAnsi="Times New Roman" w:cs="Times New Roman"/>
          <w:b/>
          <w:bCs/>
          <w:color w:val="000000" w:themeColor="text1"/>
        </w:rPr>
        <w:t>Figure 2.</w:t>
      </w:r>
      <w:r w:rsidR="000610E2" w:rsidRPr="00CA77BF">
        <w:rPr>
          <w:rFonts w:ascii="Times New Roman" w:hAnsi="Times New Roman" w:cs="Times New Roman"/>
          <w:noProof/>
          <w:color w:val="000000" w:themeColor="text1"/>
          <w:lang w:val="id-ID"/>
        </w:rPr>
        <w:t xml:space="preserve"> Path Diagram T-Value</w:t>
      </w:r>
    </w:p>
    <w:p w14:paraId="15CF1818" w14:textId="6B87E286" w:rsidR="00DB51E0" w:rsidRPr="00CA77BF" w:rsidRDefault="00DB51E0" w:rsidP="00AE5067">
      <w:pPr>
        <w:pStyle w:val="Web"/>
        <w:snapToGrid w:val="0"/>
        <w:spacing w:before="0" w:beforeAutospacing="0" w:afterLines="50" w:after="180" w:afterAutospacing="0"/>
        <w:jc w:val="center"/>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drawing>
          <wp:inline distT="0" distB="0" distL="0" distR="0" wp14:anchorId="28104D6F" wp14:editId="27C5D9D2">
            <wp:extent cx="5360131" cy="57531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365109" cy="5758443"/>
                    </a:xfrm>
                    <a:prstGeom prst="rect">
                      <a:avLst/>
                    </a:prstGeom>
                    <a:noFill/>
                  </pic:spPr>
                </pic:pic>
              </a:graphicData>
            </a:graphic>
          </wp:inline>
        </w:drawing>
      </w:r>
    </w:p>
    <w:p w14:paraId="1A54DB17" w14:textId="77777777" w:rsidR="00DB51E0" w:rsidRPr="00CA77BF" w:rsidRDefault="00DB51E0">
      <w:pPr>
        <w:widowControl/>
        <w:rPr>
          <w:rFonts w:eastAsia="Arial Unicode MS"/>
          <w:noProof/>
          <w:color w:val="000000" w:themeColor="text1"/>
          <w:kern w:val="0"/>
          <w:lang w:val="id-ID"/>
        </w:rPr>
      </w:pPr>
      <w:r w:rsidRPr="00CA77BF">
        <w:rPr>
          <w:noProof/>
          <w:color w:val="000000" w:themeColor="text1"/>
          <w:lang w:val="id-ID"/>
        </w:rPr>
        <w:br w:type="page"/>
      </w:r>
    </w:p>
    <w:p w14:paraId="66414B76" w14:textId="0A8E90C7" w:rsidR="000610E2" w:rsidRPr="00CA77BF" w:rsidRDefault="000610E2" w:rsidP="002347E7">
      <w:pPr>
        <w:pStyle w:val="Web"/>
        <w:snapToGrid w:val="0"/>
        <w:spacing w:before="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lastRenderedPageBreak/>
        <w:t>According to the diagram above, the hypothesis testing of the research is presented as follows:</w:t>
      </w:r>
    </w:p>
    <w:p w14:paraId="758FDD2F" w14:textId="6E1B9B86" w:rsidR="000610E2" w:rsidRPr="00CA77BF" w:rsidRDefault="000610E2" w:rsidP="002347E7">
      <w:pPr>
        <w:pStyle w:val="Web"/>
        <w:snapToGrid w:val="0"/>
        <w:spacing w:before="0" w:beforeAutospacing="0" w:after="0" w:afterAutospacing="0"/>
        <w:jc w:val="center"/>
        <w:textAlignment w:val="top"/>
        <w:rPr>
          <w:rFonts w:ascii="Times New Roman" w:hAnsi="Times New Roman" w:cs="Times New Roman"/>
          <w:noProof/>
          <w:color w:val="000000" w:themeColor="text1"/>
          <w:lang w:val="id-ID"/>
        </w:rPr>
      </w:pPr>
      <w:r w:rsidRPr="00CA77BF">
        <w:rPr>
          <w:rFonts w:ascii="Times New Roman" w:hAnsi="Times New Roman" w:cs="Times New Roman"/>
          <w:b/>
          <w:bCs/>
          <w:noProof/>
          <w:color w:val="000000" w:themeColor="text1"/>
          <w:lang w:val="id-ID"/>
        </w:rPr>
        <w:t xml:space="preserve">Table </w:t>
      </w:r>
      <w:r w:rsidR="006C3542" w:rsidRPr="00CA77BF">
        <w:rPr>
          <w:rFonts w:ascii="Times New Roman" w:hAnsi="Times New Roman" w:cs="Times New Roman"/>
          <w:b/>
          <w:bCs/>
          <w:noProof/>
          <w:color w:val="000000" w:themeColor="text1"/>
        </w:rPr>
        <w:t>6</w:t>
      </w:r>
      <w:r w:rsidRPr="00CA77BF">
        <w:rPr>
          <w:rFonts w:ascii="Times New Roman" w:hAnsi="Times New Roman" w:cs="Times New Roman"/>
          <w:b/>
          <w:bCs/>
          <w:noProof/>
          <w:color w:val="000000" w:themeColor="text1"/>
          <w:lang w:val="id-ID"/>
        </w:rPr>
        <w:t>.</w:t>
      </w:r>
      <w:r w:rsidRPr="00CA77BF">
        <w:rPr>
          <w:rFonts w:ascii="Times New Roman" w:hAnsi="Times New Roman" w:cs="Times New Roman"/>
          <w:noProof/>
          <w:color w:val="000000" w:themeColor="text1"/>
          <w:lang w:val="id-ID"/>
        </w:rPr>
        <w:t xml:space="preserve"> </w:t>
      </w:r>
      <w:r w:rsidR="00257C16" w:rsidRPr="00CA77BF">
        <w:rPr>
          <w:rFonts w:ascii="Times New Roman" w:hAnsi="Times New Roman" w:cs="Times New Roman"/>
          <w:noProof/>
          <w:color w:val="000000" w:themeColor="text1"/>
          <w:lang w:val="id-ID"/>
        </w:rPr>
        <w:t xml:space="preserve">Result of </w:t>
      </w:r>
      <w:r w:rsidRPr="00CA77BF">
        <w:rPr>
          <w:rFonts w:ascii="Times New Roman" w:hAnsi="Times New Roman" w:cs="Times New Roman"/>
          <w:noProof/>
          <w:color w:val="000000" w:themeColor="text1"/>
          <w:lang w:val="id-ID"/>
        </w:rPr>
        <w:t>Hypothesis Test</w:t>
      </w:r>
    </w:p>
    <w:tbl>
      <w:tblPr>
        <w:tblStyle w:val="ab"/>
        <w:tblW w:w="5123" w:type="pct"/>
        <w:jc w:val="center"/>
        <w:tblLayout w:type="fixed"/>
        <w:tblLook w:val="04A0" w:firstRow="1" w:lastRow="0" w:firstColumn="1" w:lastColumn="0" w:noHBand="0" w:noVBand="1"/>
      </w:tblPr>
      <w:tblGrid>
        <w:gridCol w:w="1381"/>
        <w:gridCol w:w="3387"/>
        <w:gridCol w:w="1274"/>
        <w:gridCol w:w="2458"/>
      </w:tblGrid>
      <w:tr w:rsidR="00CA77BF" w:rsidRPr="00CA77BF" w14:paraId="2CF55D28" w14:textId="77777777" w:rsidTr="00AE5067">
        <w:trPr>
          <w:tblHeader/>
          <w:jc w:val="center"/>
        </w:trPr>
        <w:tc>
          <w:tcPr>
            <w:tcW w:w="812" w:type="pct"/>
            <w:shd w:val="clear" w:color="auto" w:fill="auto"/>
          </w:tcPr>
          <w:p w14:paraId="3DFE5F89" w14:textId="60314169" w:rsidR="00447E40" w:rsidRPr="00CA77BF" w:rsidRDefault="00447E40" w:rsidP="002347E7">
            <w:pPr>
              <w:pStyle w:val="IJECS"/>
              <w:jc w:val="center"/>
              <w:rPr>
                <w:rFonts w:ascii="Times New Roman" w:hAnsi="Times New Roman"/>
                <w:b/>
                <w:bCs/>
                <w:noProof/>
                <w:color w:val="000000" w:themeColor="text1"/>
                <w:lang w:val="id-ID"/>
              </w:rPr>
            </w:pPr>
            <w:r w:rsidRPr="00CA77BF">
              <w:rPr>
                <w:rFonts w:ascii="Times New Roman" w:hAnsi="Times New Roman"/>
                <w:b/>
                <w:bCs/>
                <w:noProof/>
                <w:color w:val="000000" w:themeColor="text1"/>
                <w:lang w:val="id-ID"/>
              </w:rPr>
              <w:t>Hypothesis</w:t>
            </w:r>
          </w:p>
        </w:tc>
        <w:tc>
          <w:tcPr>
            <w:tcW w:w="1992" w:type="pct"/>
            <w:shd w:val="clear" w:color="auto" w:fill="auto"/>
          </w:tcPr>
          <w:p w14:paraId="62A3DCAA" w14:textId="1C97C7B8" w:rsidR="00447E40" w:rsidRPr="00CA77BF" w:rsidRDefault="00447E40" w:rsidP="002347E7">
            <w:pPr>
              <w:pStyle w:val="IJECS"/>
              <w:jc w:val="center"/>
              <w:rPr>
                <w:rFonts w:ascii="Times New Roman" w:hAnsi="Times New Roman"/>
                <w:b/>
                <w:bCs/>
                <w:noProof/>
                <w:color w:val="000000" w:themeColor="text1"/>
                <w:lang w:val="id-ID"/>
              </w:rPr>
            </w:pPr>
            <w:r w:rsidRPr="00CA77BF">
              <w:rPr>
                <w:rFonts w:ascii="Times New Roman" w:hAnsi="Times New Roman"/>
                <w:b/>
                <w:bCs/>
                <w:noProof/>
                <w:color w:val="000000" w:themeColor="text1"/>
                <w:lang w:val="id-ID"/>
              </w:rPr>
              <w:t>Hypothesis Statement</w:t>
            </w:r>
          </w:p>
        </w:tc>
        <w:tc>
          <w:tcPr>
            <w:tcW w:w="749" w:type="pct"/>
            <w:shd w:val="clear" w:color="auto" w:fill="auto"/>
            <w:vAlign w:val="center"/>
          </w:tcPr>
          <w:p w14:paraId="4355540D" w14:textId="4F3CB678" w:rsidR="00447E40" w:rsidRPr="00CA77BF" w:rsidRDefault="00447E40" w:rsidP="00AE5067">
            <w:pPr>
              <w:pStyle w:val="IJECS"/>
              <w:jc w:val="center"/>
              <w:rPr>
                <w:rFonts w:ascii="Times New Roman" w:hAnsi="Times New Roman"/>
                <w:b/>
                <w:bCs/>
                <w:noProof/>
                <w:color w:val="000000" w:themeColor="text1"/>
                <w:lang w:val="id-ID"/>
              </w:rPr>
            </w:pPr>
            <w:r w:rsidRPr="00CA77BF">
              <w:rPr>
                <w:rFonts w:ascii="Times New Roman" w:hAnsi="Times New Roman"/>
                <w:b/>
                <w:bCs/>
                <w:noProof/>
                <w:color w:val="000000" w:themeColor="text1"/>
                <w:lang w:val="id-ID"/>
              </w:rPr>
              <w:t>T-Value</w:t>
            </w:r>
          </w:p>
        </w:tc>
        <w:tc>
          <w:tcPr>
            <w:tcW w:w="1446" w:type="pct"/>
            <w:shd w:val="clear" w:color="auto" w:fill="auto"/>
          </w:tcPr>
          <w:p w14:paraId="3B865EF3" w14:textId="3CA96E1B" w:rsidR="00447E40" w:rsidRPr="00CA77BF" w:rsidRDefault="00447E40" w:rsidP="002347E7">
            <w:pPr>
              <w:pStyle w:val="IJECS"/>
              <w:jc w:val="center"/>
              <w:rPr>
                <w:rFonts w:ascii="Times New Roman" w:hAnsi="Times New Roman"/>
                <w:b/>
                <w:bCs/>
                <w:noProof/>
                <w:color w:val="000000" w:themeColor="text1"/>
                <w:lang w:val="id-ID"/>
              </w:rPr>
            </w:pPr>
            <w:r w:rsidRPr="00CA77BF">
              <w:rPr>
                <w:rFonts w:ascii="Times New Roman" w:hAnsi="Times New Roman"/>
                <w:b/>
                <w:bCs/>
                <w:noProof/>
                <w:color w:val="000000" w:themeColor="text1"/>
                <w:lang w:val="id-ID"/>
              </w:rPr>
              <w:t>Description</w:t>
            </w:r>
          </w:p>
        </w:tc>
      </w:tr>
      <w:tr w:rsidR="00CA77BF" w:rsidRPr="00CA77BF" w14:paraId="07C603F8" w14:textId="77777777" w:rsidTr="00AE5067">
        <w:trPr>
          <w:jc w:val="center"/>
        </w:trPr>
        <w:tc>
          <w:tcPr>
            <w:tcW w:w="812" w:type="pct"/>
            <w:shd w:val="clear" w:color="auto" w:fill="auto"/>
            <w:vAlign w:val="center"/>
          </w:tcPr>
          <w:p w14:paraId="5C0388F1" w14:textId="77777777" w:rsidR="00447E40" w:rsidRPr="00CA77BF" w:rsidRDefault="00447E40" w:rsidP="00AE5067">
            <w:pPr>
              <w:pStyle w:val="IJECS"/>
              <w:jc w:val="center"/>
              <w:rPr>
                <w:rFonts w:ascii="Times New Roman" w:hAnsi="Times New Roman"/>
                <w:b/>
                <w:bCs/>
                <w:noProof/>
                <w:color w:val="000000" w:themeColor="text1"/>
                <w:lang w:val="id-ID"/>
              </w:rPr>
            </w:pPr>
            <w:r w:rsidRPr="00CA77BF">
              <w:rPr>
                <w:rFonts w:ascii="Times New Roman" w:hAnsi="Times New Roman"/>
                <w:b/>
                <w:bCs/>
                <w:noProof/>
                <w:color w:val="000000" w:themeColor="text1"/>
                <w:lang w:val="id-ID"/>
              </w:rPr>
              <w:t>H1</w:t>
            </w:r>
          </w:p>
        </w:tc>
        <w:tc>
          <w:tcPr>
            <w:tcW w:w="1992" w:type="pct"/>
            <w:shd w:val="clear" w:color="auto" w:fill="auto"/>
          </w:tcPr>
          <w:p w14:paraId="0EA97559" w14:textId="2DBF988C" w:rsidR="00447E40" w:rsidRPr="00CA77BF" w:rsidRDefault="00447E40" w:rsidP="002347E7">
            <w:pPr>
              <w:pStyle w:val="IJECS"/>
              <w:ind w:left="0" w:firstLine="0"/>
              <w:jc w:val="left"/>
              <w:rPr>
                <w:rFonts w:ascii="Times New Roman" w:hAnsi="Times New Roman"/>
                <w:iCs/>
                <w:noProof/>
                <w:color w:val="000000" w:themeColor="text1"/>
                <w:lang w:val="id-ID"/>
              </w:rPr>
            </w:pPr>
            <w:r w:rsidRPr="00CA77BF">
              <w:rPr>
                <w:rFonts w:ascii="Times New Roman" w:hAnsi="Times New Roman"/>
                <w:i/>
                <w:noProof/>
                <w:color w:val="000000" w:themeColor="text1"/>
                <w:lang w:val="id-ID"/>
              </w:rPr>
              <w:t>Brand awareness</w:t>
            </w:r>
            <w:r w:rsidRPr="00CA77BF">
              <w:rPr>
                <w:rFonts w:ascii="Times New Roman" w:hAnsi="Times New Roman"/>
                <w:iCs/>
                <w:noProof/>
                <w:color w:val="000000" w:themeColor="text1"/>
                <w:lang w:val="id-ID"/>
              </w:rPr>
              <w:t xml:space="preserve"> (BAW)</w:t>
            </w:r>
            <w:r w:rsidRPr="00CA77BF">
              <w:rPr>
                <w:rFonts w:ascii="Times New Roman" w:hAnsi="Times New Roman"/>
                <w:i/>
                <w:noProof/>
                <w:color w:val="000000" w:themeColor="text1"/>
                <w:lang w:val="id-ID"/>
              </w:rPr>
              <w:t xml:space="preserve"> </w:t>
            </w:r>
            <w:r w:rsidR="008F2877" w:rsidRPr="00CA77BF">
              <w:rPr>
                <w:rFonts w:ascii="Times New Roman" w:hAnsi="Times New Roman"/>
                <w:noProof/>
                <w:color w:val="000000" w:themeColor="text1"/>
                <w:lang w:val="id-ID"/>
              </w:rPr>
              <w:t xml:space="preserve">has a positive effect on </w:t>
            </w:r>
            <w:r w:rsidRPr="00CA77BF">
              <w:rPr>
                <w:rFonts w:ascii="Times New Roman" w:hAnsi="Times New Roman"/>
                <w:i/>
                <w:noProof/>
                <w:color w:val="000000" w:themeColor="text1"/>
                <w:lang w:val="id-ID"/>
              </w:rPr>
              <w:t xml:space="preserve">e-satisfaction </w:t>
            </w:r>
            <w:r w:rsidRPr="00CA77BF">
              <w:rPr>
                <w:rFonts w:ascii="Times New Roman" w:hAnsi="Times New Roman"/>
                <w:iCs/>
                <w:noProof/>
                <w:color w:val="000000" w:themeColor="text1"/>
                <w:lang w:val="id-ID"/>
              </w:rPr>
              <w:t>(EST)</w:t>
            </w:r>
          </w:p>
        </w:tc>
        <w:tc>
          <w:tcPr>
            <w:tcW w:w="749" w:type="pct"/>
            <w:shd w:val="clear" w:color="auto" w:fill="auto"/>
            <w:vAlign w:val="center"/>
          </w:tcPr>
          <w:p w14:paraId="16078B1C" w14:textId="77777777" w:rsidR="00447E40" w:rsidRPr="00CA77BF" w:rsidRDefault="00447E40" w:rsidP="00AE5067">
            <w:pPr>
              <w:pStyle w:val="IJECS"/>
              <w:ind w:left="0" w:firstLine="0"/>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-1,05</w:t>
            </w:r>
          </w:p>
        </w:tc>
        <w:tc>
          <w:tcPr>
            <w:tcW w:w="1446" w:type="pct"/>
            <w:shd w:val="clear" w:color="auto" w:fill="auto"/>
          </w:tcPr>
          <w:p w14:paraId="3A70785B" w14:textId="054D0BA2" w:rsidR="00447E40" w:rsidRPr="00CA77BF" w:rsidRDefault="00447E40" w:rsidP="002347E7">
            <w:pPr>
              <w:pStyle w:val="IJECS"/>
              <w:ind w:left="0" w:firstLine="0"/>
              <w:jc w:val="left"/>
              <w:rPr>
                <w:rFonts w:ascii="Times New Roman" w:hAnsi="Times New Roman"/>
                <w:noProof/>
                <w:color w:val="000000" w:themeColor="text1"/>
                <w:lang w:val="id-ID"/>
              </w:rPr>
            </w:pPr>
            <w:r w:rsidRPr="00CA77BF">
              <w:rPr>
                <w:rFonts w:ascii="Times New Roman" w:hAnsi="Times New Roman"/>
                <w:noProof/>
                <w:color w:val="000000" w:themeColor="text1"/>
                <w:lang w:val="id-ID"/>
              </w:rPr>
              <w:t>The data</w:t>
            </w:r>
            <w:r w:rsidR="008F2877" w:rsidRPr="00CA77BF">
              <w:rPr>
                <w:rFonts w:ascii="Times New Roman" w:hAnsi="Times New Roman"/>
                <w:noProof/>
                <w:color w:val="000000" w:themeColor="text1"/>
                <w:lang w:val="id-ID"/>
              </w:rPr>
              <w:t xml:space="preserve"> do</w:t>
            </w:r>
            <w:r w:rsidR="0093768D" w:rsidRPr="00CA77BF">
              <w:rPr>
                <w:rFonts w:ascii="Times New Roman" w:hAnsi="Times New Roman"/>
                <w:noProof/>
                <w:color w:val="000000" w:themeColor="text1"/>
              </w:rPr>
              <w:t>es</w:t>
            </w:r>
            <w:r w:rsidR="008F2877" w:rsidRPr="00CA77BF">
              <w:rPr>
                <w:rFonts w:ascii="Times New Roman" w:hAnsi="Times New Roman"/>
                <w:noProof/>
                <w:color w:val="000000" w:themeColor="text1"/>
                <w:lang w:val="id-ID"/>
              </w:rPr>
              <w:t xml:space="preserve"> not</w:t>
            </w:r>
            <w:r w:rsidRPr="00CA77BF">
              <w:rPr>
                <w:rFonts w:ascii="Times New Roman" w:hAnsi="Times New Roman"/>
                <w:noProof/>
                <w:color w:val="000000" w:themeColor="text1"/>
                <w:lang w:val="id-ID"/>
              </w:rPr>
              <w:t xml:space="preserve"> support the hypothesis</w:t>
            </w:r>
          </w:p>
        </w:tc>
      </w:tr>
      <w:tr w:rsidR="00CA77BF" w:rsidRPr="00CA77BF" w14:paraId="37232514" w14:textId="77777777" w:rsidTr="00AE5067">
        <w:trPr>
          <w:jc w:val="center"/>
        </w:trPr>
        <w:tc>
          <w:tcPr>
            <w:tcW w:w="812" w:type="pct"/>
            <w:shd w:val="clear" w:color="auto" w:fill="auto"/>
            <w:vAlign w:val="center"/>
          </w:tcPr>
          <w:p w14:paraId="5292EA74" w14:textId="77777777" w:rsidR="00447E40" w:rsidRPr="00CA77BF" w:rsidRDefault="00447E40" w:rsidP="00AE5067">
            <w:pPr>
              <w:pStyle w:val="IJECS"/>
              <w:jc w:val="center"/>
              <w:rPr>
                <w:rFonts w:ascii="Times New Roman" w:hAnsi="Times New Roman"/>
                <w:b/>
                <w:bCs/>
                <w:noProof/>
                <w:color w:val="000000" w:themeColor="text1"/>
                <w:lang w:val="id-ID"/>
              </w:rPr>
            </w:pPr>
            <w:r w:rsidRPr="00CA77BF">
              <w:rPr>
                <w:rFonts w:ascii="Times New Roman" w:hAnsi="Times New Roman"/>
                <w:b/>
                <w:bCs/>
                <w:noProof/>
                <w:color w:val="000000" w:themeColor="text1"/>
                <w:lang w:val="id-ID"/>
              </w:rPr>
              <w:t>H2</w:t>
            </w:r>
          </w:p>
        </w:tc>
        <w:tc>
          <w:tcPr>
            <w:tcW w:w="1992" w:type="pct"/>
            <w:shd w:val="clear" w:color="auto" w:fill="auto"/>
          </w:tcPr>
          <w:p w14:paraId="6939482B" w14:textId="64992A94" w:rsidR="00447E40" w:rsidRPr="00CA77BF" w:rsidRDefault="00447E40" w:rsidP="002347E7">
            <w:pPr>
              <w:pStyle w:val="IJECS"/>
              <w:ind w:left="0" w:firstLine="0"/>
              <w:jc w:val="left"/>
              <w:rPr>
                <w:rFonts w:ascii="Times New Roman" w:hAnsi="Times New Roman"/>
                <w:iCs/>
                <w:noProof/>
                <w:color w:val="000000" w:themeColor="text1"/>
                <w:lang w:val="id-ID"/>
              </w:rPr>
            </w:pPr>
            <w:r w:rsidRPr="00CA77BF">
              <w:rPr>
                <w:rFonts w:ascii="Times New Roman" w:hAnsi="Times New Roman"/>
                <w:i/>
                <w:noProof/>
                <w:color w:val="000000" w:themeColor="text1"/>
                <w:lang w:val="id-ID"/>
              </w:rPr>
              <w:t xml:space="preserve">Perceived quality </w:t>
            </w:r>
            <w:r w:rsidRPr="00CA77BF">
              <w:rPr>
                <w:rFonts w:ascii="Times New Roman" w:hAnsi="Times New Roman"/>
                <w:iCs/>
                <w:noProof/>
                <w:color w:val="000000" w:themeColor="text1"/>
                <w:lang w:val="id-ID"/>
              </w:rPr>
              <w:t>(PQL)</w:t>
            </w:r>
            <w:r w:rsidRPr="00CA77BF">
              <w:rPr>
                <w:rFonts w:ascii="Times New Roman" w:hAnsi="Times New Roman"/>
                <w:i/>
                <w:noProof/>
                <w:color w:val="000000" w:themeColor="text1"/>
                <w:lang w:val="id-ID"/>
              </w:rPr>
              <w:t xml:space="preserve"> </w:t>
            </w:r>
            <w:r w:rsidR="008F2877" w:rsidRPr="00CA77BF">
              <w:rPr>
                <w:rFonts w:ascii="Times New Roman" w:hAnsi="Times New Roman"/>
                <w:noProof/>
                <w:color w:val="000000" w:themeColor="text1"/>
                <w:lang w:val="id-ID"/>
              </w:rPr>
              <w:t>has a positive effect on</w:t>
            </w:r>
            <w:r w:rsidRPr="00CA77BF">
              <w:rPr>
                <w:rFonts w:ascii="Times New Roman" w:hAnsi="Times New Roman"/>
                <w:noProof/>
                <w:color w:val="000000" w:themeColor="text1"/>
                <w:lang w:val="id-ID"/>
              </w:rPr>
              <w:t xml:space="preserve"> </w:t>
            </w:r>
            <w:r w:rsidRPr="00CA77BF">
              <w:rPr>
                <w:rFonts w:ascii="Times New Roman" w:hAnsi="Times New Roman"/>
                <w:i/>
                <w:noProof/>
                <w:color w:val="000000" w:themeColor="text1"/>
                <w:lang w:val="id-ID"/>
              </w:rPr>
              <w:t xml:space="preserve">e-satisfaction </w:t>
            </w:r>
            <w:r w:rsidRPr="00CA77BF">
              <w:rPr>
                <w:rFonts w:ascii="Times New Roman" w:hAnsi="Times New Roman"/>
                <w:iCs/>
                <w:noProof/>
                <w:color w:val="000000" w:themeColor="text1"/>
                <w:lang w:val="id-ID"/>
              </w:rPr>
              <w:t>(EST)</w:t>
            </w:r>
          </w:p>
        </w:tc>
        <w:tc>
          <w:tcPr>
            <w:tcW w:w="749" w:type="pct"/>
            <w:shd w:val="clear" w:color="auto" w:fill="auto"/>
            <w:vAlign w:val="center"/>
          </w:tcPr>
          <w:p w14:paraId="55928644" w14:textId="77777777" w:rsidR="00447E40" w:rsidRPr="00CA77BF" w:rsidRDefault="00447E40" w:rsidP="00AE5067">
            <w:pPr>
              <w:pStyle w:val="IJECS"/>
              <w:ind w:left="0" w:firstLine="0"/>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3,35</w:t>
            </w:r>
          </w:p>
        </w:tc>
        <w:tc>
          <w:tcPr>
            <w:tcW w:w="1446" w:type="pct"/>
            <w:shd w:val="clear" w:color="auto" w:fill="auto"/>
          </w:tcPr>
          <w:p w14:paraId="7135C713" w14:textId="638034A1" w:rsidR="00447E40" w:rsidRPr="00CA77BF" w:rsidRDefault="00447E40" w:rsidP="002347E7">
            <w:pPr>
              <w:pStyle w:val="IJECS"/>
              <w:ind w:left="0" w:firstLine="0"/>
              <w:jc w:val="left"/>
              <w:rPr>
                <w:rFonts w:ascii="Times New Roman" w:hAnsi="Times New Roman"/>
                <w:noProof/>
                <w:color w:val="000000" w:themeColor="text1"/>
                <w:lang w:val="id-ID"/>
              </w:rPr>
            </w:pPr>
            <w:r w:rsidRPr="00CA77BF">
              <w:rPr>
                <w:rFonts w:ascii="Times New Roman" w:hAnsi="Times New Roman"/>
                <w:noProof/>
                <w:color w:val="000000" w:themeColor="text1"/>
                <w:lang w:val="id-ID"/>
              </w:rPr>
              <w:t>The data support the hypothesis</w:t>
            </w:r>
          </w:p>
        </w:tc>
      </w:tr>
      <w:tr w:rsidR="00CA77BF" w:rsidRPr="00CA77BF" w14:paraId="49F39BC9" w14:textId="77777777" w:rsidTr="00AE5067">
        <w:trPr>
          <w:jc w:val="center"/>
        </w:trPr>
        <w:tc>
          <w:tcPr>
            <w:tcW w:w="812" w:type="pct"/>
            <w:shd w:val="clear" w:color="auto" w:fill="auto"/>
            <w:vAlign w:val="center"/>
          </w:tcPr>
          <w:p w14:paraId="5A524FCC" w14:textId="77777777" w:rsidR="00447E40" w:rsidRPr="00CA77BF" w:rsidRDefault="00447E40" w:rsidP="00AE5067">
            <w:pPr>
              <w:pStyle w:val="IJECS"/>
              <w:jc w:val="center"/>
              <w:rPr>
                <w:rFonts w:ascii="Times New Roman" w:hAnsi="Times New Roman"/>
                <w:b/>
                <w:bCs/>
                <w:noProof/>
                <w:color w:val="000000" w:themeColor="text1"/>
                <w:lang w:val="id-ID"/>
              </w:rPr>
            </w:pPr>
            <w:r w:rsidRPr="00CA77BF">
              <w:rPr>
                <w:rFonts w:ascii="Times New Roman" w:hAnsi="Times New Roman"/>
                <w:b/>
                <w:bCs/>
                <w:noProof/>
                <w:color w:val="000000" w:themeColor="text1"/>
                <w:lang w:val="id-ID"/>
              </w:rPr>
              <w:t>H3</w:t>
            </w:r>
          </w:p>
        </w:tc>
        <w:tc>
          <w:tcPr>
            <w:tcW w:w="1992" w:type="pct"/>
            <w:shd w:val="clear" w:color="auto" w:fill="auto"/>
          </w:tcPr>
          <w:p w14:paraId="22CC35A7" w14:textId="12FA30A7" w:rsidR="00447E40" w:rsidRPr="00CA77BF" w:rsidRDefault="00447E40" w:rsidP="002347E7">
            <w:pPr>
              <w:pStyle w:val="IJECS"/>
              <w:ind w:left="0" w:firstLine="0"/>
              <w:jc w:val="left"/>
              <w:rPr>
                <w:rFonts w:ascii="Times New Roman" w:hAnsi="Times New Roman"/>
                <w:iCs/>
                <w:noProof/>
                <w:color w:val="000000" w:themeColor="text1"/>
                <w:lang w:val="id-ID"/>
              </w:rPr>
            </w:pPr>
            <w:r w:rsidRPr="00CA77BF">
              <w:rPr>
                <w:rFonts w:ascii="Times New Roman" w:hAnsi="Times New Roman"/>
                <w:i/>
                <w:noProof/>
                <w:color w:val="000000" w:themeColor="text1"/>
                <w:lang w:val="id-ID"/>
              </w:rPr>
              <w:t xml:space="preserve">Brand association </w:t>
            </w:r>
            <w:r w:rsidRPr="00CA77BF">
              <w:rPr>
                <w:rFonts w:ascii="Times New Roman" w:hAnsi="Times New Roman"/>
                <w:iCs/>
                <w:noProof/>
                <w:color w:val="000000" w:themeColor="text1"/>
                <w:lang w:val="id-ID"/>
              </w:rPr>
              <w:t>(BAS)</w:t>
            </w:r>
            <w:r w:rsidRPr="00CA77BF">
              <w:rPr>
                <w:rFonts w:ascii="Times New Roman" w:hAnsi="Times New Roman"/>
                <w:i/>
                <w:noProof/>
                <w:color w:val="000000" w:themeColor="text1"/>
                <w:lang w:val="id-ID"/>
              </w:rPr>
              <w:t xml:space="preserve"> </w:t>
            </w:r>
            <w:r w:rsidR="008F2877" w:rsidRPr="00CA77BF">
              <w:rPr>
                <w:rFonts w:ascii="Times New Roman" w:hAnsi="Times New Roman"/>
                <w:noProof/>
                <w:color w:val="000000" w:themeColor="text1"/>
                <w:lang w:val="id-ID"/>
              </w:rPr>
              <w:t>has a positive effect on</w:t>
            </w:r>
            <w:r w:rsidRPr="00CA77BF">
              <w:rPr>
                <w:rFonts w:ascii="Times New Roman" w:hAnsi="Times New Roman"/>
                <w:noProof/>
                <w:color w:val="000000" w:themeColor="text1"/>
                <w:lang w:val="id-ID"/>
              </w:rPr>
              <w:t xml:space="preserve"> </w:t>
            </w:r>
            <w:r w:rsidRPr="00CA77BF">
              <w:rPr>
                <w:rFonts w:ascii="Times New Roman" w:hAnsi="Times New Roman"/>
                <w:i/>
                <w:noProof/>
                <w:color w:val="000000" w:themeColor="text1"/>
                <w:lang w:val="id-ID"/>
              </w:rPr>
              <w:t xml:space="preserve">e-satisfaction </w:t>
            </w:r>
            <w:r w:rsidRPr="00CA77BF">
              <w:rPr>
                <w:rFonts w:ascii="Times New Roman" w:hAnsi="Times New Roman"/>
                <w:iCs/>
                <w:noProof/>
                <w:color w:val="000000" w:themeColor="text1"/>
                <w:lang w:val="id-ID"/>
              </w:rPr>
              <w:t>(EST)</w:t>
            </w:r>
          </w:p>
        </w:tc>
        <w:tc>
          <w:tcPr>
            <w:tcW w:w="749" w:type="pct"/>
            <w:shd w:val="clear" w:color="auto" w:fill="auto"/>
            <w:vAlign w:val="center"/>
          </w:tcPr>
          <w:p w14:paraId="0F331AC4" w14:textId="77777777" w:rsidR="00447E40" w:rsidRPr="00CA77BF" w:rsidRDefault="00447E40" w:rsidP="00AE5067">
            <w:pPr>
              <w:pStyle w:val="IJECS"/>
              <w:ind w:left="0" w:firstLine="0"/>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2,05</w:t>
            </w:r>
          </w:p>
        </w:tc>
        <w:tc>
          <w:tcPr>
            <w:tcW w:w="1446" w:type="pct"/>
            <w:shd w:val="clear" w:color="auto" w:fill="auto"/>
          </w:tcPr>
          <w:p w14:paraId="3696958A" w14:textId="09EFC8D1" w:rsidR="00447E40" w:rsidRPr="00CA77BF" w:rsidRDefault="00447E40" w:rsidP="002347E7">
            <w:pPr>
              <w:pStyle w:val="IJECS"/>
              <w:ind w:left="0" w:firstLine="0"/>
              <w:jc w:val="left"/>
              <w:rPr>
                <w:rFonts w:ascii="Times New Roman" w:hAnsi="Times New Roman"/>
                <w:noProof/>
                <w:color w:val="000000" w:themeColor="text1"/>
                <w:lang w:val="id-ID"/>
              </w:rPr>
            </w:pPr>
            <w:r w:rsidRPr="00CA77BF">
              <w:rPr>
                <w:rFonts w:ascii="Times New Roman" w:hAnsi="Times New Roman"/>
                <w:noProof/>
                <w:color w:val="000000" w:themeColor="text1"/>
                <w:lang w:val="id-ID"/>
              </w:rPr>
              <w:t>The data support the hypothesis</w:t>
            </w:r>
          </w:p>
        </w:tc>
      </w:tr>
      <w:tr w:rsidR="00CA77BF" w:rsidRPr="00CA77BF" w14:paraId="7CE068B7" w14:textId="77777777" w:rsidTr="00AE5067">
        <w:trPr>
          <w:jc w:val="center"/>
        </w:trPr>
        <w:tc>
          <w:tcPr>
            <w:tcW w:w="812" w:type="pct"/>
            <w:shd w:val="clear" w:color="auto" w:fill="auto"/>
            <w:vAlign w:val="center"/>
          </w:tcPr>
          <w:p w14:paraId="7501BD86" w14:textId="77777777" w:rsidR="00447E40" w:rsidRPr="00CA77BF" w:rsidRDefault="00447E40" w:rsidP="00AE5067">
            <w:pPr>
              <w:pStyle w:val="IJECS"/>
              <w:jc w:val="center"/>
              <w:rPr>
                <w:rFonts w:ascii="Times New Roman" w:hAnsi="Times New Roman"/>
                <w:b/>
                <w:bCs/>
                <w:noProof/>
                <w:color w:val="000000" w:themeColor="text1"/>
                <w:lang w:val="id-ID"/>
              </w:rPr>
            </w:pPr>
            <w:r w:rsidRPr="00CA77BF">
              <w:rPr>
                <w:rFonts w:ascii="Times New Roman" w:hAnsi="Times New Roman"/>
                <w:b/>
                <w:bCs/>
                <w:noProof/>
                <w:color w:val="000000" w:themeColor="text1"/>
                <w:lang w:val="id-ID"/>
              </w:rPr>
              <w:t>H4</w:t>
            </w:r>
          </w:p>
        </w:tc>
        <w:tc>
          <w:tcPr>
            <w:tcW w:w="1992" w:type="pct"/>
            <w:shd w:val="clear" w:color="auto" w:fill="auto"/>
          </w:tcPr>
          <w:p w14:paraId="5ED0BE1B" w14:textId="7E061651" w:rsidR="00447E40" w:rsidRPr="00CA77BF" w:rsidRDefault="00447E40" w:rsidP="002347E7">
            <w:pPr>
              <w:pStyle w:val="IJECS"/>
              <w:ind w:left="0" w:firstLine="0"/>
              <w:jc w:val="left"/>
              <w:rPr>
                <w:rFonts w:ascii="Times New Roman" w:hAnsi="Times New Roman"/>
                <w:iCs/>
                <w:noProof/>
                <w:color w:val="000000" w:themeColor="text1"/>
                <w:lang w:val="id-ID"/>
              </w:rPr>
            </w:pPr>
            <w:r w:rsidRPr="00CA77BF">
              <w:rPr>
                <w:rFonts w:ascii="Times New Roman" w:hAnsi="Times New Roman"/>
                <w:i/>
                <w:noProof/>
                <w:color w:val="000000" w:themeColor="text1"/>
                <w:lang w:val="id-ID"/>
              </w:rPr>
              <w:t xml:space="preserve">E-brand experience </w:t>
            </w:r>
            <w:r w:rsidRPr="00CA77BF">
              <w:rPr>
                <w:rFonts w:ascii="Times New Roman" w:hAnsi="Times New Roman"/>
                <w:iCs/>
                <w:noProof/>
                <w:color w:val="000000" w:themeColor="text1"/>
                <w:lang w:val="id-ID"/>
              </w:rPr>
              <w:t>(BEX)</w:t>
            </w:r>
            <w:r w:rsidRPr="00CA77BF">
              <w:rPr>
                <w:rFonts w:ascii="Times New Roman" w:hAnsi="Times New Roman"/>
                <w:i/>
                <w:noProof/>
                <w:color w:val="000000" w:themeColor="text1"/>
                <w:lang w:val="id-ID"/>
              </w:rPr>
              <w:t xml:space="preserve"> </w:t>
            </w:r>
            <w:r w:rsidR="008F2877" w:rsidRPr="00CA77BF">
              <w:rPr>
                <w:rFonts w:ascii="Times New Roman" w:hAnsi="Times New Roman"/>
                <w:noProof/>
                <w:color w:val="000000" w:themeColor="text1"/>
                <w:lang w:val="id-ID"/>
              </w:rPr>
              <w:t>has a positive effect on</w:t>
            </w:r>
            <w:r w:rsidRPr="00CA77BF">
              <w:rPr>
                <w:rFonts w:ascii="Times New Roman" w:hAnsi="Times New Roman"/>
                <w:noProof/>
                <w:color w:val="000000" w:themeColor="text1"/>
                <w:lang w:val="id-ID"/>
              </w:rPr>
              <w:t xml:space="preserve"> </w:t>
            </w:r>
            <w:r w:rsidRPr="00CA77BF">
              <w:rPr>
                <w:rFonts w:ascii="Times New Roman" w:hAnsi="Times New Roman"/>
                <w:i/>
                <w:noProof/>
                <w:color w:val="000000" w:themeColor="text1"/>
                <w:lang w:val="id-ID"/>
              </w:rPr>
              <w:t xml:space="preserve">e-satisfaction </w:t>
            </w:r>
            <w:r w:rsidRPr="00CA77BF">
              <w:rPr>
                <w:rFonts w:ascii="Times New Roman" w:hAnsi="Times New Roman"/>
                <w:iCs/>
                <w:noProof/>
                <w:color w:val="000000" w:themeColor="text1"/>
                <w:lang w:val="id-ID"/>
              </w:rPr>
              <w:t>(EST)</w:t>
            </w:r>
          </w:p>
        </w:tc>
        <w:tc>
          <w:tcPr>
            <w:tcW w:w="749" w:type="pct"/>
            <w:shd w:val="clear" w:color="auto" w:fill="auto"/>
            <w:vAlign w:val="center"/>
          </w:tcPr>
          <w:p w14:paraId="0919F88A" w14:textId="77777777" w:rsidR="00447E40" w:rsidRPr="00CA77BF" w:rsidRDefault="00447E40" w:rsidP="00AE5067">
            <w:pPr>
              <w:pStyle w:val="IJECS"/>
              <w:ind w:left="0" w:firstLine="0"/>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3,14</w:t>
            </w:r>
          </w:p>
          <w:p w14:paraId="44607ABC" w14:textId="77777777" w:rsidR="00447E40" w:rsidRPr="00CA77BF" w:rsidRDefault="00447E40" w:rsidP="00AE5067">
            <w:pPr>
              <w:pStyle w:val="IJECS"/>
              <w:ind w:left="0" w:firstLine="0"/>
              <w:jc w:val="center"/>
              <w:rPr>
                <w:rFonts w:ascii="Times New Roman" w:hAnsi="Times New Roman"/>
                <w:noProof/>
                <w:color w:val="000000" w:themeColor="text1"/>
                <w:lang w:val="id-ID"/>
              </w:rPr>
            </w:pPr>
          </w:p>
        </w:tc>
        <w:tc>
          <w:tcPr>
            <w:tcW w:w="1446" w:type="pct"/>
            <w:shd w:val="clear" w:color="auto" w:fill="auto"/>
          </w:tcPr>
          <w:p w14:paraId="44514567" w14:textId="0E70BDD8" w:rsidR="00447E40" w:rsidRPr="00CA77BF" w:rsidRDefault="00447E40" w:rsidP="002347E7">
            <w:pPr>
              <w:pStyle w:val="IJECS"/>
              <w:ind w:left="0" w:firstLine="0"/>
              <w:jc w:val="left"/>
              <w:rPr>
                <w:rFonts w:ascii="Times New Roman" w:hAnsi="Times New Roman"/>
                <w:noProof/>
                <w:color w:val="000000" w:themeColor="text1"/>
                <w:lang w:val="id-ID"/>
              </w:rPr>
            </w:pPr>
            <w:r w:rsidRPr="00CA77BF">
              <w:rPr>
                <w:rFonts w:ascii="Times New Roman" w:hAnsi="Times New Roman"/>
                <w:noProof/>
                <w:color w:val="000000" w:themeColor="text1"/>
                <w:lang w:val="id-ID"/>
              </w:rPr>
              <w:t>The data support the hypothesis</w:t>
            </w:r>
          </w:p>
        </w:tc>
      </w:tr>
      <w:tr w:rsidR="00CA77BF" w:rsidRPr="00CA77BF" w14:paraId="6E98BD40" w14:textId="77777777" w:rsidTr="00AE5067">
        <w:trPr>
          <w:jc w:val="center"/>
        </w:trPr>
        <w:tc>
          <w:tcPr>
            <w:tcW w:w="812" w:type="pct"/>
            <w:shd w:val="clear" w:color="auto" w:fill="auto"/>
            <w:vAlign w:val="center"/>
          </w:tcPr>
          <w:p w14:paraId="481E2EB0" w14:textId="77777777" w:rsidR="00447E40" w:rsidRPr="00CA77BF" w:rsidRDefault="00447E40" w:rsidP="00AE5067">
            <w:pPr>
              <w:pStyle w:val="IJECS"/>
              <w:jc w:val="center"/>
              <w:rPr>
                <w:rFonts w:ascii="Times New Roman" w:hAnsi="Times New Roman"/>
                <w:b/>
                <w:bCs/>
                <w:noProof/>
                <w:color w:val="000000" w:themeColor="text1"/>
                <w:lang w:val="id-ID"/>
              </w:rPr>
            </w:pPr>
            <w:r w:rsidRPr="00CA77BF">
              <w:rPr>
                <w:rFonts w:ascii="Times New Roman" w:hAnsi="Times New Roman"/>
                <w:b/>
                <w:bCs/>
                <w:noProof/>
                <w:color w:val="000000" w:themeColor="text1"/>
                <w:lang w:val="id-ID"/>
              </w:rPr>
              <w:t>H5</w:t>
            </w:r>
          </w:p>
        </w:tc>
        <w:tc>
          <w:tcPr>
            <w:tcW w:w="1992" w:type="pct"/>
            <w:shd w:val="clear" w:color="auto" w:fill="auto"/>
          </w:tcPr>
          <w:p w14:paraId="48F1F9AB" w14:textId="07AC4431" w:rsidR="00447E40" w:rsidRPr="00CA77BF" w:rsidRDefault="00447E40" w:rsidP="002347E7">
            <w:pPr>
              <w:pStyle w:val="IJECS"/>
              <w:ind w:left="0" w:firstLine="0"/>
              <w:jc w:val="left"/>
              <w:rPr>
                <w:rFonts w:ascii="Times New Roman" w:hAnsi="Times New Roman"/>
                <w:iCs/>
                <w:noProof/>
                <w:color w:val="000000" w:themeColor="text1"/>
                <w:lang w:val="id-ID"/>
              </w:rPr>
            </w:pPr>
            <w:r w:rsidRPr="00CA77BF">
              <w:rPr>
                <w:rFonts w:ascii="Times New Roman" w:hAnsi="Times New Roman"/>
                <w:i/>
                <w:noProof/>
                <w:color w:val="000000" w:themeColor="text1"/>
                <w:lang w:val="id-ID"/>
              </w:rPr>
              <w:t>Web entertainment</w:t>
            </w:r>
            <w:r w:rsidRPr="00CA77BF">
              <w:rPr>
                <w:rFonts w:ascii="Times New Roman" w:hAnsi="Times New Roman"/>
                <w:noProof/>
                <w:color w:val="000000" w:themeColor="text1"/>
                <w:lang w:val="id-ID"/>
              </w:rPr>
              <w:t xml:space="preserve"> (WEN) </w:t>
            </w:r>
            <w:r w:rsidR="008F2877" w:rsidRPr="00CA77BF">
              <w:rPr>
                <w:rFonts w:ascii="Times New Roman" w:hAnsi="Times New Roman"/>
                <w:noProof/>
                <w:color w:val="000000" w:themeColor="text1"/>
                <w:lang w:val="id-ID"/>
              </w:rPr>
              <w:t>has a positive effect on</w:t>
            </w:r>
            <w:r w:rsidRPr="00CA77BF">
              <w:rPr>
                <w:rFonts w:ascii="Times New Roman" w:hAnsi="Times New Roman"/>
                <w:noProof/>
                <w:color w:val="000000" w:themeColor="text1"/>
                <w:lang w:val="id-ID"/>
              </w:rPr>
              <w:t xml:space="preserve"> </w:t>
            </w:r>
            <w:r w:rsidRPr="00CA77BF">
              <w:rPr>
                <w:rFonts w:ascii="Times New Roman" w:hAnsi="Times New Roman"/>
                <w:i/>
                <w:noProof/>
                <w:color w:val="000000" w:themeColor="text1"/>
                <w:lang w:val="id-ID"/>
              </w:rPr>
              <w:t xml:space="preserve">e-satisfaction </w:t>
            </w:r>
            <w:r w:rsidRPr="00CA77BF">
              <w:rPr>
                <w:rFonts w:ascii="Times New Roman" w:hAnsi="Times New Roman"/>
                <w:iCs/>
                <w:noProof/>
                <w:color w:val="000000" w:themeColor="text1"/>
                <w:lang w:val="id-ID"/>
              </w:rPr>
              <w:t>(EST)</w:t>
            </w:r>
          </w:p>
        </w:tc>
        <w:tc>
          <w:tcPr>
            <w:tcW w:w="749" w:type="pct"/>
            <w:shd w:val="clear" w:color="auto" w:fill="auto"/>
            <w:vAlign w:val="center"/>
          </w:tcPr>
          <w:p w14:paraId="0603E5E6" w14:textId="77777777" w:rsidR="00447E40" w:rsidRPr="00CA77BF" w:rsidRDefault="00447E40" w:rsidP="00AE5067">
            <w:pPr>
              <w:pStyle w:val="IJECS"/>
              <w:ind w:left="0" w:firstLine="0"/>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5,23</w:t>
            </w:r>
          </w:p>
        </w:tc>
        <w:tc>
          <w:tcPr>
            <w:tcW w:w="1446" w:type="pct"/>
            <w:shd w:val="clear" w:color="auto" w:fill="auto"/>
          </w:tcPr>
          <w:p w14:paraId="5E9754B0" w14:textId="4B9B1702" w:rsidR="00447E40" w:rsidRPr="00CA77BF" w:rsidRDefault="008F2877" w:rsidP="002347E7">
            <w:pPr>
              <w:pStyle w:val="IJECS"/>
              <w:ind w:left="0" w:firstLine="0"/>
              <w:jc w:val="left"/>
              <w:rPr>
                <w:rFonts w:ascii="Times New Roman" w:hAnsi="Times New Roman"/>
                <w:noProof/>
                <w:color w:val="000000" w:themeColor="text1"/>
                <w:lang w:val="id-ID"/>
              </w:rPr>
            </w:pPr>
            <w:r w:rsidRPr="00CA77BF">
              <w:rPr>
                <w:rFonts w:ascii="Times New Roman" w:hAnsi="Times New Roman"/>
                <w:noProof/>
                <w:color w:val="000000" w:themeColor="text1"/>
                <w:lang w:val="id-ID"/>
              </w:rPr>
              <w:t>The data support the hypothesis</w:t>
            </w:r>
          </w:p>
        </w:tc>
      </w:tr>
      <w:tr w:rsidR="00CA77BF" w:rsidRPr="00CA77BF" w14:paraId="672AB022" w14:textId="77777777" w:rsidTr="00AE5067">
        <w:trPr>
          <w:jc w:val="center"/>
        </w:trPr>
        <w:tc>
          <w:tcPr>
            <w:tcW w:w="812" w:type="pct"/>
            <w:shd w:val="clear" w:color="auto" w:fill="auto"/>
            <w:vAlign w:val="center"/>
          </w:tcPr>
          <w:p w14:paraId="74A12DDE" w14:textId="77777777" w:rsidR="00447E40" w:rsidRPr="00CA77BF" w:rsidRDefault="00447E40" w:rsidP="00AE5067">
            <w:pPr>
              <w:pStyle w:val="IJECS"/>
              <w:jc w:val="center"/>
              <w:rPr>
                <w:rFonts w:ascii="Times New Roman" w:hAnsi="Times New Roman"/>
                <w:b/>
                <w:bCs/>
                <w:noProof/>
                <w:color w:val="000000" w:themeColor="text1"/>
                <w:lang w:val="id-ID"/>
              </w:rPr>
            </w:pPr>
            <w:r w:rsidRPr="00CA77BF">
              <w:rPr>
                <w:rFonts w:ascii="Times New Roman" w:hAnsi="Times New Roman"/>
                <w:b/>
                <w:bCs/>
                <w:noProof/>
                <w:color w:val="000000" w:themeColor="text1"/>
                <w:lang w:val="id-ID"/>
              </w:rPr>
              <w:t>H6</w:t>
            </w:r>
          </w:p>
        </w:tc>
        <w:tc>
          <w:tcPr>
            <w:tcW w:w="1992" w:type="pct"/>
            <w:shd w:val="clear" w:color="auto" w:fill="auto"/>
          </w:tcPr>
          <w:p w14:paraId="666993F5" w14:textId="590154C9" w:rsidR="00447E40" w:rsidRPr="00CA77BF" w:rsidRDefault="00447E40" w:rsidP="002347E7">
            <w:pPr>
              <w:pStyle w:val="IJECS"/>
              <w:ind w:left="0" w:firstLine="0"/>
              <w:jc w:val="left"/>
              <w:rPr>
                <w:rFonts w:ascii="Times New Roman" w:hAnsi="Times New Roman"/>
                <w:iCs/>
                <w:noProof/>
                <w:color w:val="000000" w:themeColor="text1"/>
                <w:lang w:val="id-ID"/>
              </w:rPr>
            </w:pPr>
            <w:r w:rsidRPr="00CA77BF">
              <w:rPr>
                <w:rFonts w:ascii="Times New Roman" w:hAnsi="Times New Roman"/>
                <w:i/>
                <w:noProof/>
                <w:color w:val="000000" w:themeColor="text1"/>
                <w:lang w:val="id-ID"/>
              </w:rPr>
              <w:t xml:space="preserve">E-satisfaction </w:t>
            </w:r>
            <w:r w:rsidRPr="00CA77BF">
              <w:rPr>
                <w:rFonts w:ascii="Times New Roman" w:hAnsi="Times New Roman"/>
                <w:iCs/>
                <w:noProof/>
                <w:color w:val="000000" w:themeColor="text1"/>
                <w:lang w:val="id-ID"/>
              </w:rPr>
              <w:t>(EST)</w:t>
            </w:r>
            <w:r w:rsidRPr="00CA77BF">
              <w:rPr>
                <w:rFonts w:ascii="Times New Roman" w:hAnsi="Times New Roman"/>
                <w:noProof/>
                <w:color w:val="000000" w:themeColor="text1"/>
                <w:lang w:val="id-ID"/>
              </w:rPr>
              <w:t xml:space="preserve"> </w:t>
            </w:r>
            <w:r w:rsidR="008F2877" w:rsidRPr="00CA77BF">
              <w:rPr>
                <w:rFonts w:ascii="Times New Roman" w:hAnsi="Times New Roman"/>
                <w:noProof/>
                <w:color w:val="000000" w:themeColor="text1"/>
                <w:lang w:val="id-ID"/>
              </w:rPr>
              <w:t>has a positive effect on</w:t>
            </w:r>
            <w:r w:rsidRPr="00CA77BF">
              <w:rPr>
                <w:rFonts w:ascii="Times New Roman" w:hAnsi="Times New Roman"/>
                <w:noProof/>
                <w:color w:val="000000" w:themeColor="text1"/>
                <w:lang w:val="id-ID"/>
              </w:rPr>
              <w:t xml:space="preserve"> </w:t>
            </w:r>
            <w:r w:rsidRPr="00CA77BF">
              <w:rPr>
                <w:rFonts w:ascii="Times New Roman" w:hAnsi="Times New Roman"/>
                <w:i/>
                <w:noProof/>
                <w:color w:val="000000" w:themeColor="text1"/>
                <w:lang w:val="id-ID"/>
              </w:rPr>
              <w:t xml:space="preserve">e-loyalty </w:t>
            </w:r>
            <w:r w:rsidRPr="00CA77BF">
              <w:rPr>
                <w:rFonts w:ascii="Times New Roman" w:hAnsi="Times New Roman"/>
                <w:iCs/>
                <w:noProof/>
                <w:color w:val="000000" w:themeColor="text1"/>
                <w:lang w:val="id-ID"/>
              </w:rPr>
              <w:t>(ELY)</w:t>
            </w:r>
          </w:p>
        </w:tc>
        <w:tc>
          <w:tcPr>
            <w:tcW w:w="749" w:type="pct"/>
            <w:shd w:val="clear" w:color="auto" w:fill="auto"/>
            <w:vAlign w:val="center"/>
          </w:tcPr>
          <w:p w14:paraId="7B5E1703" w14:textId="77777777" w:rsidR="00447E40" w:rsidRPr="00CA77BF" w:rsidRDefault="00447E40" w:rsidP="00AE5067">
            <w:pPr>
              <w:pStyle w:val="IJECS"/>
              <w:ind w:left="0" w:firstLine="0"/>
              <w:jc w:val="center"/>
              <w:rPr>
                <w:rFonts w:ascii="Times New Roman" w:hAnsi="Times New Roman"/>
                <w:noProof/>
                <w:color w:val="000000" w:themeColor="text1"/>
                <w:lang w:val="id-ID"/>
              </w:rPr>
            </w:pPr>
            <w:r w:rsidRPr="00CA77BF">
              <w:rPr>
                <w:rFonts w:ascii="Times New Roman" w:hAnsi="Times New Roman"/>
                <w:noProof/>
                <w:color w:val="000000" w:themeColor="text1"/>
                <w:lang w:val="id-ID"/>
              </w:rPr>
              <w:t>5,71</w:t>
            </w:r>
          </w:p>
        </w:tc>
        <w:tc>
          <w:tcPr>
            <w:tcW w:w="1446" w:type="pct"/>
            <w:shd w:val="clear" w:color="auto" w:fill="auto"/>
          </w:tcPr>
          <w:p w14:paraId="63A5B557" w14:textId="67BDAFD0" w:rsidR="00447E40" w:rsidRPr="00CA77BF" w:rsidRDefault="008F2877" w:rsidP="002347E7">
            <w:pPr>
              <w:pStyle w:val="IJECS"/>
              <w:ind w:left="0" w:firstLine="0"/>
              <w:jc w:val="left"/>
              <w:rPr>
                <w:rFonts w:ascii="Times New Roman" w:hAnsi="Times New Roman"/>
                <w:noProof/>
                <w:color w:val="000000" w:themeColor="text1"/>
                <w:lang w:val="id-ID"/>
              </w:rPr>
            </w:pPr>
            <w:r w:rsidRPr="00CA77BF">
              <w:rPr>
                <w:rFonts w:ascii="Times New Roman" w:hAnsi="Times New Roman"/>
                <w:noProof/>
                <w:color w:val="000000" w:themeColor="text1"/>
                <w:lang w:val="id-ID"/>
              </w:rPr>
              <w:t>The data support the hypothesis</w:t>
            </w:r>
          </w:p>
        </w:tc>
      </w:tr>
    </w:tbl>
    <w:p w14:paraId="00F8CA58" w14:textId="10C533CA" w:rsidR="00650E4F" w:rsidRPr="00CA77BF" w:rsidRDefault="004F542C" w:rsidP="00DB51E0">
      <w:pPr>
        <w:pStyle w:val="Web"/>
        <w:snapToGrid w:val="0"/>
        <w:spacing w:beforeLines="50" w:before="18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The data in the hypothesis test table above show that the hypothesis having a T-Value above 1.96 is the variables H2, H3, H4, H5, and H6. It means that data on variables H2, H3, H4, H5, and H6 only support the research hypothesis that has been built.</w:t>
      </w:r>
    </w:p>
    <w:p w14:paraId="72063434" w14:textId="78608ED7" w:rsidR="00650E4F" w:rsidRPr="00CA77BF" w:rsidRDefault="00650E4F" w:rsidP="00DB51E0">
      <w:pPr>
        <w:pStyle w:val="ijecsL1"/>
        <w:spacing w:afterLines="100" w:after="360"/>
        <w:rPr>
          <w:noProof/>
          <w:color w:val="000000" w:themeColor="text1"/>
          <w:lang w:val="id-ID"/>
        </w:rPr>
      </w:pPr>
      <w:r w:rsidRPr="00CA77BF">
        <w:rPr>
          <w:noProof/>
          <w:color w:val="000000" w:themeColor="text1"/>
          <w:lang w:val="id-ID"/>
        </w:rPr>
        <w:t>6. DISCUSSION</w:t>
      </w:r>
    </w:p>
    <w:p w14:paraId="7D400DF8" w14:textId="2B54D2BB" w:rsidR="004F542C" w:rsidRPr="00CA77BF" w:rsidRDefault="004F542C" w:rsidP="00DB51E0">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Along with continuing technological developments, people's shopping behaviour has also experienced a significant development, where people are starting to change their shopping behaviour from conventional to digital. Before getting to know the internet and smartphones, all shopping activities are very conventional: coming directly to the store or market, making price offers, making purchases, and returning home. Some people have changed their shopping behaviour to online shopping, which can be done anytime and anywhere only using internet access and their smartphone. The research further explores the impact of brand awareness, perceived quality, brand association, brand experience, and web entertainment on e-satisfaction and e-loyalty.</w:t>
      </w:r>
    </w:p>
    <w:p w14:paraId="2BB7E0A1" w14:textId="702516E3" w:rsidR="00F556EF" w:rsidRPr="00CA77BF" w:rsidRDefault="004F542C" w:rsidP="00DB51E0">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With current conditions, there is most likely a change in the shopping behaviour of people around the world; consumers who previously rarely or never even shopped using online platforms now have to rely on digital platforms to make purchases to meet their needs. During the Covid 19 pandemic, online shopping has drastically increased. People prefer to shop for their daily needs digitally or online rather than buying directly at the store to minimize physical contact with others and maintain health protocols to avoid the Covid 19 virus. In addition, e-commerce and marketplace parties also have various ways to attract consumers to shop online, such as competing in terms of providing attractive price offers, more accessible features, and various kinds of promotions through social media and digital advertising.</w:t>
      </w:r>
      <w:r w:rsidR="00F556EF" w:rsidRPr="00CA77BF">
        <w:rPr>
          <w:rFonts w:ascii="Times New Roman" w:hAnsi="Times New Roman" w:cs="Times New Roman"/>
          <w:noProof/>
          <w:color w:val="000000" w:themeColor="text1"/>
          <w:lang w:val="id-ID"/>
        </w:rPr>
        <w:t xml:space="preserve">  </w:t>
      </w:r>
    </w:p>
    <w:p w14:paraId="277764CB" w14:textId="59EC0331" w:rsidR="00F556EF" w:rsidRPr="00CA77BF" w:rsidRDefault="004F542C" w:rsidP="00DB51E0">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lastRenderedPageBreak/>
        <w:t>The H1 hypothesis test shows that brand awareness (BAW) does not affect e- satisfaction (EST). The results of this test are not in line with previous researchers who researched online shopping through websites. A survey was conducted in three major cities in Vietnam with the results of research that brand awareness influences e- satisfaction</w:t>
      </w:r>
      <w:r w:rsidR="00F556EF" w:rsidRPr="00CA77BF">
        <w:rPr>
          <w:rFonts w:ascii="Times New Roman" w:hAnsi="Times New Roman" w:cs="Times New Roman"/>
          <w:noProof/>
          <w:color w:val="000000" w:themeColor="text1"/>
          <w:lang w:val="id-ID"/>
        </w:rPr>
        <w:t xml:space="preserve"> </w:t>
      </w:r>
      <w:r w:rsidR="001B21BA" w:rsidRPr="00CA77BF">
        <w:rPr>
          <w:rFonts w:ascii="Times New Roman" w:hAnsi="Times New Roman" w:cs="Times New Roman"/>
          <w:noProof/>
          <w:color w:val="000000" w:themeColor="text1"/>
          <w:lang w:val="id-ID"/>
        </w:rPr>
        <w:fldChar w:fldCharType="begin" w:fldLock="1"/>
      </w:r>
      <w:r w:rsidR="001B21BA"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1B21BA" w:rsidRPr="00CA77BF">
        <w:rPr>
          <w:rFonts w:ascii="Times New Roman" w:hAnsi="Times New Roman" w:cs="Times New Roman"/>
          <w:noProof/>
          <w:color w:val="000000" w:themeColor="text1"/>
          <w:lang w:val="id-ID"/>
        </w:rPr>
        <w:fldChar w:fldCharType="separate"/>
      </w:r>
      <w:r w:rsidR="001B21BA" w:rsidRPr="00CA77BF">
        <w:rPr>
          <w:rFonts w:ascii="Times New Roman" w:hAnsi="Times New Roman" w:cs="Times New Roman"/>
          <w:noProof/>
          <w:color w:val="000000" w:themeColor="text1"/>
          <w:lang w:val="id-ID"/>
        </w:rPr>
        <w:t>[5]</w:t>
      </w:r>
      <w:r w:rsidR="001B21BA" w:rsidRPr="00CA77BF">
        <w:rPr>
          <w:rFonts w:ascii="Times New Roman" w:hAnsi="Times New Roman" w:cs="Times New Roman"/>
          <w:noProof/>
          <w:color w:val="000000" w:themeColor="text1"/>
          <w:lang w:val="id-ID"/>
        </w:rPr>
        <w:fldChar w:fldCharType="end"/>
      </w:r>
      <w:r w:rsidR="00F556EF"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It is a different finding compared to the results from previous studies because this research is conducted on significant marketplaces in Indonesia, such as Tokopedia and Shopee. The marketplace's public awareness level is relatively high, so brand awareness cannot describe consumer satisfaction. According to Elizar et al.</w:t>
      </w:r>
      <w:r w:rsidR="00F556EF" w:rsidRPr="00CA77BF">
        <w:rPr>
          <w:rFonts w:ascii="Times New Roman" w:hAnsi="Times New Roman" w:cs="Times New Roman"/>
          <w:noProof/>
          <w:color w:val="000000" w:themeColor="text1"/>
          <w:lang w:val="id-ID"/>
        </w:rPr>
        <w:t xml:space="preserve"> </w:t>
      </w:r>
      <w:r w:rsidR="001B21BA"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{"citationItems":[{"id":"ITEM-1","itemData":{"ISSN":"0369/2613","abstract":"Customer loyalty is considered as an important key to the success and profit of a hospital, so that a decrease in the number of visits from old patients or subscribed patients in the paediatric polyclinic of Private H Hospital is a serious problem. The purpose of this research is to determine the effect of service quality on customer loyalty with customer satisfaction and trust as an intervening variable in the services of a paediatric polyclinic in Private H Hospital. In this study, we used SEM method on 190 respondents to obtain the result. Here, the test results show has met the criteria of Goodness of Fit in which the t-value of service quality to customer satisfaction is 14.71, service quality to customer trust is 16.10, service quality to customer loyalty is 2.16, customer satisfaction to customer loyalty is 0.83, and customer trust to customer loyalty is 3.13. Customer trust significantly mediates the effect of service quality on customer loyalty while customer satisfaction cannot serve as a mediator since about 70% of patients at the paediatric polyclinic of Private H Hospital are National Health Insurance (JKN) members. By maintaining customer trust through the provision of services based on hospital accreditation standards and continuous evaluation, customer loyalty will increase as marked by the re-visit of patients even though there are other paediatric polyclinics offering more, even customers will recommend the paediatric polyclinic of Private H Hospital to other people.","author":[{"dropping-particle":"","family":"Elizar","given":"Christian","non-dropping-particle":"","parse-names":false,"suffix":""},{"dropping-particle":"","family":"Indrawati","given":"Ratna","non-dropping-particle":"","parse-names":false,"suffix":""},{"dropping-particle":"","family":"Syah","given":"T.Y.R.","non-dropping-particle":"","parse-names":false,"suffix":""}],"container-title":"Journal of Multidisciplinary Academic","id":"ITEM-1","issue":"02","issued":{"date-parts":[["2020"]]},"page":"105-111","title":"Service Quality , Customer Satisfaction , Customer Trust , and Customer Loyalty in Service of Paediatric Polyclinic Over Private H Hospital of East Jakarta , Indonesia","type":"article-journal","volume":"04"},"uris":["http://www.mendeley.com/documents/?uuid=c3f50fb2-1632-46cf-abb7-eff8c52eb73e"]}],"mendeley":{"formattedCitation":"[37]","plainTextFormattedCitation":"[37]","previouslyFormattedCitation":"[36]"},"properties":{"noteIndex":0},"schema":"https://github.com/citation-style-language/schema/raw/master/csl-citation.json"}</w:instrText>
      </w:r>
      <w:r w:rsidR="001B21BA"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[37]</w:t>
      </w:r>
      <w:r w:rsidR="001B21BA" w:rsidRPr="00CA77BF">
        <w:rPr>
          <w:rFonts w:ascii="Times New Roman" w:hAnsi="Times New Roman" w:cs="Times New Roman"/>
          <w:noProof/>
          <w:color w:val="000000" w:themeColor="text1"/>
          <w:lang w:val="id-ID"/>
        </w:rPr>
        <w:fldChar w:fldCharType="end"/>
      </w:r>
      <w:r w:rsidR="00F556EF"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 xml:space="preserve">consumer satisfaction is related to the expectations of the consumers themselves, so when consumers have high hopes for the performance provided by the marketplace but what they </w:t>
      </w:r>
      <w:r w:rsidR="0093768D" w:rsidRPr="00CA77BF">
        <w:rPr>
          <w:rFonts w:ascii="Times New Roman" w:hAnsi="Times New Roman" w:cs="Times New Roman"/>
          <w:noProof/>
          <w:color w:val="000000" w:themeColor="text1"/>
        </w:rPr>
        <w:t>receive does not met</w:t>
      </w:r>
      <w:r w:rsidRPr="00CA77BF">
        <w:rPr>
          <w:rFonts w:ascii="Times New Roman" w:hAnsi="Times New Roman" w:cs="Times New Roman"/>
          <w:noProof/>
          <w:color w:val="000000" w:themeColor="text1"/>
          <w:lang w:val="id-ID"/>
        </w:rPr>
        <w:t xml:space="preserve"> their expectations, they will not be satisfied. Furthermore, vice versa, when they do not have high expectations but get good performance, that satisfaction will appear.</w:t>
      </w:r>
    </w:p>
    <w:p w14:paraId="227FEE9E" w14:textId="4E434B09" w:rsidR="00F556EF" w:rsidRPr="00CA77BF" w:rsidRDefault="00F556EF" w:rsidP="00DB51E0">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According to Quan et al.</w:t>
      </w:r>
      <w:r w:rsidR="0081152B" w:rsidRPr="00CA77BF">
        <w:rPr>
          <w:rFonts w:ascii="Times New Roman" w:hAnsi="Times New Roman" w:cs="Times New Roman"/>
          <w:noProof/>
          <w:color w:val="000000" w:themeColor="text1"/>
          <w:lang w:val="id-ID"/>
        </w:rPr>
        <w:t xml:space="preserve"> </w:t>
      </w:r>
      <w:r w:rsidR="0081152B" w:rsidRPr="00CA77BF">
        <w:rPr>
          <w:rFonts w:ascii="Times New Roman" w:hAnsi="Times New Roman" w:cs="Times New Roman"/>
          <w:noProof/>
          <w:color w:val="000000" w:themeColor="text1"/>
          <w:lang w:val="id-ID"/>
        </w:rPr>
        <w:fldChar w:fldCharType="begin" w:fldLock="1"/>
      </w:r>
      <w:r w:rsidR="0081152B"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81152B" w:rsidRPr="00CA77BF">
        <w:rPr>
          <w:rFonts w:ascii="Times New Roman" w:hAnsi="Times New Roman" w:cs="Times New Roman"/>
          <w:noProof/>
          <w:color w:val="000000" w:themeColor="text1"/>
          <w:lang w:val="id-ID"/>
        </w:rPr>
        <w:fldChar w:fldCharType="separate"/>
      </w:r>
      <w:r w:rsidR="0081152B" w:rsidRPr="00CA77BF">
        <w:rPr>
          <w:rFonts w:ascii="Times New Roman" w:hAnsi="Times New Roman" w:cs="Times New Roman"/>
          <w:noProof/>
          <w:color w:val="000000" w:themeColor="text1"/>
          <w:lang w:val="id-ID"/>
        </w:rPr>
        <w:t>[5]</w:t>
      </w:r>
      <w:r w:rsidR="0081152B"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w:t>
      </w:r>
      <w:r w:rsidR="004F542C" w:rsidRPr="00CA77BF">
        <w:rPr>
          <w:rFonts w:ascii="Times New Roman" w:hAnsi="Times New Roman" w:cs="Times New Roman"/>
          <w:noProof/>
          <w:color w:val="000000" w:themeColor="text1"/>
          <w:lang w:val="id-ID"/>
        </w:rPr>
        <w:t>when consumers already know or recognize a brand, they tend to make decisions quicker. Consumers will be better at identifying and remembering the company's brand if satisfied. Meanwhile, in this research, the respondents do not prioritize a specific marketplace because when consumers decide to shop online, there are some marketplace name appears in their minds. Other aspects are prioritized by respondents, such as quality of the marketplace, entertainment in the marketplace, price list, and their rating. This research reflects that brand awareness of the marketplace used by consumers for online shopping does not affect their satisfaction.</w:t>
      </w:r>
    </w:p>
    <w:p w14:paraId="79B8D670" w14:textId="06A2891E" w:rsidR="00F556EF" w:rsidRPr="00CA77BF" w:rsidRDefault="00F556EF" w:rsidP="00DB51E0">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 xml:space="preserve">The results of the second hypothesis test (H2) </w:t>
      </w:r>
      <w:r w:rsidR="004F542C" w:rsidRPr="00CA77BF">
        <w:rPr>
          <w:rFonts w:ascii="Times New Roman" w:hAnsi="Times New Roman" w:cs="Times New Roman"/>
          <w:noProof/>
          <w:color w:val="000000" w:themeColor="text1"/>
          <w:lang w:val="id-ID"/>
        </w:rPr>
        <w:t>state that perceived quality (PQL) has a positive effect on e-satisfaction (EST). These results follow the research of Lai et al.</w:t>
      </w:r>
      <w:r w:rsidRPr="00CA77BF">
        <w:rPr>
          <w:rFonts w:ascii="Times New Roman" w:hAnsi="Times New Roman" w:cs="Times New Roman"/>
          <w:noProof/>
          <w:color w:val="000000" w:themeColor="text1"/>
          <w:lang w:val="id-ID"/>
        </w:rPr>
        <w:t xml:space="preserve"> </w:t>
      </w:r>
      <w:r w:rsidR="0081152B"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{"citationItems":[{"id":"ITEM-1","itemData":{"DOI":"10.1109/PICMET.2007.4349436","ISBN":"1890843164","abstract":"Relational benefits are important factors to build relationships with customers. As for our knowledge, no researches have focused on the relationships between service qualities of travel website with each customer's relational benefits. However, on-line travel market has been growing faster than before. It is important to discuss this issue. This study explores the effects of travel website service quality on the customers' relational benefits, and the relationships among customers' relational benefits, e-satisfaction, and e-loyalty. We investigate on-line customers who had have transactions with travel website within one year and use LISREL software to test our hypotheses. The results reveal that: (1) When the service quality of travel website is better in responsiveness, quality of information, and empathy, the customer will perceive more confidence benefits; (2) When the travel website has more empathy, the customer will perceive more social and special treatment benefits; (3) When the customers perceive higher confidence, social, and special treatment benefits, they will have more e-satisfaction; (4) When the customers feel e-satisfaction of travel website, they will be more e-loyalty; (5) When the travel website is responsiveness, it will influence directly the customers' e-loyalty. © 2007 PICMET.","author":[{"dropping-particle":"","family":"Lai","given":"Chi Shiun","non-dropping-particle":"","parse-names":false,"suffix":""},{"dropping-particle":"","family":"Chen","given":"Chun Shou","non-dropping-particle":"","parse-names":false,"suffix":""},{"dropping-particle":"","family":"Lin","given":"Pei June","non-dropping-particle":"","parse-names":false,"suffix":""}],"container-title":"Portland International Conference on Management of Engineering and Technology","id":"ITEM-1","issued":{"date-parts":[["2007"]]},"page":"1133-1140","title":"The effects of service quality on customer relational benefits in travel website","type":"article-journal"},"uris":["http://www.mendeley.com/documents/?uuid=0ee20c91-a2a4-4c90-af3f-6b5fd24443e4"]}],"mendeley":{"formattedCitation":"[45]","plainTextFormattedCitation":"[45]","previouslyFormattedCitation":"[44]"},"properties":{"noteIndex":0},"schema":"https://github.com/citation-style-language/schema/raw/master/csl-citation.json"}</w:instrText>
      </w:r>
      <w:r w:rsidR="0081152B"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[45]</w:t>
      </w:r>
      <w:r w:rsidR="0081152B"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Mollen </w:t>
      </w:r>
      <w:r w:rsidR="0081152B" w:rsidRPr="00CA77BF">
        <w:rPr>
          <w:rFonts w:ascii="Times New Roman" w:hAnsi="Times New Roman" w:cs="Times New Roman"/>
          <w:noProof/>
          <w:color w:val="000000" w:themeColor="text1"/>
          <w:lang w:val="id-ID"/>
        </w:rPr>
        <w:t>and</w:t>
      </w:r>
      <w:r w:rsidRPr="00CA77BF">
        <w:rPr>
          <w:rFonts w:ascii="Times New Roman" w:hAnsi="Times New Roman" w:cs="Times New Roman"/>
          <w:noProof/>
          <w:color w:val="000000" w:themeColor="text1"/>
          <w:lang w:val="id-ID"/>
        </w:rPr>
        <w:t xml:space="preserve"> Wilson</w:t>
      </w:r>
      <w:r w:rsidR="0081152B" w:rsidRPr="00CA77BF">
        <w:rPr>
          <w:rFonts w:ascii="Times New Roman" w:hAnsi="Times New Roman" w:cs="Times New Roman"/>
          <w:noProof/>
          <w:color w:val="000000" w:themeColor="text1"/>
          <w:lang w:val="id-ID"/>
        </w:rPr>
        <w:t xml:space="preserve"> </w:t>
      </w:r>
      <w:r w:rsidR="0081152B"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{"citationItems":[{"id":"ITEM-1","itemData":{"DOI":"10.1016/j.jbusres.2009.05.014","ISSN":"01482963","abstract":"We propose a conceptual framework that reconciles the practitioners' view of engagement as central to online best practice and the scholarly view that tends to use other constructs to assess consumer experience. Building on research in e-learning as well as online marketing, we characterize the consumer experiential response to website and environmental stimuli as a dynamic, tiered perceptual spectrum which includes interactivity, telepresence and engagement. We construe engagement as a cognitive and affective commitment to an active relationship with the brand as personified by the website, and we propose dimensions of this construct. We discuss how the constructs of interactivity, flow and involvement are related to but distinct from the constructs within our conceptual framework. We offer suggestions for future empirical research into developing a scale for engagement and assessing its importance and utility. © 2009 Elsevier Inc.","author":[{"dropping-particle":"","family":"Mollen","given":"Anne","non-dropping-particle":"","parse-names":false,"suffix":""},{"dropping-particle":"","family":"Wilson","given":"Hugh","non-dropping-particle":"","parse-names":false,"suffix":""}],"container-title":"Journal of Business Research","id":"ITEM-1","issue":"9-10","issued":{"date-parts":[["2010"]]},"page":"919-925","publisher":"Elsevier Inc.","title":"Engagement, telepresence and interactivity in online consumer experience: Reconciling scholastic and managerial perspectives","type":"article-journal","volume":"63"},"uris":["http://www.mendeley.com/documents/?uuid=420c2897-a456-41b6-86b8-87c2bf4dc058"]}],"mendeley":{"formattedCitation":"[42]","plainTextFormattedCitation":"[42]","previouslyFormattedCitation":"[41]"},"properties":{"noteIndex":0},"schema":"https://github.com/citation-style-language/schema/raw/master/csl-citation.json"}</w:instrText>
      </w:r>
      <w:r w:rsidR="0081152B"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[42]</w:t>
      </w:r>
      <w:r w:rsidR="0081152B"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Hsu et al. </w:t>
      </w:r>
      <w:r w:rsidR="0081152B"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{"citationItems":[{"id":"ITEM-1","itemData":{"DOI":"10.1177/0047287510394195","ISSN":"15526763","abstract":"The authors propose a customer-based brand equity model for use in global branding efforts and research, based on a series of qualitative and quantitative studies. They find new dimensions of brand equity that need to be considered by lodging researchers and operators. Components of brand equity generated from literature review and focus groups are ordered in theoretical relationships and the model structure is assessed against rival structures. The model is tested with data collected from travelers in 12 major cities in China and validated across several subgroups of travelers. Results support the validity and reliability of the proposed model. © 2012 SAGE Publications.","author":[{"dropping-particle":"","family":"Hsu","given":"Cathy H.C.","non-dropping-particle":"","parse-names":false,"suffix":""},{"dropping-particle":"","family":"Oh","given":"Haemoon","non-dropping-particle":"","parse-names":false,"suffix":""},{"dropping-particle":"","family":"Assaf","given":"A. George","non-dropping-particle":"","parse-names":false,"suffix":""}],"container-title":"Journal of Travel Research","id":"ITEM-1","issue":"1","issued":{"date-parts":[["2012"]]},"page":"81-93","title":"A customer-based brand equity model for upscale hotels","type":"article-journal","volume":"51"},"uris":["http://www.mendeley.com/documents/?uuid=988a21c3-3c33-4eaa-becf-a20ee0362c4f"]}],"mendeley":{"formattedCitation":"[43]","plainTextFormattedCitation":"[43]","previouslyFormattedCitation":"[42]"},"properties":{"noteIndex":0},"schema":"https://github.com/citation-style-language/schema/raw/master/csl-citation.json"}</w:instrText>
      </w:r>
      <w:r w:rsidR="0081152B"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[43]</w:t>
      </w:r>
      <w:r w:rsidR="0081152B"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Erdoǧmuş </w:t>
      </w:r>
      <w:r w:rsidR="0081152B" w:rsidRPr="00CA77BF">
        <w:rPr>
          <w:rFonts w:ascii="Times New Roman" w:hAnsi="Times New Roman" w:cs="Times New Roman"/>
          <w:noProof/>
          <w:color w:val="000000" w:themeColor="text1"/>
          <w:lang w:val="id-ID"/>
        </w:rPr>
        <w:t>and</w:t>
      </w:r>
      <w:r w:rsidRPr="00CA77BF">
        <w:rPr>
          <w:rFonts w:ascii="Times New Roman" w:hAnsi="Times New Roman" w:cs="Times New Roman"/>
          <w:noProof/>
          <w:color w:val="000000" w:themeColor="text1"/>
          <w:lang w:val="id-ID"/>
        </w:rPr>
        <w:t xml:space="preserve"> Büdeyri-Turan</w:t>
      </w:r>
      <w:r w:rsidR="0081152B" w:rsidRPr="00CA77BF">
        <w:rPr>
          <w:rFonts w:ascii="Times New Roman" w:hAnsi="Times New Roman" w:cs="Times New Roman"/>
          <w:noProof/>
          <w:color w:val="000000" w:themeColor="text1"/>
          <w:lang w:val="id-ID"/>
        </w:rPr>
        <w:t xml:space="preserve"> </w:t>
      </w:r>
      <w:r w:rsidR="0081152B"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{"citationItems":[{"id":"ITEM-1","itemData":{"DOI":"10.1108/13612021211265818","ISSN":"13612026","abstract":"Purpose: In today's marketplace, successful branding requires building strong bonds with the consumers, by creating favorable, strong and unique brand associations in consumer minds. This study aims to identify the role of functional (perceived quality) and symbolic brand associations (personality congruence and brand prestige) in creating brand loyalty in the ready-to-wear sector from the perspective of Generation Y consumers. Design/methodology/approach: The research employs a structural equation modeling method based on data collected from 564 individuals born between 1977 and 1994. Turkey is chosen as the context of the study based on the fact that the ready-to-wear sector is one of the leading sectors in the country and about 30 percent of the population are Generation Y consumers. Findings: The findings of the study reveal that perceived quality has a direct positive effect on brand loyalty, suggesting appearance and product quality perception are critical in the preferences of Generation Y consumers. Personality congruence and brand prestige, on the other hand, have an indirect positive effect on brand loyalty with the mediation of appearance and product quality. Practical implications: The practitioners in the sector should devote special attention to appearance quality together with product quality, and construct a high quality and prestigious brand image with the personality traits of sincerity, competence, and excitement. Originality/value: This study has contributions to branding, ready-to-wear, and Generation Y literature combining several important dimensions into a structural model, and examines the interrelationships among these dimensions as well as their effect on brand loyalty. © Emerald Group Publishing Limited.","author":[{"dropping-particle":"","family":"Erdoǧmuş","given":"Irem","non-dropping-particle":"","parse-names":false,"suffix":""},{"dropping-particle":"","family":"Büdeyri-Turan","given":"Işil","non-dropping-particle":"","parse-names":false,"suffix":""}],"container-title":"Journal of Fashion Marketing and Management","id":"ITEM-1","issue":"4","issued":{"date-parts":[["2012"]]},"page":"399-417","title":"The role of personality congruence, perceived quality and prestige on ready-to-wear brand loyalty","type":"article-journal","volume":"16"},"uris":["http://www.mendeley.com/documents/?uuid=a079261d-a128-4ed3-a206-2c3ec68e09d4"]}],"mendeley":{"formattedCitation":"[44]","plainTextFormattedCitation":"[44]","previouslyFormattedCitation":"[43]"},"properties":{"noteIndex":0},"schema":"https://github.com/citation-style-language/schema/raw/master/csl-citation.json"}</w:instrText>
      </w:r>
      <w:r w:rsidR="0081152B"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[44]</w:t>
      </w:r>
      <w:r w:rsidR="0081152B"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and Quan et al.</w:t>
      </w:r>
      <w:r w:rsidR="0081152B" w:rsidRPr="00CA77BF">
        <w:rPr>
          <w:rFonts w:ascii="Times New Roman" w:hAnsi="Times New Roman" w:cs="Times New Roman"/>
          <w:noProof/>
          <w:color w:val="000000" w:themeColor="text1"/>
          <w:lang w:val="id-ID"/>
        </w:rPr>
        <w:t xml:space="preserve"> </w:t>
      </w:r>
      <w:r w:rsidR="0081152B" w:rsidRPr="00CA77BF">
        <w:rPr>
          <w:rFonts w:ascii="Times New Roman" w:hAnsi="Times New Roman" w:cs="Times New Roman"/>
          <w:noProof/>
          <w:color w:val="000000" w:themeColor="text1"/>
          <w:lang w:val="id-ID"/>
        </w:rPr>
        <w:fldChar w:fldCharType="begin" w:fldLock="1"/>
      </w:r>
      <w:r w:rsidR="0081152B"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81152B" w:rsidRPr="00CA77BF">
        <w:rPr>
          <w:rFonts w:ascii="Times New Roman" w:hAnsi="Times New Roman" w:cs="Times New Roman"/>
          <w:noProof/>
          <w:color w:val="000000" w:themeColor="text1"/>
          <w:lang w:val="id-ID"/>
        </w:rPr>
        <w:fldChar w:fldCharType="separate"/>
      </w:r>
      <w:r w:rsidR="0081152B" w:rsidRPr="00CA77BF">
        <w:rPr>
          <w:rFonts w:ascii="Times New Roman" w:hAnsi="Times New Roman" w:cs="Times New Roman"/>
          <w:noProof/>
          <w:color w:val="000000" w:themeColor="text1"/>
          <w:lang w:val="id-ID"/>
        </w:rPr>
        <w:t>[5]</w:t>
      </w:r>
      <w:r w:rsidR="0081152B"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According to Lai et al. </w:t>
      </w:r>
      <w:r w:rsidR="0081152B"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{"citationItems":[{"id":"ITEM-1","itemData":{"DOI":"10.1109/PICMET.2007.4349436","ISBN":"1890843164","abstract":"Relational benefits are important factors to build relationships with customers. As for our knowledge, no researches have focused on the relationships between service qualities of travel website with each customer's relational benefits. However, on-line travel market has been growing faster than before. It is important to discuss this issue. This study explores the effects of travel website service quality on the customers' relational benefits, and the relationships among customers' relational benefits, e-satisfaction, and e-loyalty. We investigate on-line customers who had have transactions with travel website within one year and use LISREL software to test our hypotheses. The results reveal that: (1) When the service quality of travel website is better in responsiveness, quality of information, and empathy, the customer will perceive more confidence benefits; (2) When the travel website has more empathy, the customer will perceive more social and special treatment benefits; (3) When the customers perceive higher confidence, social, and special treatment benefits, they will have more e-satisfaction; (4) When the customers feel e-satisfaction of travel website, they will be more e-loyalty; (5) When the travel website is responsiveness, it will influence directly the customers' e-loyalty. © 2007 PICMET.","author":[{"dropping-particle":"","family":"Lai","given":"Chi Shiun","non-dropping-particle":"","parse-names":false,"suffix":""},{"dropping-particle":"","family":"Chen","given":"Chun Shou","non-dropping-particle":"","parse-names":false,"suffix":""},{"dropping-particle":"","family":"Lin","given":"Pei June","non-dropping-particle":"","parse-names":false,"suffix":""}],"container-title":"Portland International Conference on Management of Engineering and Technology","id":"ITEM-1","issued":{"date-parts":[["2007"]]},"page":"1133-1140","title":"The effects of service quality on customer relational benefits in travel website","type":"article-journal"},"uris":["http://www.mendeley.com/documents/?uuid=0ee20c91-a2a4-4c90-af3f-6b5fd24443e4"]}],"mendeley":{"formattedCitation":"[45]","plainTextFormattedCitation":"[45]","previouslyFormattedCitation":"[44]"},"properties":{"noteIndex":0},"schema":"https://github.com/citation-style-language/schema/raw/master/csl-citation.json"}</w:instrText>
      </w:r>
      <w:r w:rsidR="0081152B"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[45]</w:t>
      </w:r>
      <w:r w:rsidR="0081152B"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w:t>
      </w:r>
      <w:r w:rsidR="004F542C" w:rsidRPr="00CA77BF">
        <w:rPr>
          <w:rFonts w:ascii="Times New Roman" w:hAnsi="Times New Roman" w:cs="Times New Roman"/>
          <w:noProof/>
          <w:color w:val="000000" w:themeColor="text1"/>
          <w:lang w:val="id-ID"/>
        </w:rPr>
        <w:t>when consumers feel good service quality, they will get satisfaction. This research also follows this statement, where research respondents will be satisfied with the marketplace they choose if the quality of the marketplace is good enough, such as good service, easy to use, fast, and safe. It proves that the quality presented by the marketplace is crucial in increasing consumer satisfaction.</w:t>
      </w:r>
    </w:p>
    <w:p w14:paraId="13D71EAE" w14:textId="2472E625" w:rsidR="00F556EF" w:rsidRPr="00CA77BF" w:rsidRDefault="00F556EF" w:rsidP="00DB51E0">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 xml:space="preserve">The results of the third hypothesis test (H3) shows that brand association (BAS) has a positive effect on e-satisfaction (EST). These results are alongside the research of Kumar </w:t>
      </w:r>
      <w:r w:rsidR="0081152B" w:rsidRPr="00CA77BF">
        <w:rPr>
          <w:rFonts w:ascii="Times New Roman" w:hAnsi="Times New Roman" w:cs="Times New Roman"/>
          <w:noProof/>
          <w:color w:val="000000" w:themeColor="text1"/>
          <w:lang w:val="id-ID"/>
        </w:rPr>
        <w:fldChar w:fldCharType="begin" w:fldLock="1"/>
      </w:r>
      <w:r w:rsidR="0081152B" w:rsidRPr="00CA77BF">
        <w:rPr>
          <w:rFonts w:ascii="Times New Roman" w:hAnsi="Times New Roman" w:cs="Times New Roman"/>
          <w:noProof/>
          <w:color w:val="000000" w:themeColor="text1"/>
          <w:lang w:val="id-ID"/>
        </w:rPr>
        <w:instrText>ADDIN CSL_CITATION {"citationItems":[{"id":"ITEM-1","itemData":{"abstract":"Brand equity is a term most of us are familiar and even use from time to time. Brand equity is the value of the brand in the marketplace. The objective of this research article is to determine the impact of brand equity of LG television on customer satisfaction. The sample size of 115 respondents was considered in this study on the basis of convenience sampling technique in Mysore city. The data were collected with the help of questionnaire. The data collected was analysed using SPSS application and the statistical technique used was Anova. The various dimensions considered were brand awareness, brand loyalty, brand association and perceived quality. The results show all the dimensions have a significant association with customer satisfaction.","author":[{"dropping-particle":"","family":"Kumar","given":"Arun","non-dropping-particle":"","parse-names":false,"suffix":""}],"container-title":"International Journal of Management Research &amp; Review","id":"ITEM-1","issue":"5","issued":{"date-parts":[["2014"]]},"page":"610-615","title":"Brand Equity and Customer Satisfaction – a Study of Lg Television in Mysore District","type":"article-journal","volume":"4"},"uris":["http://www.mendeley.com/documents/?uuid=a35f976e-b0f6-4e7b-9810-056832829edc"]}],"mendeley":{"formattedCitation":"[4]","plainTextFormattedCitation":"[4]","previouslyFormattedCitation":"[4]"},"properties":{"noteIndex":0},"schema":"https://github.com/citation-style-language/schema/raw/master/csl-citation.json"}</w:instrText>
      </w:r>
      <w:r w:rsidR="0081152B" w:rsidRPr="00CA77BF">
        <w:rPr>
          <w:rFonts w:ascii="Times New Roman" w:hAnsi="Times New Roman" w:cs="Times New Roman"/>
          <w:noProof/>
          <w:color w:val="000000" w:themeColor="text1"/>
          <w:lang w:val="id-ID"/>
        </w:rPr>
        <w:fldChar w:fldCharType="separate"/>
      </w:r>
      <w:r w:rsidR="0081152B" w:rsidRPr="00CA77BF">
        <w:rPr>
          <w:rFonts w:ascii="Times New Roman" w:hAnsi="Times New Roman" w:cs="Times New Roman"/>
          <w:noProof/>
          <w:color w:val="000000" w:themeColor="text1"/>
          <w:lang w:val="id-ID"/>
        </w:rPr>
        <w:t>[4]</w:t>
      </w:r>
      <w:r w:rsidR="0081152B"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and Quan et al. </w:t>
      </w:r>
      <w:r w:rsidR="0081152B" w:rsidRPr="00CA77BF">
        <w:rPr>
          <w:rFonts w:ascii="Times New Roman" w:hAnsi="Times New Roman" w:cs="Times New Roman"/>
          <w:noProof/>
          <w:color w:val="000000" w:themeColor="text1"/>
          <w:lang w:val="id-ID"/>
        </w:rPr>
        <w:fldChar w:fldCharType="begin" w:fldLock="1"/>
      </w:r>
      <w:r w:rsidR="0003665F"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81152B" w:rsidRPr="00CA77BF">
        <w:rPr>
          <w:rFonts w:ascii="Times New Roman" w:hAnsi="Times New Roman" w:cs="Times New Roman"/>
          <w:noProof/>
          <w:color w:val="000000" w:themeColor="text1"/>
          <w:lang w:val="id-ID"/>
        </w:rPr>
        <w:fldChar w:fldCharType="separate"/>
      </w:r>
      <w:r w:rsidR="0081152B" w:rsidRPr="00CA77BF">
        <w:rPr>
          <w:rFonts w:ascii="Times New Roman" w:hAnsi="Times New Roman" w:cs="Times New Roman"/>
          <w:noProof/>
          <w:color w:val="000000" w:themeColor="text1"/>
          <w:lang w:val="id-ID"/>
        </w:rPr>
        <w:t>[5]</w:t>
      </w:r>
      <w:r w:rsidR="0081152B"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Quan et al. </w:t>
      </w:r>
      <w:r w:rsidR="0003665F" w:rsidRPr="00CA77BF">
        <w:rPr>
          <w:rFonts w:ascii="Times New Roman" w:hAnsi="Times New Roman" w:cs="Times New Roman"/>
          <w:noProof/>
          <w:color w:val="000000" w:themeColor="text1"/>
          <w:lang w:val="id-ID"/>
        </w:rPr>
        <w:fldChar w:fldCharType="begin" w:fldLock="1"/>
      </w:r>
      <w:r w:rsidR="0003665F"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03665F" w:rsidRPr="00CA77BF">
        <w:rPr>
          <w:rFonts w:ascii="Times New Roman" w:hAnsi="Times New Roman" w:cs="Times New Roman"/>
          <w:noProof/>
          <w:color w:val="000000" w:themeColor="text1"/>
          <w:lang w:val="id-ID"/>
        </w:rPr>
        <w:fldChar w:fldCharType="separate"/>
      </w:r>
      <w:r w:rsidR="0003665F" w:rsidRPr="00CA77BF">
        <w:rPr>
          <w:rFonts w:ascii="Times New Roman" w:hAnsi="Times New Roman" w:cs="Times New Roman"/>
          <w:noProof/>
          <w:color w:val="000000" w:themeColor="text1"/>
          <w:lang w:val="id-ID"/>
        </w:rPr>
        <w:t>[5]</w:t>
      </w:r>
      <w:r w:rsidR="0003665F"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w:t>
      </w:r>
      <w:r w:rsidR="004F542C" w:rsidRPr="00CA77BF">
        <w:rPr>
          <w:rFonts w:ascii="Times New Roman" w:hAnsi="Times New Roman" w:cs="Times New Roman"/>
          <w:noProof/>
          <w:color w:val="000000" w:themeColor="text1"/>
          <w:lang w:val="id-ID"/>
        </w:rPr>
        <w:t>state that if consumers have more positive associations with a brand, they will offer more loyalty to the brand and vice versa. This research shows the same results according to the statement. It is why when consumers see a marketplace that offers good competence is socially responsible and contributes to the surrounding community, it can make them feel satisfied with the marketplace they use.</w:t>
      </w:r>
    </w:p>
    <w:p w14:paraId="02543A9A" w14:textId="66F3CD4A" w:rsidR="00F556EF" w:rsidRPr="00CA77BF" w:rsidRDefault="00F556EF" w:rsidP="00DB51E0">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 xml:space="preserve">The results of the fourth hypothesis test (H4) shows that e-brand experience (BEX) has a positive effect on e-satisfaction (EST). The results of this test are similar with Lin </w:t>
      </w:r>
      <w:r w:rsidR="0003665F" w:rsidRPr="00CA77BF">
        <w:rPr>
          <w:rFonts w:ascii="Times New Roman" w:hAnsi="Times New Roman" w:cs="Times New Roman"/>
          <w:noProof/>
          <w:color w:val="000000" w:themeColor="text1"/>
          <w:lang w:val="id-ID"/>
        </w:rPr>
        <w:t>and</w:t>
      </w:r>
      <w:r w:rsidRPr="00CA77BF">
        <w:rPr>
          <w:rFonts w:ascii="Times New Roman" w:hAnsi="Times New Roman" w:cs="Times New Roman"/>
          <w:noProof/>
          <w:color w:val="000000" w:themeColor="text1"/>
          <w:lang w:val="id-ID"/>
        </w:rPr>
        <w:t xml:space="preserve"> Bennett </w:t>
      </w:r>
      <w:r w:rsidR="0003665F"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{"citationItems":[{"id":"ITEM-1","itemData":{"DOI":"10.1108/IJRDM-11-2013-0208","ISBN":"1750614111","ISSN":"09590552","abstract":"Purpose - The purpose of this paper is to examine the construct of retail customer experience (CE) and its links to satisfaction and loyalty; and to test whether loyalty programmes perform a moderating effect on those links. Design/methodology/approach-A variety of retail attributes are integrated to develop a holistic CE construct using formative measures, with four in-built, differentiated replication studies conducted in the supermarket and department store sectors in China. Findings-The empirical results confirm the model of CE’s impact on customer satisfaction and loyalty; but reveal that loyalty programmes perform an insignificant moderating role in enhancing the linkages in the model. Research limitations/implications-Further studies may examine whether our findings hold true for each individual loyalty programme. The paper calls for more studies based on multiple, in-built, differentiated replication studies and measures to encourage publication of negative empirical results so as to ensure empirical generalization and self-correction in the literature. Practical implications-Retail managers should focus attention on the design and delivery of great CE, without placing great reliance on loyalty programmes. Both cognitive and emotional attributes of retailing services should be considered for managing a holistic CE. Originality/value-The paper examines a model of CE with loyalty programme as a possible moderator; it uses formative measures of CE, multiple in-built replications and reports negative empirical results, which are critical to the development of scientific progress in retail management research.","author":[{"dropping-particle":"","family":"Lin","given":"Zhibin","non-dropping-particle":"","parse-names":false,"suffix":""},{"dropping-particle":"","family":"Bennett","given":"Dag","non-dropping-particle":"","parse-names":false,"suffix":""}],"container-title":"International Journal of Retail and Distribution Management","id":"ITEM-1","issue":"10","issued":{"date-parts":[["2014"]]},"page":"929-947","title":"Examining retail customer experience and the moderation effect of loyalty programmes","type":"article-journal","volume":"42"},"uris":["http://www.mendeley.com/documents/?uuid=b19e04a6-560e-4a35-b077-7f009a958d89"]}],"mendeley":{"formattedCitation":"[64]","plainTextFormattedCitation":"[64]","previouslyFormattedCitation":"[63]"},"properties":{"noteIndex":0},"schema":"https://github.com/citation-style-language/schema/raw/master/csl-citation.json"}</w:instrText>
      </w:r>
      <w:r w:rsidR="0003665F"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[64]</w:t>
      </w:r>
      <w:r w:rsidR="0003665F"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and Quan et al.</w:t>
      </w:r>
      <w:r w:rsidR="0003665F" w:rsidRPr="00CA77BF">
        <w:rPr>
          <w:rFonts w:ascii="Times New Roman" w:hAnsi="Times New Roman" w:cs="Times New Roman"/>
          <w:noProof/>
          <w:color w:val="000000" w:themeColor="text1"/>
          <w:lang w:val="id-ID"/>
        </w:rPr>
        <w:t xml:space="preserve"> </w:t>
      </w:r>
      <w:r w:rsidR="0003665F" w:rsidRPr="00CA77BF">
        <w:rPr>
          <w:rFonts w:ascii="Times New Roman" w:hAnsi="Times New Roman" w:cs="Times New Roman"/>
          <w:noProof/>
          <w:color w:val="000000" w:themeColor="text1"/>
          <w:lang w:val="id-ID"/>
        </w:rPr>
        <w:fldChar w:fldCharType="begin" w:fldLock="1"/>
      </w:r>
      <w:r w:rsidR="0003665F"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03665F" w:rsidRPr="00CA77BF">
        <w:rPr>
          <w:rFonts w:ascii="Times New Roman" w:hAnsi="Times New Roman" w:cs="Times New Roman"/>
          <w:noProof/>
          <w:color w:val="000000" w:themeColor="text1"/>
          <w:lang w:val="id-ID"/>
        </w:rPr>
        <w:fldChar w:fldCharType="separate"/>
      </w:r>
      <w:r w:rsidR="0003665F" w:rsidRPr="00CA77BF">
        <w:rPr>
          <w:rFonts w:ascii="Times New Roman" w:hAnsi="Times New Roman" w:cs="Times New Roman"/>
          <w:noProof/>
          <w:color w:val="000000" w:themeColor="text1"/>
          <w:lang w:val="id-ID"/>
        </w:rPr>
        <w:t>[5]</w:t>
      </w:r>
      <w:r w:rsidR="0003665F"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According to Lin </w:t>
      </w:r>
      <w:r w:rsidR="0003665F" w:rsidRPr="00CA77BF">
        <w:rPr>
          <w:rFonts w:ascii="Times New Roman" w:hAnsi="Times New Roman" w:cs="Times New Roman"/>
          <w:noProof/>
          <w:color w:val="000000" w:themeColor="text1"/>
          <w:lang w:val="id-ID"/>
        </w:rPr>
        <w:t>and</w:t>
      </w:r>
      <w:r w:rsidRPr="00CA77BF">
        <w:rPr>
          <w:rFonts w:ascii="Times New Roman" w:hAnsi="Times New Roman" w:cs="Times New Roman"/>
          <w:noProof/>
          <w:color w:val="000000" w:themeColor="text1"/>
          <w:lang w:val="id-ID"/>
        </w:rPr>
        <w:t xml:space="preserve"> Bennett</w:t>
      </w:r>
      <w:r w:rsidR="0003665F" w:rsidRPr="00CA77BF">
        <w:rPr>
          <w:rFonts w:ascii="Times New Roman" w:hAnsi="Times New Roman" w:cs="Times New Roman"/>
          <w:noProof/>
          <w:color w:val="000000" w:themeColor="text1"/>
          <w:lang w:val="id-ID"/>
        </w:rPr>
        <w:t xml:space="preserve"> </w:t>
      </w:r>
      <w:r w:rsidR="0003665F"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{"citationItems":[{"id":"ITEM-1","itemData":{"DOI":"10.1108/IJRDM-11-2013-0208","ISBN":"1750614111","ISSN":"09590552","abstract":"Purpose - The purpose of this paper is to examine the construct of retail customer experience (CE) and its links to satisfaction and loyalty; and to test whether loyalty programmes perform a moderating effect on those links. Design/methodology/approach-A variety of retail attributes are integrated to develop a holistic CE construct using formative measures, with four in-built, differentiated replication studies conducted in the supermarket and department store sectors in China. Findings-The empirical results confirm the model of CE’s impact on customer satisfaction and loyalty; but reveal that loyalty programmes perform an insignificant moderating role in enhancing the linkages in the model. Research limitations/implications-Further studies may examine whether our findings hold true for each individual loyalty programme. The paper calls for more studies based on multiple, in-built, differentiated replication studies and measures to encourage publication of negative empirical results so as to ensure empirical generalization and self-correction in the literature. Practical implications-Retail managers should focus attention on the design and delivery of great CE, without placing great reliance on loyalty programmes. Both cognitive and emotional attributes of retailing services should be considered for managing a holistic CE. Originality/value-The paper examines a model of CE with loyalty programme as a possible moderator; it uses formative measures of CE, multiple in-built replications and reports negative empirical results, which are critical to the development of scientific progress in retail management research.","author":[{"dropping-particle":"","family":"Lin","given":"Zhibin","non-dropping-particle":"","parse-names":false,"suffix":""},{"dropping-particle":"","family":"Bennett","given":"Dag","non-dropping-particle":"","parse-names":false,"suffix":""}],"container-title":"International Journal of Retail and Distribution Management","id":"ITEM-1","issue":"10","issued":{"date-parts":[["2014"]]},"page":"929-947","title":"Examining retail customer experience and the moderation effect of loyalty programmes","type":"article-journal","volume":"42"},"uris":["http://www.mendeley.com/documents/?uuid=b19e04a6-560e-4a35-b077-7f009a958d89"]}],"mendeley":{"formattedCitation":"[64]","plainTextFormattedCitation":"[64]","previouslyFormattedCitation":"[63]"},"properties":{"noteIndex":0},"schema":"https://github.com/citation-style-language/schema/raw/master/csl-citation.json"}</w:instrText>
      </w:r>
      <w:r w:rsidR="0003665F"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[64]</w:t>
      </w:r>
      <w:r w:rsidR="0003665F"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w:t>
      </w:r>
      <w:r w:rsidR="004F542C" w:rsidRPr="00CA77BF">
        <w:rPr>
          <w:rFonts w:ascii="Times New Roman" w:hAnsi="Times New Roman" w:cs="Times New Roman"/>
          <w:noProof/>
          <w:color w:val="000000" w:themeColor="text1"/>
          <w:lang w:val="id-ID"/>
        </w:rPr>
        <w:t>environmental boosts such as experience factors can affect the emotional state of consumers, for example, satisfaction. This study provides results similar to this statement, where the experience of shopping online using the marketplace influences consumer satisfaction after using it. For example, when making purchases through the marketplace, they can easily search for goods, up-to-date search results, hunt for HarBolNas (national shopping day) flash sales, and other experiences.</w:t>
      </w:r>
    </w:p>
    <w:p w14:paraId="10BC28DA" w14:textId="32178466" w:rsidR="00F556EF" w:rsidRPr="00CA77BF" w:rsidRDefault="004F542C" w:rsidP="00DB51E0">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lastRenderedPageBreak/>
        <w:t>Moreover, the</w:t>
      </w:r>
      <w:r w:rsidR="00F556EF" w:rsidRPr="00CA77BF">
        <w:rPr>
          <w:rFonts w:ascii="Times New Roman" w:hAnsi="Times New Roman" w:cs="Times New Roman"/>
          <w:noProof/>
          <w:color w:val="000000" w:themeColor="text1"/>
          <w:lang w:val="id-ID"/>
        </w:rPr>
        <w:t xml:space="preserve"> fifth hypothesis (H5), </w:t>
      </w:r>
      <w:r w:rsidRPr="00CA77BF">
        <w:rPr>
          <w:rFonts w:ascii="Times New Roman" w:hAnsi="Times New Roman" w:cs="Times New Roman"/>
          <w:noProof/>
          <w:color w:val="000000" w:themeColor="text1"/>
        </w:rPr>
        <w:t xml:space="preserve">which </w:t>
      </w:r>
      <w:r w:rsidR="00F556EF" w:rsidRPr="00CA77BF">
        <w:rPr>
          <w:rFonts w:ascii="Times New Roman" w:hAnsi="Times New Roman" w:cs="Times New Roman"/>
          <w:noProof/>
          <w:color w:val="000000" w:themeColor="text1"/>
          <w:lang w:val="id-ID"/>
        </w:rPr>
        <w:t xml:space="preserve">tests </w:t>
      </w:r>
      <w:r w:rsidRPr="00CA77BF">
        <w:rPr>
          <w:rFonts w:ascii="Times New Roman" w:hAnsi="Times New Roman" w:cs="Times New Roman"/>
          <w:noProof/>
          <w:color w:val="000000" w:themeColor="text1"/>
        </w:rPr>
        <w:t xml:space="preserve">the </w:t>
      </w:r>
      <w:r w:rsidR="00F556EF" w:rsidRPr="00CA77BF">
        <w:rPr>
          <w:rFonts w:ascii="Times New Roman" w:hAnsi="Times New Roman" w:cs="Times New Roman"/>
          <w:noProof/>
          <w:color w:val="000000" w:themeColor="text1"/>
          <w:lang w:val="id-ID"/>
        </w:rPr>
        <w:t xml:space="preserve">effect of web entertainment (WEN) on e-satisfaction (EST) shows the same results as research that is conducted by Mazaheri et al. </w:t>
      </w:r>
      <w:r w:rsidR="0003665F" w:rsidRPr="00CA77BF">
        <w:rPr>
          <w:rFonts w:ascii="Times New Roman" w:hAnsi="Times New Roman" w:cs="Times New Roman"/>
          <w:noProof/>
          <w:color w:val="000000" w:themeColor="text1"/>
          <w:lang w:val="id-ID"/>
        </w:rPr>
        <w:fldChar w:fldCharType="begin" w:fldLock="1"/>
      </w:r>
      <w:r w:rsidR="0003665F" w:rsidRPr="00CA77BF">
        <w:rPr>
          <w:rFonts w:ascii="Times New Roman" w:hAnsi="Times New Roman" w:cs="Times New Roman"/>
          <w:noProof/>
          <w:color w:val="000000" w:themeColor="text1"/>
          <w:lang w:val="id-ID"/>
        </w:rPr>
        <w:instrText>ADDIN CSL_CITATION {"citationItems":[{"id":"ITEM-1","itemData":{"DOI":"10.1016/j.jbusres.2010.11.018","ISSN":"01482963","abstract":"Zajonc's (1980) theory of emotions and Mehrabian and Russell's (1974) stimulus-organism-response (SOR) framework inform the development of a model of online customer behavior. The model examines the impacts of the three types of emotions (pleasure, arousal, and dominance) on perceptions of site atmospherics (informativeness, effectiveness, and entertainment). In turn, the associations of site atmospherics on site attitudes, site involvement, service attitudes, and purchase intentions are investigated. The model is compared between Canadian and Chinese customers based on Hofstede's (1991) cultural value dimensions. The findings supported the model and revealed several non-invariant paths between the groups. Particularly, the impact of pleasure (dominance) on the other behavioral variables was higher for Canadian (Chinese) compared to Chinese (Canadian) customers. Moreover, the impacts of low (high) task relevant cues were stronger for Chinese (Canadian) customers compared to their Canadian (Chinese) counterparts. Discussion centers on the theoretical and practical implications of the findings. © 2010 Elsevier Inc.","author":[{"dropping-particle":"","family":"Mazaheri","given":"Ebrahim","non-dropping-particle":"","parse-names":false,"suffix":""},{"dropping-particle":"","family":"Richard","given":"Marie Odile","non-dropping-particle":"","parse-names":false,"suffix":""},{"dropping-particle":"","family":"Laroche","given":"Michel","non-dropping-particle":"","parse-names":false,"suffix":""}],"container-title":"Journal of Business Research","id":"ITEM-1","issue":"9","issued":{"date-parts":[["2011"]]},"page":"958-965","publisher":"Elsevier Inc.","title":"Online consumer behavior: Comparing Canadian and Chinese website visitors","type":"article-journal","volume":"64"},"uris":["http://www.mendeley.com/documents/?uuid=4e07f350-0896-494c-8e6f-d23a04e8ffed"]}],"mendeley":{"formattedCitation":"[13]","plainTextFormattedCitation":"[13]","previouslyFormattedCitation":"[13]"},"properties":{"noteIndex":0},"schema":"https://github.com/citation-style-language/schema/raw/master/csl-citation.json"}</w:instrText>
      </w:r>
      <w:r w:rsidR="0003665F" w:rsidRPr="00CA77BF">
        <w:rPr>
          <w:rFonts w:ascii="Times New Roman" w:hAnsi="Times New Roman" w:cs="Times New Roman"/>
          <w:noProof/>
          <w:color w:val="000000" w:themeColor="text1"/>
          <w:lang w:val="id-ID"/>
        </w:rPr>
        <w:fldChar w:fldCharType="separate"/>
      </w:r>
      <w:r w:rsidR="0003665F" w:rsidRPr="00CA77BF">
        <w:rPr>
          <w:rFonts w:ascii="Times New Roman" w:hAnsi="Times New Roman" w:cs="Times New Roman"/>
          <w:noProof/>
          <w:color w:val="000000" w:themeColor="text1"/>
          <w:lang w:val="id-ID"/>
        </w:rPr>
        <w:t>[13]</w:t>
      </w:r>
      <w:r w:rsidR="0003665F" w:rsidRPr="00CA77BF">
        <w:rPr>
          <w:rFonts w:ascii="Times New Roman" w:hAnsi="Times New Roman" w:cs="Times New Roman"/>
          <w:noProof/>
          <w:color w:val="000000" w:themeColor="text1"/>
          <w:lang w:val="id-ID"/>
        </w:rPr>
        <w:fldChar w:fldCharType="end"/>
      </w:r>
      <w:r w:rsidR="00F556EF" w:rsidRPr="00CA77BF">
        <w:rPr>
          <w:rFonts w:ascii="Times New Roman" w:hAnsi="Times New Roman" w:cs="Times New Roman"/>
          <w:noProof/>
          <w:color w:val="000000" w:themeColor="text1"/>
          <w:lang w:val="id-ID"/>
        </w:rPr>
        <w:t xml:space="preserve"> and Vijay et al.</w:t>
      </w:r>
      <w:r w:rsidR="0003665F" w:rsidRPr="00CA77BF">
        <w:rPr>
          <w:rFonts w:ascii="Times New Roman" w:hAnsi="Times New Roman" w:cs="Times New Roman"/>
          <w:noProof/>
          <w:color w:val="000000" w:themeColor="text1"/>
          <w:lang w:val="id-ID"/>
        </w:rPr>
        <w:t xml:space="preserve"> </w:t>
      </w:r>
      <w:r w:rsidR="0003665F" w:rsidRPr="00CA77BF">
        <w:rPr>
          <w:rFonts w:ascii="Times New Roman" w:hAnsi="Times New Roman" w:cs="Times New Roman"/>
          <w:noProof/>
          <w:color w:val="000000" w:themeColor="text1"/>
          <w:lang w:val="id-ID"/>
        </w:rPr>
        <w:fldChar w:fldCharType="begin" w:fldLock="1"/>
      </w:r>
      <w:r w:rsidR="0003665F" w:rsidRPr="00CA77BF">
        <w:rPr>
          <w:rFonts w:ascii="Times New Roman" w:hAnsi="Times New Roman" w:cs="Times New Roman"/>
          <w:noProof/>
          <w:color w:val="000000" w:themeColor="text1"/>
          <w:lang w:val="id-ID"/>
        </w:rPr>
        <w:instrText>ADDIN CSL_CITATION {"citationItems":[{"id":"ITEM-1","itemData":{"DOI":"10.4067/S0718-18762019000100102","ISSN":"07181876","abstract":"An exponential growth in the Indian e-commerce sector has attracted many national and international online retailers. Besides, price and promotional schemes, these e-retailers use website features-informativeness, entertainment and effectiveness of content, to differentiate from other players. This paper attempts to decipher the influence of hedonic and utilitarian shopping values and web atmospheric cues on e-satisfaction. From the survey findings, it is observed that web cues have greater influence in shaping e-satisfaction. Further, within the input variables effectiveness of information content has the largest influence on e-satisfaction. The study also highlights the importance of mediating role of e-satisfaction between shopping values, website features and e-loyalty. The paper suggests select marketing strategies for e-retailers.","author":[{"dropping-particle":"","family":"Vijay","given":"Sai T.","non-dropping-particle":"","parse-names":false,"suffix":""},{"dropping-particle":"","family":"Prashar","given":"Sanjeev","non-dropping-particle":"","parse-names":false,"suffix":""},{"dropping-particle":"","family":"Sahay","given":"Vinita","non-dropping-particle":"","parse-names":false,"suffix":""}],"container-title":"Journal of Theoretical and Applied Electronic Commerce Research","id":"ITEM-1","issue":"1","issued":{"date-parts":[["2019"]]},"page":"1-15","title":"The influence of online shopping values and web atmospheric cues on e-loyalty: Mediating role of e-satisfaction","type":"article-journal","volume":"14"},"uris":["http://www.mendeley.com/documents/?uuid=7197e937-054b-47b9-849f-b1b176bccdc1"]}],"mendeley":{"formattedCitation":"[2]","plainTextFormattedCitation":"[2]","previouslyFormattedCitation":"[2]"},"properties":{"noteIndex":0},"schema":"https://github.com/citation-style-language/schema/raw/master/csl-citation.json"}</w:instrText>
      </w:r>
      <w:r w:rsidR="0003665F" w:rsidRPr="00CA77BF">
        <w:rPr>
          <w:rFonts w:ascii="Times New Roman" w:hAnsi="Times New Roman" w:cs="Times New Roman"/>
          <w:noProof/>
          <w:color w:val="000000" w:themeColor="text1"/>
          <w:lang w:val="id-ID"/>
        </w:rPr>
        <w:fldChar w:fldCharType="separate"/>
      </w:r>
      <w:r w:rsidR="0003665F" w:rsidRPr="00CA77BF">
        <w:rPr>
          <w:rFonts w:ascii="Times New Roman" w:hAnsi="Times New Roman" w:cs="Times New Roman"/>
          <w:noProof/>
          <w:color w:val="000000" w:themeColor="text1"/>
          <w:lang w:val="id-ID"/>
        </w:rPr>
        <w:t>[2]</w:t>
      </w:r>
      <w:r w:rsidR="0003665F" w:rsidRPr="00CA77BF">
        <w:rPr>
          <w:rFonts w:ascii="Times New Roman" w:hAnsi="Times New Roman" w:cs="Times New Roman"/>
          <w:noProof/>
          <w:color w:val="000000" w:themeColor="text1"/>
          <w:lang w:val="id-ID"/>
        </w:rPr>
        <w:fldChar w:fldCharType="end"/>
      </w:r>
      <w:r w:rsidR="00F556EF"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which states that web informativeness, web effectiveness, and web entertainment influence e-satisfaction. The results of this test indicate that web entertainment (WEN) positively affects e-satisfaction (EST). It means that the form of entertainment in the marketplace can affect consumer satisfaction when consumers use it. Entertainment in the marketplace, for example, is a live shopping event with e-commerce or existing brands.</w:t>
      </w:r>
    </w:p>
    <w:p w14:paraId="7225652E" w14:textId="4B3F01D7" w:rsidR="0044537C" w:rsidRPr="00CA77BF" w:rsidRDefault="00F556EF" w:rsidP="00DB51E0">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Meanwhile</w:t>
      </w:r>
      <w:r w:rsidR="0044537C" w:rsidRPr="00CA77BF">
        <w:rPr>
          <w:rFonts w:ascii="Times New Roman" w:hAnsi="Times New Roman" w:cs="Times New Roman"/>
          <w:noProof/>
          <w:color w:val="000000" w:themeColor="text1"/>
        </w:rPr>
        <w:t>,</w:t>
      </w:r>
      <w:r w:rsidRPr="00CA77BF">
        <w:rPr>
          <w:rFonts w:ascii="Times New Roman" w:hAnsi="Times New Roman" w:cs="Times New Roman"/>
          <w:noProof/>
          <w:color w:val="000000" w:themeColor="text1"/>
          <w:lang w:val="id-ID"/>
        </w:rPr>
        <w:t xml:space="preserve"> the last hypothesis test (H6) shows the exact results </w:t>
      </w:r>
      <w:r w:rsidR="0044537C" w:rsidRPr="00CA77BF">
        <w:rPr>
          <w:rFonts w:ascii="Times New Roman" w:hAnsi="Times New Roman" w:cs="Times New Roman"/>
          <w:noProof/>
          <w:color w:val="000000" w:themeColor="text1"/>
        </w:rPr>
        <w:t xml:space="preserve">of </w:t>
      </w:r>
      <w:r w:rsidRPr="00CA77BF">
        <w:rPr>
          <w:rFonts w:ascii="Times New Roman" w:hAnsi="Times New Roman" w:cs="Times New Roman"/>
          <w:noProof/>
          <w:color w:val="000000" w:themeColor="text1"/>
          <w:lang w:val="id-ID"/>
        </w:rPr>
        <w:t xml:space="preserve">the research of Lin </w:t>
      </w:r>
      <w:r w:rsidR="0003665F" w:rsidRPr="00CA77BF">
        <w:rPr>
          <w:rFonts w:ascii="Times New Roman" w:hAnsi="Times New Roman" w:cs="Times New Roman"/>
          <w:noProof/>
          <w:color w:val="000000" w:themeColor="text1"/>
          <w:lang w:val="id-ID"/>
        </w:rPr>
        <w:t>and</w:t>
      </w:r>
      <w:r w:rsidRPr="00CA77BF">
        <w:rPr>
          <w:rFonts w:ascii="Times New Roman" w:hAnsi="Times New Roman" w:cs="Times New Roman"/>
          <w:noProof/>
          <w:color w:val="000000" w:themeColor="text1"/>
          <w:lang w:val="id-ID"/>
        </w:rPr>
        <w:t xml:space="preserve"> Bennett</w:t>
      </w:r>
      <w:r w:rsidR="0003665F" w:rsidRPr="00CA77BF">
        <w:rPr>
          <w:rFonts w:ascii="Times New Roman" w:hAnsi="Times New Roman" w:cs="Times New Roman"/>
          <w:noProof/>
          <w:color w:val="000000" w:themeColor="text1"/>
          <w:lang w:val="id-ID"/>
        </w:rPr>
        <w:t xml:space="preserve"> </w:t>
      </w:r>
      <w:r w:rsidR="0003665F" w:rsidRPr="00CA77BF">
        <w:rPr>
          <w:rFonts w:ascii="Times New Roman" w:hAnsi="Times New Roman" w:cs="Times New Roman"/>
          <w:noProof/>
          <w:color w:val="000000" w:themeColor="text1"/>
          <w:lang w:val="id-ID"/>
        </w:rPr>
        <w:fldChar w:fldCharType="begin" w:fldLock="1"/>
      </w:r>
      <w:r w:rsidR="00E56FA4" w:rsidRPr="00CA77BF">
        <w:rPr>
          <w:rFonts w:ascii="Times New Roman" w:hAnsi="Times New Roman" w:cs="Times New Roman"/>
          <w:noProof/>
          <w:color w:val="000000" w:themeColor="text1"/>
          <w:lang w:val="id-ID"/>
        </w:rPr>
        <w:instrText>ADDIN CSL_CITATION {"citationItems":[{"id":"ITEM-1","itemData":{"DOI":"10.1108/IJRDM-11-2013-0208","ISBN":"1750614111","ISSN":"09590552","abstract":"Purpose - The purpose of this paper is to examine the construct of retail customer experience (CE) and its links to satisfaction and loyalty; and to test whether loyalty programmes perform a moderating effect on those links. Design/methodology/approach-A variety of retail attributes are integrated to develop a holistic CE construct using formative measures, with four in-built, differentiated replication studies conducted in the supermarket and department store sectors in China. Findings-The empirical results confirm the model of CE’s impact on customer satisfaction and loyalty; but reveal that loyalty programmes perform an insignificant moderating role in enhancing the linkages in the model. Research limitations/implications-Further studies may examine whether our findings hold true for each individual loyalty programme. The paper calls for more studies based on multiple, in-built, differentiated replication studies and measures to encourage publication of negative empirical results so as to ensure empirical generalization and self-correction in the literature. Practical implications-Retail managers should focus attention on the design and delivery of great CE, without placing great reliance on loyalty programmes. Both cognitive and emotional attributes of retailing services should be considered for managing a holistic CE. Originality/value-The paper examines a model of CE with loyalty programme as a possible moderator; it uses formative measures of CE, multiple in-built replications and reports negative empirical results, which are critical to the development of scientific progress in retail management research.","author":[{"dropping-particle":"","family":"Lin","given":"Zhibin","non-dropping-particle":"","parse-names":false,"suffix":""},{"dropping-particle":"","family":"Bennett","given":"Dag","non-dropping-particle":"","parse-names":false,"suffix":""}],"container-title":"International Journal of Retail and Distribution Management","id":"ITEM-1","issue":"10","issued":{"date-parts":[["2014"]]},"page":"929-947","title":"Examining retail customer experience and the moderation effect of loyalty programmes","type":"article-journal","volume":"42"},"uris":["http://www.mendeley.com/documents/?uuid=b19e04a6-560e-4a35-b077-7f009a958d89"]}],"mendeley":{"formattedCitation":"[64]","plainTextFormattedCitation":"[64]","previouslyFormattedCitation":"[63]"},"properties":{"noteIndex":0},"schema":"https://github.com/citation-style-language/schema/raw/master/csl-citation.json"}</w:instrText>
      </w:r>
      <w:r w:rsidR="0003665F" w:rsidRPr="00CA77BF">
        <w:rPr>
          <w:rFonts w:ascii="Times New Roman" w:hAnsi="Times New Roman" w:cs="Times New Roman"/>
          <w:noProof/>
          <w:color w:val="000000" w:themeColor="text1"/>
          <w:lang w:val="id-ID"/>
        </w:rPr>
        <w:fldChar w:fldCharType="separate"/>
      </w:r>
      <w:r w:rsidR="00E56FA4" w:rsidRPr="00CA77BF">
        <w:rPr>
          <w:rFonts w:ascii="Times New Roman" w:hAnsi="Times New Roman" w:cs="Times New Roman"/>
          <w:noProof/>
          <w:color w:val="000000" w:themeColor="text1"/>
          <w:lang w:val="id-ID"/>
        </w:rPr>
        <w:t>[64]</w:t>
      </w:r>
      <w:r w:rsidR="0003665F"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Vijay et al. </w:t>
      </w:r>
      <w:r w:rsidR="0003665F" w:rsidRPr="00CA77BF">
        <w:rPr>
          <w:rFonts w:ascii="Times New Roman" w:hAnsi="Times New Roman" w:cs="Times New Roman"/>
          <w:noProof/>
          <w:color w:val="000000" w:themeColor="text1"/>
          <w:lang w:val="id-ID"/>
        </w:rPr>
        <w:fldChar w:fldCharType="begin" w:fldLock="1"/>
      </w:r>
      <w:r w:rsidR="0003665F" w:rsidRPr="00CA77BF">
        <w:rPr>
          <w:rFonts w:ascii="Times New Roman" w:hAnsi="Times New Roman" w:cs="Times New Roman"/>
          <w:noProof/>
          <w:color w:val="000000" w:themeColor="text1"/>
          <w:lang w:val="id-ID"/>
        </w:rPr>
        <w:instrText>ADDIN CSL_CITATION {"citationItems":[{"id":"ITEM-1","itemData":{"DOI":"10.4067/S0718-18762019000100102","ISSN":"07181876","abstract":"An exponential growth in the Indian e-commerce sector has attracted many national and international online retailers. Besides, price and promotional schemes, these e-retailers use website features-informativeness, entertainment and effectiveness of content, to differentiate from other players. This paper attempts to decipher the influence of hedonic and utilitarian shopping values and web atmospheric cues on e-satisfaction. From the survey findings, it is observed that web cues have greater influence in shaping e-satisfaction. Further, within the input variables effectiveness of information content has the largest influence on e-satisfaction. The study also highlights the importance of mediating role of e-satisfaction between shopping values, website features and e-loyalty. The paper suggests select marketing strategies for e-retailers.","author":[{"dropping-particle":"","family":"Vijay","given":"Sai T.","non-dropping-particle":"","parse-names":false,"suffix":""},{"dropping-particle":"","family":"Prashar","given":"Sanjeev","non-dropping-particle":"","parse-names":false,"suffix":""},{"dropping-particle":"","family":"Sahay","given":"Vinita","non-dropping-particle":"","parse-names":false,"suffix":""}],"container-title":"Journal of Theoretical and Applied Electronic Commerce Research","id":"ITEM-1","issue":"1","issued":{"date-parts":[["2019"]]},"page":"1-15","title":"The influence of online shopping values and web atmospheric cues on e-loyalty: Mediating role of e-satisfaction","type":"article-journal","volume":"14"},"uris":["http://www.mendeley.com/documents/?uuid=7197e937-054b-47b9-849f-b1b176bccdc1"]}],"mendeley":{"formattedCitation":"[2]","plainTextFormattedCitation":"[2]","previouslyFormattedCitation":"[2]"},"properties":{"noteIndex":0},"schema":"https://github.com/citation-style-language/schema/raw/master/csl-citation.json"}</w:instrText>
      </w:r>
      <w:r w:rsidR="0003665F" w:rsidRPr="00CA77BF">
        <w:rPr>
          <w:rFonts w:ascii="Times New Roman" w:hAnsi="Times New Roman" w:cs="Times New Roman"/>
          <w:noProof/>
          <w:color w:val="000000" w:themeColor="text1"/>
          <w:lang w:val="id-ID"/>
        </w:rPr>
        <w:fldChar w:fldCharType="separate"/>
      </w:r>
      <w:r w:rsidR="0003665F" w:rsidRPr="00CA77BF">
        <w:rPr>
          <w:rFonts w:ascii="Times New Roman" w:hAnsi="Times New Roman" w:cs="Times New Roman"/>
          <w:noProof/>
          <w:color w:val="000000" w:themeColor="text1"/>
          <w:lang w:val="id-ID"/>
        </w:rPr>
        <w:t>[2]</w:t>
      </w:r>
      <w:r w:rsidR="0003665F"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and Quan et al. </w:t>
      </w:r>
      <w:r w:rsidR="0003665F" w:rsidRPr="00CA77BF">
        <w:rPr>
          <w:rFonts w:ascii="Times New Roman" w:hAnsi="Times New Roman" w:cs="Times New Roman"/>
          <w:noProof/>
          <w:color w:val="000000" w:themeColor="text1"/>
          <w:lang w:val="id-ID"/>
        </w:rPr>
        <w:fldChar w:fldCharType="begin" w:fldLock="1"/>
      </w:r>
      <w:r w:rsidR="0003665F"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03665F" w:rsidRPr="00CA77BF">
        <w:rPr>
          <w:rFonts w:ascii="Times New Roman" w:hAnsi="Times New Roman" w:cs="Times New Roman"/>
          <w:noProof/>
          <w:color w:val="000000" w:themeColor="text1"/>
          <w:lang w:val="id-ID"/>
        </w:rPr>
        <w:fldChar w:fldCharType="separate"/>
      </w:r>
      <w:r w:rsidR="0003665F" w:rsidRPr="00CA77BF">
        <w:rPr>
          <w:rFonts w:ascii="Times New Roman" w:hAnsi="Times New Roman" w:cs="Times New Roman"/>
          <w:noProof/>
          <w:color w:val="000000" w:themeColor="text1"/>
          <w:lang w:val="id-ID"/>
        </w:rPr>
        <w:t>[5]</w:t>
      </w:r>
      <w:r w:rsidR="0003665F"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that e-satisfaction (EST) has a positive influence on e-loyalty (ELY). According to Quan et al.</w:t>
      </w:r>
      <w:r w:rsidR="0003665F" w:rsidRPr="00CA77BF">
        <w:rPr>
          <w:rFonts w:ascii="Times New Roman" w:hAnsi="Times New Roman" w:cs="Times New Roman"/>
          <w:noProof/>
          <w:color w:val="000000" w:themeColor="text1"/>
          <w:lang w:val="id-ID"/>
        </w:rPr>
        <w:t xml:space="preserve"> </w:t>
      </w:r>
      <w:r w:rsidR="0003665F" w:rsidRPr="00CA77BF">
        <w:rPr>
          <w:rFonts w:ascii="Times New Roman" w:hAnsi="Times New Roman" w:cs="Times New Roman"/>
          <w:noProof/>
          <w:color w:val="000000" w:themeColor="text1"/>
          <w:lang w:val="id-ID"/>
        </w:rPr>
        <w:fldChar w:fldCharType="begin" w:fldLock="1"/>
      </w:r>
      <w:r w:rsidR="0031497A" w:rsidRPr="00CA77BF">
        <w:rPr>
          <w:rFonts w:ascii="Times New Roman" w:hAnsi="Times New Roman" w:cs="Times New Roman"/>
          <w:noProof/>
          <w:color w:val="000000" w:themeColor="text1"/>
          <w:lang w:val="id-ID"/>
        </w:rPr>
        <w:instrText>ADDIN CSL_CITATION {"citationItems":[{"id":"ITEM-1","itemData":{"DOI":"10.5267/j.msl.2019.8.015","ISSN":"19239343","abstract":"This paper analyses the role of online satisfaction (e-satisfaction) as a mediator in the relationship between website brand equity, online brand experience (e-brand experience) and online loyalty (eloyalty) in the context of shopping online in Vietnam. The data for this study were gathered through mail questionnaires which were distributed to target participants who reported their consumption experience with shopping online through website. The survey was conducted at three big cities of Vietnam with the sample size at 928. We used structural equation model (SEM) to evaluate the suitability of the theoretical model under analysis with respect to the empirical data, and examined the significance of the hypotheses. The results showed that the estimations of the standardized regression coefficients in which e-brand experience has the largest impact on e-satisfaction and brand awareness has the biggest effect on e-loyalty. Otherwise, e-satisfaction plays a key role in mediating between website brand equity, e-brand experience and e-loyalty.","author":[{"dropping-particle":"","family":"Quan","given":"Nguyen Hong","non-dropping-particle":"","parse-names":false,"suffix":""},{"dropping-particle":"","family":"Chi","given":"Nguyen Thi Khanh","non-dropping-particle":"","parse-names":false,"suffix":""},{"dropping-particle":"","family":"Nhung","given":"Duong Thi Hoai","non-dropping-particle":"","parse-names":false,"suffix":""},{"dropping-particle":"","family":"Ngan","given":"Nguyen Thi Kim","non-dropping-particle":"","parse-names":false,"suffix":""},{"dropping-particle":"","family":"Phong","given":"Le Thai","non-dropping-particle":"","parse-names":false,"suffix":""}],"container-title":"Management Science Letters","id":"ITEM-1","issue":"1","issued":{"date-parts":[["2020"]]},"page":"63-76","title":"The influence of website brand equity, e-brand experience on e-loyalty: The mediating role of e-satisfaction","type":"article-journal","volume":"10"},"uris":["http://www.mendeley.com/documents/?uuid=53c26688-cb59-4a1f-8fad-d9e111eb0995"]}],"mendeley":{"formattedCitation":"[5]","plainTextFormattedCitation":"[5]","previouslyFormattedCitation":"[5]"},"properties":{"noteIndex":0},"schema":"https://github.com/citation-style-language/schema/raw/master/csl-citation.json"}</w:instrText>
      </w:r>
      <w:r w:rsidR="0003665F" w:rsidRPr="00CA77BF">
        <w:rPr>
          <w:rFonts w:ascii="Times New Roman" w:hAnsi="Times New Roman" w:cs="Times New Roman"/>
          <w:noProof/>
          <w:color w:val="000000" w:themeColor="text1"/>
          <w:lang w:val="id-ID"/>
        </w:rPr>
        <w:fldChar w:fldCharType="separate"/>
      </w:r>
      <w:r w:rsidR="0003665F" w:rsidRPr="00CA77BF">
        <w:rPr>
          <w:rFonts w:ascii="Times New Roman" w:hAnsi="Times New Roman" w:cs="Times New Roman"/>
          <w:noProof/>
          <w:color w:val="000000" w:themeColor="text1"/>
          <w:lang w:val="id-ID"/>
        </w:rPr>
        <w:t>[5]</w:t>
      </w:r>
      <w:r w:rsidR="0003665F" w:rsidRPr="00CA77BF">
        <w:rPr>
          <w:rFonts w:ascii="Times New Roman" w:hAnsi="Times New Roman" w:cs="Times New Roman"/>
          <w:noProof/>
          <w:color w:val="000000" w:themeColor="text1"/>
          <w:lang w:val="id-ID"/>
        </w:rPr>
        <w:fldChar w:fldCharType="end"/>
      </w:r>
      <w:r w:rsidRPr="00CA77BF">
        <w:rPr>
          <w:rFonts w:ascii="Times New Roman" w:hAnsi="Times New Roman" w:cs="Times New Roman"/>
          <w:noProof/>
          <w:color w:val="000000" w:themeColor="text1"/>
          <w:lang w:val="id-ID"/>
        </w:rPr>
        <w:t xml:space="preserve">, satisfied website </w:t>
      </w:r>
      <w:r w:rsidR="0044537C" w:rsidRPr="00CA77BF">
        <w:rPr>
          <w:rFonts w:ascii="Times New Roman" w:hAnsi="Times New Roman" w:cs="Times New Roman"/>
          <w:noProof/>
          <w:color w:val="000000" w:themeColor="text1"/>
          <w:lang w:val="id-ID"/>
        </w:rPr>
        <w:t>users will have higher loyalty. Based on the results of this test, it can be stated that when millennials become consumers of a marketplace and are satisfied with the performance of the chosen marketplace, their loyalty to the marketplace will also increase. It proves that consumer satisfaction is essential in increasing loyalty in online shopping using marketplaces in Indonesia.</w:t>
      </w:r>
    </w:p>
    <w:p w14:paraId="7DFDF283" w14:textId="4B366534" w:rsidR="00F556EF" w:rsidRPr="00CA77BF" w:rsidRDefault="0044537C" w:rsidP="00DB51E0">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A high level of consumer satisfaction will increase consumer loyalty who use the marketplace for online shopping. Based on the result of the hypothesis testing above, the brand awareness variable does not affect the e-satisfaction variable. In comparison, the web entertainment variable has the most substantial effect on e-satisfaction, especially for millennials. The millennial generation considers web entertainment an essential factor influencing their satisfaction while shopping in the marketplace. Other variables that are no less important are perceived quality, e-brand experience, and brand association variables which can also increase consumer satisfaction.</w:t>
      </w:r>
    </w:p>
    <w:p w14:paraId="113C51F9" w14:textId="00D55C67" w:rsidR="00650E4F" w:rsidRPr="00CA77BF" w:rsidRDefault="00650E4F" w:rsidP="00DB51E0">
      <w:pPr>
        <w:pStyle w:val="ijecsL1"/>
        <w:spacing w:afterLines="100" w:after="360"/>
        <w:rPr>
          <w:noProof/>
          <w:color w:val="000000" w:themeColor="text1"/>
          <w:lang w:val="id-ID"/>
        </w:rPr>
      </w:pPr>
      <w:r w:rsidRPr="00CA77BF">
        <w:rPr>
          <w:noProof/>
          <w:color w:val="000000" w:themeColor="text1"/>
          <w:lang w:val="id-ID"/>
        </w:rPr>
        <w:t>7. CONCLUSION</w:t>
      </w:r>
    </w:p>
    <w:p w14:paraId="2166D4E3" w14:textId="14468D19" w:rsidR="0044537C" w:rsidRPr="00CA77BF" w:rsidRDefault="0044537C" w:rsidP="00DB51E0">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The result of this study confirms that the perceived quality, brand association, e-brand experience, and web entertainment variables positively influence e-satisfaction, and the e-satisfaction variable positively influences e-loyalty. At the same time, the independent variable brand awareness does not affect the e-satisfaction variable. The results show that a marketplace's quality, associations, and entertainment strongly influence consumers' satisfaction, and consumer experience can affect consumer satisfaction. Moreover, consumers who are satisfied with the marketplace will have a high level of loyalty to that marketplace.</w:t>
      </w:r>
    </w:p>
    <w:p w14:paraId="3E0C1643" w14:textId="719FBBF7" w:rsidR="0044537C" w:rsidRPr="00CA77BF" w:rsidRDefault="0044537C" w:rsidP="00DB51E0">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This study still has several limitations. First, this research is only conducted on the millennial generation, so the research result could not represent the entire population of Indonesian society. Second, the research only focuses on the marketplace in Indonesia, so it cannot reflect consumer satisfaction in other segments. Therefore, further research is expected to explore other generations (such as Generation X) and other fields (such as FinTech). In addition, further research can also add other variables that can be used as essential indicators in future digital technology development.</w:t>
      </w:r>
    </w:p>
    <w:p w14:paraId="613A7E9D" w14:textId="17FAEDCE" w:rsidR="00650E4F" w:rsidRPr="00CA77BF" w:rsidRDefault="0044537C" w:rsidP="00DB51E0">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 xml:space="preserve">The theoretical implications presented from this research are that it can expand the results of previous studies where brand awareness in the marketplace in Indonesia currently does not affect customer satisfaction. It is inversely proportional to the results of previous studies, which stated that brand awareness affected e-satisfaction. The managerial implications that can be given from this research to marketplace managers </w:t>
      </w:r>
      <w:r w:rsidRPr="00CA77BF">
        <w:rPr>
          <w:rFonts w:ascii="Times New Roman" w:hAnsi="Times New Roman" w:cs="Times New Roman"/>
          <w:noProof/>
          <w:color w:val="000000" w:themeColor="text1"/>
          <w:lang w:val="id-ID"/>
        </w:rPr>
        <w:lastRenderedPageBreak/>
        <w:t>in Indonesia are to improve the quality, level of their entertainment, and performance of the marketplace to increase consumer satisfaction. Improved quality such as a quick search result and more accuracy. At the same time, the improvement of their entertainment is meant by adding activities or events that are more attractive and interesting. Consumers' satisfaction will lead to increased consumer loyalty to the marketplace they use. Marketplace managers can also switch their marketing budget from a budget to increase consumer brand awareness to other divisions or strategies because, based on the result of this study that the public’s brand awareness is already high of the presence of their products.</w:t>
      </w:r>
    </w:p>
    <w:p w14:paraId="464CF0A5" w14:textId="1081A578" w:rsidR="00567B71" w:rsidRPr="00CA77BF" w:rsidRDefault="00567B71" w:rsidP="00DB51E0">
      <w:pPr>
        <w:pStyle w:val="Web"/>
        <w:snapToGrid w:val="0"/>
        <w:spacing w:beforeLines="100" w:before="360" w:beforeAutospacing="0" w:afterLines="100" w:after="360" w:afterAutospacing="0"/>
        <w:jc w:val="center"/>
        <w:textAlignment w:val="top"/>
        <w:rPr>
          <w:rFonts w:ascii="Times New Roman" w:hAnsi="Times New Roman" w:cs="Times New Roman"/>
          <w:noProof/>
          <w:color w:val="000000" w:themeColor="text1"/>
          <w:lang w:val="id-ID"/>
        </w:rPr>
      </w:pPr>
      <w:r w:rsidRPr="00CA77BF">
        <w:rPr>
          <w:rFonts w:ascii="Arial" w:hAnsi="Arial" w:cs="Arial"/>
          <w:b/>
          <w:bCs/>
          <w:noProof/>
          <w:color w:val="000000" w:themeColor="text1"/>
          <w:sz w:val="28"/>
          <w:szCs w:val="28"/>
          <w:lang w:val="id-ID"/>
        </w:rPr>
        <w:t>APPENDIX QUESTIONNAIRE</w:t>
      </w:r>
    </w:p>
    <w:p w14:paraId="25058652" w14:textId="58B5B7D2" w:rsidR="00567B71" w:rsidRPr="00CA77BF" w:rsidRDefault="00567B71" w:rsidP="00DB51E0">
      <w:pPr>
        <w:pStyle w:val="Web"/>
        <w:snapToGrid w:val="0"/>
        <w:spacing w:before="0" w:beforeAutospacing="0" w:afterLines="50" w:after="18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 xml:space="preserve">Scale to answer the following questions from 1 </w:t>
      </w:r>
      <w:r w:rsidR="00DD0F8D" w:rsidRPr="00CA77BF">
        <w:rPr>
          <w:rFonts w:ascii="Times New Roman" w:hAnsi="Times New Roman" w:cs="Times New Roman"/>
          <w:noProof/>
          <w:color w:val="000000" w:themeColor="text1"/>
          <w:lang w:val="id-ID"/>
        </w:rPr>
        <w:t>(</w:t>
      </w:r>
      <w:r w:rsidRPr="00CA77BF">
        <w:rPr>
          <w:rFonts w:ascii="Times New Roman" w:hAnsi="Times New Roman" w:cs="Times New Roman"/>
          <w:noProof/>
          <w:color w:val="000000" w:themeColor="text1"/>
          <w:lang w:val="id-ID"/>
        </w:rPr>
        <w:t>strongly disagree</w:t>
      </w:r>
      <w:r w:rsidR="00DD0F8D" w:rsidRPr="00CA77BF">
        <w:rPr>
          <w:rFonts w:ascii="Times New Roman" w:hAnsi="Times New Roman" w:cs="Times New Roman"/>
          <w:noProof/>
          <w:color w:val="000000" w:themeColor="text1"/>
          <w:lang w:val="id-ID"/>
        </w:rPr>
        <w:t>)</w:t>
      </w:r>
      <w:r w:rsidRPr="00CA77BF">
        <w:rPr>
          <w:rFonts w:ascii="Times New Roman" w:hAnsi="Times New Roman" w:cs="Times New Roman"/>
          <w:noProof/>
          <w:color w:val="000000" w:themeColor="text1"/>
          <w:lang w:val="id-ID"/>
        </w:rPr>
        <w:t xml:space="preserve"> to</w:t>
      </w:r>
      <w:r w:rsidR="00DD0F8D"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lang w:val="id-ID"/>
        </w:rPr>
        <w:t xml:space="preserve">5 </w:t>
      </w:r>
      <w:r w:rsidR="00DD0F8D" w:rsidRPr="00CA77BF">
        <w:rPr>
          <w:rFonts w:ascii="Times New Roman" w:hAnsi="Times New Roman" w:cs="Times New Roman"/>
          <w:noProof/>
          <w:color w:val="000000" w:themeColor="text1"/>
          <w:lang w:val="id-ID"/>
        </w:rPr>
        <w:t>(</w:t>
      </w:r>
      <w:r w:rsidRPr="00CA77BF">
        <w:rPr>
          <w:rFonts w:ascii="Times New Roman" w:hAnsi="Times New Roman" w:cs="Times New Roman"/>
          <w:noProof/>
          <w:color w:val="000000" w:themeColor="text1"/>
          <w:lang w:val="id-ID"/>
        </w:rPr>
        <w:t>strongly agree</w:t>
      </w:r>
      <w:r w:rsidR="00DD0F8D" w:rsidRPr="00CA77BF">
        <w:rPr>
          <w:rFonts w:ascii="Times New Roman" w:hAnsi="Times New Roman" w:cs="Times New Roman"/>
          <w:noProof/>
          <w:color w:val="000000" w:themeColor="text1"/>
          <w:lang w:val="id-ID"/>
        </w:rPr>
        <w:t>)</w:t>
      </w:r>
      <w:r w:rsidRPr="00CA77BF">
        <w:rPr>
          <w:rFonts w:ascii="Times New Roman" w:hAnsi="Times New Roman" w:cs="Times New Roman"/>
          <w:noProof/>
          <w:color w:val="000000" w:themeColor="text1"/>
          <w:lang w:val="id-ID"/>
        </w:rPr>
        <w:t>.</w:t>
      </w:r>
    </w:p>
    <w:p w14:paraId="236E817A" w14:textId="609F3703" w:rsidR="00567B71" w:rsidRPr="00CA77BF" w:rsidRDefault="00AE5FED" w:rsidP="0044537C">
      <w:pPr>
        <w:pStyle w:val="Web"/>
        <w:snapToGrid w:val="0"/>
        <w:spacing w:before="0" w:beforeAutospacing="0" w:after="0" w:afterAutospacing="0"/>
        <w:jc w:val="both"/>
        <w:textAlignment w:val="top"/>
        <w:rPr>
          <w:rFonts w:ascii="Arial" w:hAnsi="Arial" w:cs="Arial"/>
          <w:noProof/>
          <w:color w:val="000000" w:themeColor="text1"/>
          <w:lang w:val="id-ID"/>
        </w:rPr>
      </w:pPr>
      <w:r w:rsidRPr="00CA77BF">
        <w:rPr>
          <w:rFonts w:ascii="Arial" w:hAnsi="Arial" w:cs="Arial"/>
          <w:noProof/>
          <w:color w:val="000000" w:themeColor="text1"/>
          <w:lang w:val="id-ID"/>
        </w:rPr>
        <w:t>Brand Awareness</w:t>
      </w:r>
    </w:p>
    <w:p w14:paraId="5C5D7FB6"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can easily imagine this marketplace in my mind.</w:t>
      </w:r>
    </w:p>
    <w:p w14:paraId="09F963A1"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can remember exactly the name of this marketplace.</w:t>
      </w:r>
    </w:p>
    <w:p w14:paraId="3F6FCA4A"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can recognize this marketplace among other marketplaces.</w:t>
      </w:r>
    </w:p>
    <w:p w14:paraId="3EB05891"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This marketplace is the only marketplace that I can think of when shopping.</w:t>
      </w:r>
    </w:p>
    <w:p w14:paraId="0E428ACB"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When I shop online, this marketplace first comes to my mind.</w:t>
      </w:r>
    </w:p>
    <w:p w14:paraId="01D63609" w14:textId="51AA3AF7" w:rsidR="00AE5FED" w:rsidRPr="00CA77BF" w:rsidRDefault="0044537C" w:rsidP="00DB51E0">
      <w:pPr>
        <w:pStyle w:val="Web"/>
        <w:numPr>
          <w:ilvl w:val="0"/>
          <w:numId w:val="4"/>
        </w:numPr>
        <w:snapToGrid w:val="0"/>
        <w:spacing w:before="0" w:beforeAutospacing="0" w:afterLines="50" w:after="18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feel familiar with this marketplace.</w:t>
      </w:r>
    </w:p>
    <w:p w14:paraId="5B620FEC" w14:textId="4638886A" w:rsidR="00AE5FED" w:rsidRPr="00CA77BF" w:rsidRDefault="00AE5FED" w:rsidP="002347E7">
      <w:pPr>
        <w:pStyle w:val="Web"/>
        <w:snapToGrid w:val="0"/>
        <w:spacing w:before="0" w:beforeAutospacing="0" w:after="0" w:afterAutospacing="0"/>
        <w:jc w:val="both"/>
        <w:textAlignment w:val="top"/>
        <w:rPr>
          <w:rFonts w:ascii="Arial" w:hAnsi="Arial" w:cs="Arial"/>
          <w:noProof/>
          <w:color w:val="000000" w:themeColor="text1"/>
          <w:lang w:val="id-ID"/>
        </w:rPr>
      </w:pPr>
      <w:r w:rsidRPr="00CA77BF">
        <w:rPr>
          <w:rFonts w:ascii="Arial" w:hAnsi="Arial" w:cs="Arial"/>
          <w:noProof/>
          <w:color w:val="000000" w:themeColor="text1"/>
          <w:lang w:val="id-ID"/>
        </w:rPr>
        <w:t>Perceived Quality</w:t>
      </w:r>
    </w:p>
    <w:p w14:paraId="2A8E96BC"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feel confident when shopping in this marketplace.</w:t>
      </w:r>
    </w:p>
    <w:p w14:paraId="3B39656A"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feel safe when shopping in this marketplace.</w:t>
      </w:r>
    </w:p>
    <w:p w14:paraId="05917BA8" w14:textId="47CBFDA8" w:rsidR="002347E7" w:rsidRPr="00CA77BF" w:rsidRDefault="0044537C" w:rsidP="00DB51E0">
      <w:pPr>
        <w:pStyle w:val="Web"/>
        <w:numPr>
          <w:ilvl w:val="0"/>
          <w:numId w:val="4"/>
        </w:numPr>
        <w:snapToGrid w:val="0"/>
        <w:spacing w:before="0" w:beforeAutospacing="0" w:afterLines="50" w:after="18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believe the services provided in the marketplace are outstanding.</w:t>
      </w:r>
    </w:p>
    <w:p w14:paraId="0A28AA23" w14:textId="77B15373" w:rsidR="00AE5FED" w:rsidRPr="00CA77BF" w:rsidRDefault="00AE5FED" w:rsidP="0044537C">
      <w:pPr>
        <w:pStyle w:val="Web"/>
        <w:snapToGrid w:val="0"/>
        <w:spacing w:before="0" w:beforeAutospacing="0" w:after="0" w:afterAutospacing="0"/>
        <w:jc w:val="both"/>
        <w:textAlignment w:val="top"/>
        <w:rPr>
          <w:rFonts w:ascii="Arial" w:hAnsi="Arial" w:cs="Arial"/>
          <w:noProof/>
          <w:color w:val="000000" w:themeColor="text1"/>
          <w:lang w:val="id-ID"/>
        </w:rPr>
      </w:pPr>
      <w:r w:rsidRPr="00CA77BF">
        <w:rPr>
          <w:rFonts w:ascii="Arial" w:hAnsi="Arial" w:cs="Arial"/>
          <w:noProof/>
          <w:color w:val="000000" w:themeColor="text1"/>
          <w:lang w:val="id-ID"/>
        </w:rPr>
        <w:t>Brand Association</w:t>
      </w:r>
    </w:p>
    <w:p w14:paraId="3ED7EFC0"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consider this marketplace and its management have outstanding competencies.</w:t>
      </w:r>
    </w:p>
    <w:p w14:paraId="7D156087"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believe this marketplace and its management can be socially responsible.</w:t>
      </w:r>
    </w:p>
    <w:p w14:paraId="38251BB2"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am sure this marketplace does not take advantage of its consumers.</w:t>
      </w:r>
    </w:p>
    <w:p w14:paraId="61964F08" w14:textId="4C48F477" w:rsidR="002347E7" w:rsidRPr="00CA77BF" w:rsidRDefault="0044537C" w:rsidP="00DB51E0">
      <w:pPr>
        <w:pStyle w:val="Web"/>
        <w:numPr>
          <w:ilvl w:val="0"/>
          <w:numId w:val="4"/>
        </w:numPr>
        <w:snapToGrid w:val="0"/>
        <w:spacing w:before="0" w:beforeAutospacing="0" w:afterLines="50" w:after="18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believe this marketplace has a contribution to the surrounding environment.</w:t>
      </w:r>
    </w:p>
    <w:p w14:paraId="454AA475" w14:textId="32DFB982" w:rsidR="00AE5FED" w:rsidRPr="00CA77BF" w:rsidRDefault="00AE5FED" w:rsidP="00C1395A">
      <w:pPr>
        <w:pStyle w:val="Web"/>
        <w:snapToGrid w:val="0"/>
        <w:spacing w:before="0" w:beforeAutospacing="0" w:after="0" w:afterAutospacing="0"/>
        <w:jc w:val="both"/>
        <w:textAlignment w:val="top"/>
        <w:rPr>
          <w:rFonts w:ascii="Arial" w:hAnsi="Arial" w:cs="Arial"/>
          <w:noProof/>
          <w:color w:val="000000" w:themeColor="text1"/>
          <w:lang w:val="id-ID"/>
        </w:rPr>
      </w:pPr>
      <w:r w:rsidRPr="00CA77BF">
        <w:rPr>
          <w:rFonts w:ascii="Arial" w:hAnsi="Arial" w:cs="Arial"/>
          <w:noProof/>
          <w:color w:val="000000" w:themeColor="text1"/>
          <w:lang w:val="id-ID"/>
        </w:rPr>
        <w:t>E-Brand Experience</w:t>
      </w:r>
    </w:p>
    <w:p w14:paraId="740FCB16"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The appearance of this marketplace is beautiful.</w:t>
      </w:r>
    </w:p>
    <w:p w14:paraId="1CEEF398"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This marketplace is straightforward to use.</w:t>
      </w:r>
    </w:p>
    <w:p w14:paraId="1603D794"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The search result provided on this marketplace is speedy.</w:t>
      </w:r>
    </w:p>
    <w:p w14:paraId="2C71F593"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Search results in this marketplace are always up-to-date.</w:t>
      </w:r>
    </w:p>
    <w:p w14:paraId="10C70402" w14:textId="2A25F1DE" w:rsidR="002347E7" w:rsidRPr="00CA77BF" w:rsidRDefault="0044537C" w:rsidP="00DB51E0">
      <w:pPr>
        <w:pStyle w:val="Web"/>
        <w:numPr>
          <w:ilvl w:val="0"/>
          <w:numId w:val="4"/>
        </w:numPr>
        <w:snapToGrid w:val="0"/>
        <w:spacing w:before="0" w:beforeAutospacing="0" w:afterLines="50" w:after="18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Search results in this marketplace are always precise and accurate.</w:t>
      </w:r>
    </w:p>
    <w:p w14:paraId="6A5F8E0B" w14:textId="36141A25" w:rsidR="00AE5FED" w:rsidRPr="00CA77BF" w:rsidRDefault="00AE5FED" w:rsidP="0044537C">
      <w:pPr>
        <w:pStyle w:val="Web"/>
        <w:snapToGrid w:val="0"/>
        <w:spacing w:before="0" w:beforeAutospacing="0" w:after="0" w:afterAutospacing="0"/>
        <w:jc w:val="both"/>
        <w:textAlignment w:val="top"/>
        <w:rPr>
          <w:rFonts w:ascii="Arial" w:hAnsi="Arial" w:cs="Arial"/>
          <w:noProof/>
          <w:color w:val="000000" w:themeColor="text1"/>
          <w:lang w:val="id-ID"/>
        </w:rPr>
      </w:pPr>
      <w:r w:rsidRPr="00CA77BF">
        <w:rPr>
          <w:rFonts w:ascii="Arial" w:hAnsi="Arial" w:cs="Arial"/>
          <w:noProof/>
          <w:color w:val="000000" w:themeColor="text1"/>
          <w:lang w:val="id-ID"/>
        </w:rPr>
        <w:t>Web Entertainment</w:t>
      </w:r>
    </w:p>
    <w:p w14:paraId="51304681"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It is fun when you search this marketplace.</w:t>
      </w:r>
    </w:p>
    <w:p w14:paraId="440D9A28"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This marketplace is very entertaining.</w:t>
      </w:r>
    </w:p>
    <w:p w14:paraId="58DFBB75"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think this marketplace is exciting.</w:t>
      </w:r>
    </w:p>
    <w:p w14:paraId="1A2769EC"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This marketplace is very imaginative.</w:t>
      </w:r>
    </w:p>
    <w:p w14:paraId="74CCCBFF" w14:textId="552F3E34" w:rsidR="002347E7" w:rsidRPr="00CA77BF" w:rsidRDefault="0044537C" w:rsidP="00DB51E0">
      <w:pPr>
        <w:pStyle w:val="Web"/>
        <w:numPr>
          <w:ilvl w:val="0"/>
          <w:numId w:val="4"/>
        </w:numPr>
        <w:snapToGrid w:val="0"/>
        <w:spacing w:before="0" w:beforeAutospacing="0" w:afterLines="50" w:after="18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This marketplace is beautiful.</w:t>
      </w:r>
    </w:p>
    <w:p w14:paraId="301EAC20" w14:textId="77777777" w:rsidR="00AE5FED" w:rsidRPr="00CA77BF" w:rsidRDefault="00AE5FED" w:rsidP="00C1395A">
      <w:pPr>
        <w:pStyle w:val="Web"/>
        <w:snapToGrid w:val="0"/>
        <w:spacing w:before="0" w:beforeAutospacing="0" w:after="0" w:afterAutospacing="0"/>
        <w:jc w:val="both"/>
        <w:textAlignment w:val="top"/>
        <w:rPr>
          <w:rFonts w:ascii="Arial" w:hAnsi="Arial" w:cs="Arial"/>
          <w:noProof/>
          <w:color w:val="000000" w:themeColor="text1"/>
          <w:lang w:val="id-ID"/>
        </w:rPr>
      </w:pPr>
      <w:r w:rsidRPr="00CA77BF">
        <w:rPr>
          <w:rFonts w:ascii="Arial" w:hAnsi="Arial" w:cs="Arial"/>
          <w:noProof/>
          <w:color w:val="000000" w:themeColor="text1"/>
          <w:lang w:val="id-ID"/>
        </w:rPr>
        <w:t>E-Satisfaction</w:t>
      </w:r>
    </w:p>
    <w:p w14:paraId="279E7A13"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feel satisfied after using this marketplace.</w:t>
      </w:r>
    </w:p>
    <w:p w14:paraId="05BE01E6"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feel satisfied with the features in this marketplace.</w:t>
      </w:r>
    </w:p>
    <w:p w14:paraId="655B839C"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feel satisfied with the services provided by this marketplace.</w:t>
      </w:r>
    </w:p>
    <w:p w14:paraId="02D4D436"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lastRenderedPageBreak/>
        <w:t>I think that my choice to use this marketplace is the right choice.</w:t>
      </w:r>
    </w:p>
    <w:p w14:paraId="6FECC268" w14:textId="078905B3" w:rsidR="002347E7" w:rsidRPr="00CA77BF" w:rsidRDefault="0044537C" w:rsidP="00DB51E0">
      <w:pPr>
        <w:pStyle w:val="Web"/>
        <w:numPr>
          <w:ilvl w:val="0"/>
          <w:numId w:val="4"/>
        </w:numPr>
        <w:snapToGrid w:val="0"/>
        <w:spacing w:before="0" w:beforeAutospacing="0" w:afterLines="50" w:after="18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have done the right thing by shopping online through this marketplace.</w:t>
      </w:r>
    </w:p>
    <w:p w14:paraId="5CAF96B3" w14:textId="2C44B691" w:rsidR="00AE5FED" w:rsidRPr="00CA77BF" w:rsidRDefault="00AE5FED" w:rsidP="00850EA5">
      <w:pPr>
        <w:pStyle w:val="Web"/>
        <w:snapToGrid w:val="0"/>
        <w:spacing w:before="0" w:beforeAutospacing="0" w:after="0" w:afterAutospacing="0"/>
        <w:jc w:val="both"/>
        <w:textAlignment w:val="top"/>
        <w:rPr>
          <w:rFonts w:ascii="Arial" w:hAnsi="Arial" w:cs="Arial"/>
          <w:noProof/>
          <w:color w:val="000000" w:themeColor="text1"/>
          <w:lang w:val="id-ID"/>
        </w:rPr>
      </w:pPr>
      <w:r w:rsidRPr="00CA77BF">
        <w:rPr>
          <w:rFonts w:ascii="Arial" w:hAnsi="Arial" w:cs="Arial"/>
          <w:noProof/>
          <w:color w:val="000000" w:themeColor="text1"/>
          <w:lang w:val="id-ID"/>
        </w:rPr>
        <w:t>E-Loyalty</w:t>
      </w:r>
    </w:p>
    <w:p w14:paraId="0A09772F"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As long as this marketplace still exists, I will not switch to another marketplace.</w:t>
      </w:r>
    </w:p>
    <w:p w14:paraId="282E0D55"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will promote this marketplace to my close friends and family.</w:t>
      </w:r>
    </w:p>
    <w:p w14:paraId="09C245C2" w14:textId="77777777" w:rsidR="0044537C"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 will still use this marketplace to shop online even though the price is higher than the other marketplaces.</w:t>
      </w:r>
    </w:p>
    <w:p w14:paraId="631CB0A4" w14:textId="7CFAC8B6" w:rsidR="00AE5FED" w:rsidRPr="00CA77BF" w:rsidRDefault="0044537C" w:rsidP="0044537C">
      <w:pPr>
        <w:pStyle w:val="Web"/>
        <w:numPr>
          <w:ilvl w:val="0"/>
          <w:numId w:val="4"/>
        </w:numPr>
        <w:snapToGrid w:val="0"/>
        <w:spacing w:before="0" w:beforeAutospacing="0" w:after="0" w:afterAutospacing="0"/>
        <w:ind w:left="426" w:hanging="426"/>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In the future, I will always use this marketplace when online shopping.</w:t>
      </w:r>
    </w:p>
    <w:p w14:paraId="67BD3858" w14:textId="2EAC5D59" w:rsidR="00650E4F" w:rsidRPr="00CA77BF" w:rsidRDefault="00650E4F" w:rsidP="00DB51E0">
      <w:pPr>
        <w:pStyle w:val="ijecsL1"/>
        <w:spacing w:afterLines="100" w:after="360"/>
        <w:rPr>
          <w:noProof/>
          <w:color w:val="000000" w:themeColor="text1"/>
          <w:lang w:val="id-ID"/>
        </w:rPr>
      </w:pPr>
      <w:r w:rsidRPr="00CA77BF">
        <w:rPr>
          <w:noProof/>
          <w:color w:val="000000" w:themeColor="text1"/>
          <w:lang w:val="id-ID"/>
        </w:rPr>
        <w:t>8. REFERENCES</w:t>
      </w:r>
    </w:p>
    <w:p w14:paraId="19823A8C" w14:textId="0371A1D0" w:rsidR="00E56FA4" w:rsidRPr="00CA77BF" w:rsidRDefault="00001418" w:rsidP="00E56FA4">
      <w:pPr>
        <w:autoSpaceDE w:val="0"/>
        <w:autoSpaceDN w:val="0"/>
        <w:adjustRightInd w:val="0"/>
        <w:ind w:left="640" w:hanging="640"/>
        <w:jc w:val="both"/>
        <w:rPr>
          <w:noProof/>
          <w:color w:val="000000" w:themeColor="text1"/>
        </w:rPr>
      </w:pPr>
      <w:r w:rsidRPr="00CA77BF">
        <w:rPr>
          <w:noProof/>
          <w:color w:val="000000" w:themeColor="text1"/>
          <w:lang w:val="id-ID"/>
        </w:rPr>
        <w:fldChar w:fldCharType="begin" w:fldLock="1"/>
      </w:r>
      <w:r w:rsidRPr="00CA77BF">
        <w:rPr>
          <w:noProof/>
          <w:color w:val="000000" w:themeColor="text1"/>
          <w:lang w:val="id-ID"/>
        </w:rPr>
        <w:instrText xml:space="preserve">ADDIN Mendeley Bibliography CSL_BIBLIOGRAPHY </w:instrText>
      </w:r>
      <w:r w:rsidRPr="00CA77BF">
        <w:rPr>
          <w:noProof/>
          <w:color w:val="000000" w:themeColor="text1"/>
          <w:lang w:val="id-ID"/>
        </w:rPr>
        <w:fldChar w:fldCharType="separate"/>
      </w:r>
      <w:r w:rsidR="00E56FA4" w:rsidRPr="00CA77BF">
        <w:rPr>
          <w:noProof/>
          <w:color w:val="000000" w:themeColor="text1"/>
        </w:rPr>
        <w:t>[1]</w:t>
      </w:r>
      <w:r w:rsidR="00E56FA4" w:rsidRPr="00CA77BF">
        <w:rPr>
          <w:noProof/>
          <w:color w:val="000000" w:themeColor="text1"/>
        </w:rPr>
        <w:tab/>
        <w:t xml:space="preserve">S. Prashar, T. Sai Vijay, and C. Parsad, “Antecedents to online shopping: Factors influencing the selection of web portal,” </w:t>
      </w:r>
      <w:r w:rsidR="00182ACE" w:rsidRPr="00CA77BF">
        <w:rPr>
          <w:i/>
          <w:iCs/>
          <w:noProof/>
          <w:color w:val="000000" w:themeColor="text1"/>
        </w:rPr>
        <w:t>International Journal of E-Business Research</w:t>
      </w:r>
      <w:r w:rsidR="00E56FA4" w:rsidRPr="00CA77BF">
        <w:rPr>
          <w:noProof/>
          <w:color w:val="000000" w:themeColor="text1"/>
        </w:rPr>
        <w:t>, vol. 11, no. 1, pp. 35–55, 2015, doi: 10.4018/ijebr.2015010103.</w:t>
      </w:r>
    </w:p>
    <w:p w14:paraId="340CDAC9" w14:textId="79C293C7"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[2]</w:t>
      </w:r>
      <w:r w:rsidRPr="00CA77BF">
        <w:rPr>
          <w:noProof/>
          <w:color w:val="000000" w:themeColor="text1"/>
        </w:rPr>
        <w:tab/>
        <w:t xml:space="preserve">S. T. Vijay, S. Prashar, and V. Sahay, “The influence of online shopping values and web atmospheric cues on e-loyalty: Mediating role of e-satisfaction,” </w:t>
      </w:r>
      <w:r w:rsidR="00182ACE" w:rsidRPr="00CA77BF">
        <w:rPr>
          <w:i/>
          <w:iCs/>
          <w:noProof/>
          <w:color w:val="000000" w:themeColor="text1"/>
        </w:rPr>
        <w:t>Journal of Theoretical and Applied Electronic Commerce Research</w:t>
      </w:r>
      <w:r w:rsidRPr="00CA77BF">
        <w:rPr>
          <w:noProof/>
          <w:color w:val="000000" w:themeColor="text1"/>
        </w:rPr>
        <w:t>, vol. 14, no. 1, pp. 1–15, 2019, doi: 10.4067/S0718-18762019000100102.</w:t>
      </w:r>
    </w:p>
    <w:p w14:paraId="6C322742" w14:textId="07279338"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[3]</w:t>
      </w:r>
      <w:r w:rsidRPr="00CA77BF">
        <w:rPr>
          <w:noProof/>
          <w:color w:val="000000" w:themeColor="text1"/>
        </w:rPr>
        <w:tab/>
        <w:t xml:space="preserve">D. A. Aaker, “The Value of Brand Equity,” </w:t>
      </w:r>
      <w:r w:rsidR="00182ACE" w:rsidRPr="00CA77BF">
        <w:rPr>
          <w:i/>
          <w:iCs/>
          <w:noProof/>
          <w:color w:val="000000" w:themeColor="text1"/>
        </w:rPr>
        <w:t>Journal of Business Strategy</w:t>
      </w:r>
      <w:r w:rsidRPr="00CA77BF">
        <w:rPr>
          <w:noProof/>
          <w:color w:val="000000" w:themeColor="text1"/>
        </w:rPr>
        <w:t>, vol. 13, no. 4, pp. 27–32, 1992, doi: 10.1108/eb039503.</w:t>
      </w:r>
    </w:p>
    <w:p w14:paraId="5B1911CD" w14:textId="0DDF9F75"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[4]</w:t>
      </w:r>
      <w:r w:rsidRPr="00CA77BF">
        <w:rPr>
          <w:noProof/>
          <w:color w:val="000000" w:themeColor="text1"/>
        </w:rPr>
        <w:tab/>
        <w:t xml:space="preserve">A. Kumar, “Brand Equity and Customer Satisfaction – a Study of Lg Television in Mysore District,” </w:t>
      </w:r>
      <w:r w:rsidR="00182ACE" w:rsidRPr="00CA77BF">
        <w:rPr>
          <w:i/>
          <w:iCs/>
          <w:noProof/>
          <w:color w:val="000000" w:themeColor="text1"/>
        </w:rPr>
        <w:t>International Journal of Management Research &amp; Review</w:t>
      </w:r>
      <w:r w:rsidRPr="00CA77BF">
        <w:rPr>
          <w:noProof/>
          <w:color w:val="000000" w:themeColor="text1"/>
        </w:rPr>
        <w:t>, vol. 4, no. 5, pp. 610–615, 2014, [Online]. Available: http://scholar.google.com/scholar?hl=en&amp;btnG=Search&amp;q=intitle:No+Title#0.</w:t>
      </w:r>
    </w:p>
    <w:p w14:paraId="6BCCC501" w14:textId="3A98BC56"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[5]</w:t>
      </w:r>
      <w:r w:rsidRPr="00CA77BF">
        <w:rPr>
          <w:noProof/>
          <w:color w:val="000000" w:themeColor="text1"/>
        </w:rPr>
        <w:tab/>
        <w:t xml:space="preserve">N. H. Quan, N. T. K. Chi, D. T. H. Nhung, N. T. K. Ngan, and L. T. Phong, “The influence of website brand equity, e-brand experience on e-loyalty: The mediating role of e-satisfaction,” </w:t>
      </w:r>
      <w:r w:rsidR="00F44420" w:rsidRPr="00CA77BF">
        <w:rPr>
          <w:i/>
          <w:iCs/>
          <w:noProof/>
          <w:color w:val="000000" w:themeColor="text1"/>
        </w:rPr>
        <w:t>Management Science Letters</w:t>
      </w:r>
      <w:r w:rsidRPr="00CA77BF">
        <w:rPr>
          <w:noProof/>
          <w:color w:val="000000" w:themeColor="text1"/>
        </w:rPr>
        <w:t>, vol. 10, no. 1, pp. 63–76, 2020, doi: 10.5267/j.msl.2019.8.015.</w:t>
      </w:r>
    </w:p>
    <w:p w14:paraId="29AEA7E8" w14:textId="59BC3D15"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[6]</w:t>
      </w:r>
      <w:r w:rsidRPr="00CA77BF">
        <w:rPr>
          <w:noProof/>
          <w:color w:val="000000" w:themeColor="text1"/>
        </w:rPr>
        <w:tab/>
        <w:t xml:space="preserve">J. Rowley, “Online branding,” </w:t>
      </w:r>
      <w:r w:rsidR="00272428" w:rsidRPr="00CA77BF">
        <w:rPr>
          <w:i/>
          <w:iCs/>
          <w:noProof/>
          <w:color w:val="000000" w:themeColor="text1"/>
        </w:rPr>
        <w:t>Online Information Review</w:t>
      </w:r>
      <w:r w:rsidRPr="00CA77BF">
        <w:rPr>
          <w:noProof/>
          <w:color w:val="000000" w:themeColor="text1"/>
        </w:rPr>
        <w:t>, vol. 28, no. 2, pp. 131–138, 2004, doi: 10.1108/14684520410531637.</w:t>
      </w:r>
    </w:p>
    <w:p w14:paraId="2C6C4287" w14:textId="2CC3B0E9"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[7]</w:t>
      </w:r>
      <w:r w:rsidRPr="00CA77BF">
        <w:rPr>
          <w:noProof/>
          <w:color w:val="000000" w:themeColor="text1"/>
        </w:rPr>
        <w:tab/>
        <w:t xml:space="preserve">Schmitt, “Experiential Marketing,” </w:t>
      </w:r>
      <w:r w:rsidR="00272428" w:rsidRPr="00CA77BF">
        <w:rPr>
          <w:i/>
          <w:iCs/>
          <w:noProof/>
          <w:color w:val="000000" w:themeColor="text1"/>
        </w:rPr>
        <w:t>Journal of Marketing Management</w:t>
      </w:r>
      <w:r w:rsidRPr="00CA77BF">
        <w:rPr>
          <w:noProof/>
          <w:color w:val="000000" w:themeColor="text1"/>
        </w:rPr>
        <w:t>, vol. 15, pp. 53–67, 1999.</w:t>
      </w:r>
    </w:p>
    <w:p w14:paraId="50410750" w14:textId="3B61D4F7"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[8]</w:t>
      </w:r>
      <w:r w:rsidRPr="00CA77BF">
        <w:rPr>
          <w:noProof/>
          <w:color w:val="000000" w:themeColor="text1"/>
        </w:rPr>
        <w:tab/>
        <w:t xml:space="preserve">B. Schmitt, “Creating and Managing Brand Experiences on the Internet,” </w:t>
      </w:r>
      <w:r w:rsidR="00272428" w:rsidRPr="00CA77BF">
        <w:rPr>
          <w:i/>
          <w:iCs/>
          <w:noProof/>
          <w:color w:val="000000" w:themeColor="text1"/>
        </w:rPr>
        <w:t>Design Management Journal</w:t>
      </w:r>
      <w:r w:rsidRPr="00CA77BF">
        <w:rPr>
          <w:noProof/>
          <w:color w:val="000000" w:themeColor="text1"/>
        </w:rPr>
        <w:t>, vol. 11, no. Fall 2000, pp. 53–57, 2000.</w:t>
      </w:r>
    </w:p>
    <w:p w14:paraId="69C272D5" w14:textId="631DE3D3"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[9]</w:t>
      </w:r>
      <w:r w:rsidRPr="00CA77BF">
        <w:rPr>
          <w:noProof/>
          <w:color w:val="000000" w:themeColor="text1"/>
        </w:rPr>
        <w:tab/>
        <w:t xml:space="preserve">J. J. Brakus, B. H. Schmitt, and L. Zarantonello, “Brand Experience: What Is It? How Is It Measured? Does It Affect Loyalty?,” </w:t>
      </w:r>
      <w:r w:rsidR="00272428" w:rsidRPr="00CA77BF">
        <w:rPr>
          <w:i/>
          <w:iCs/>
          <w:noProof/>
          <w:color w:val="000000" w:themeColor="text1"/>
        </w:rPr>
        <w:t>Journal of Marketing</w:t>
      </w:r>
      <w:r w:rsidRPr="00CA77BF">
        <w:rPr>
          <w:noProof/>
          <w:color w:val="000000" w:themeColor="text1"/>
        </w:rPr>
        <w:t>, vol. 73, no. 3, pp. 52–68, 2009, doi: 10.1509/jmkg.73.3.52.</w:t>
      </w:r>
    </w:p>
    <w:p w14:paraId="63BC4F5C" w14:textId="6501F590"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[10]</w:t>
      </w:r>
      <w:r w:rsidRPr="00CA77BF">
        <w:rPr>
          <w:noProof/>
          <w:color w:val="000000" w:themeColor="text1"/>
        </w:rPr>
        <w:tab/>
        <w:t xml:space="preserve">T. Dharviandi and T. Y. R. Syah, “BRAND EXPERIENCE IN BUILDING LOYALTY THROUGH THE SATISFACTION AND TRUST IN ENERGY DRINK ( CASE IN INDONESIA ),” </w:t>
      </w:r>
      <w:r w:rsidR="00272428" w:rsidRPr="00CA77BF">
        <w:rPr>
          <w:i/>
          <w:iCs/>
          <w:noProof/>
          <w:color w:val="000000" w:themeColor="text1"/>
        </w:rPr>
        <w:t>Aktualita Manajemen</w:t>
      </w:r>
      <w:r w:rsidRPr="00CA77BF">
        <w:rPr>
          <w:noProof/>
          <w:color w:val="000000" w:themeColor="text1"/>
        </w:rPr>
        <w:t>, vol. 10, no. 1, 2016.</w:t>
      </w:r>
    </w:p>
    <w:p w14:paraId="4A3D7189" w14:textId="616213F8"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lastRenderedPageBreak/>
        <w:t>[11]</w:t>
      </w:r>
      <w:r w:rsidRPr="00CA77BF">
        <w:rPr>
          <w:noProof/>
          <w:color w:val="000000" w:themeColor="text1"/>
        </w:rPr>
        <w:tab/>
        <w:t xml:space="preserve">P. Klaus and S. Maklan, “Towards a better measure of customer experience,” </w:t>
      </w:r>
      <w:r w:rsidR="006E01BA" w:rsidRPr="00CA77BF">
        <w:rPr>
          <w:i/>
          <w:iCs/>
          <w:noProof/>
          <w:color w:val="000000" w:themeColor="text1"/>
        </w:rPr>
        <w:t>International Journal of Market Research</w:t>
      </w:r>
      <w:r w:rsidRPr="00CA77BF">
        <w:rPr>
          <w:noProof/>
          <w:color w:val="000000" w:themeColor="text1"/>
        </w:rPr>
        <w:t>, vol. 55, no. 2, pp. 227–246, 2013, doi: 10.2501/IJMR-2013-021.</w:t>
      </w:r>
    </w:p>
    <w:p w14:paraId="32396AF0" w14:textId="2547CF09"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[12]</w:t>
      </w:r>
      <w:r w:rsidRPr="00CA77BF">
        <w:rPr>
          <w:noProof/>
          <w:color w:val="000000" w:themeColor="text1"/>
        </w:rPr>
        <w:tab/>
        <w:t xml:space="preserve">M. O. Richard, “Modeling the impact of internet atmospherics on surfer behavior,” </w:t>
      </w:r>
      <w:r w:rsidR="006E01BA" w:rsidRPr="00CA77BF">
        <w:rPr>
          <w:i/>
          <w:iCs/>
          <w:noProof/>
          <w:color w:val="000000" w:themeColor="text1"/>
        </w:rPr>
        <w:t>Journal of Business Research</w:t>
      </w:r>
      <w:r w:rsidRPr="00CA77BF">
        <w:rPr>
          <w:noProof/>
          <w:color w:val="000000" w:themeColor="text1"/>
        </w:rPr>
        <w:t>, vol. 58, no. 12, pp. 1632–1642, 2005, doi: 10.1016/j.jbusres.2004.07.009.</w:t>
      </w:r>
    </w:p>
    <w:p w14:paraId="5FC84EAE" w14:textId="00EC36C8"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[13]</w:t>
      </w:r>
      <w:r w:rsidRPr="00CA77BF">
        <w:rPr>
          <w:noProof/>
          <w:color w:val="000000" w:themeColor="text1"/>
        </w:rPr>
        <w:tab/>
        <w:t xml:space="preserve">E. Mazaheri, M. O. Richard, and M. Laroche, “Online consumer behavior: Comparing Canadian and Chinese website visitors,” </w:t>
      </w:r>
      <w:r w:rsidR="006E01BA" w:rsidRPr="00CA77BF">
        <w:rPr>
          <w:i/>
          <w:iCs/>
          <w:noProof/>
          <w:color w:val="000000" w:themeColor="text1"/>
        </w:rPr>
        <w:t>Journal of Business Research</w:t>
      </w:r>
      <w:r w:rsidRPr="00CA77BF">
        <w:rPr>
          <w:noProof/>
          <w:color w:val="000000" w:themeColor="text1"/>
        </w:rPr>
        <w:t>, vol. 64, no. 9, pp. 958–965, 2011, doi: 10.1016/j.jbusres.2010.11.018.</w:t>
      </w:r>
    </w:p>
    <w:p w14:paraId="227F4CB8" w14:textId="63102B94"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[14]</w:t>
      </w:r>
      <w:r w:rsidRPr="00CA77BF">
        <w:rPr>
          <w:noProof/>
          <w:color w:val="000000" w:themeColor="text1"/>
        </w:rPr>
        <w:tab/>
        <w:t xml:space="preserve">L. Wang and M. Prompanyo, “Modeling the relationship between perceived values, e-satisfaction, and e-loyalty,” </w:t>
      </w:r>
      <w:r w:rsidR="006E01BA" w:rsidRPr="00CA77BF">
        <w:rPr>
          <w:i/>
          <w:iCs/>
          <w:noProof/>
          <w:color w:val="000000" w:themeColor="text1"/>
        </w:rPr>
        <w:t>Management Science Letters</w:t>
      </w:r>
      <w:r w:rsidRPr="00CA77BF">
        <w:rPr>
          <w:noProof/>
          <w:color w:val="000000" w:themeColor="text1"/>
        </w:rPr>
        <w:t>, vol. 10, no. 11, pp. 2609–26616, 2020, doi: 10.5267/j.msl.2020.3.032.</w:t>
      </w:r>
    </w:p>
    <w:p w14:paraId="08AEEAB7" w14:textId="1F4B553D"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[15]</w:t>
      </w:r>
      <w:r w:rsidRPr="00CA77BF">
        <w:rPr>
          <w:noProof/>
          <w:color w:val="000000" w:themeColor="text1"/>
        </w:rPr>
        <w:tab/>
        <w:t xml:space="preserve">S. M. C. Loureiro, M. Almeida, and P. Rita, “The effect of atmospheric cues and involvement on pleasure and relaxation: The spa hotel context,” </w:t>
      </w:r>
      <w:r w:rsidR="006E01BA" w:rsidRPr="00CA77BF">
        <w:rPr>
          <w:i/>
          <w:iCs/>
          <w:noProof/>
          <w:color w:val="000000" w:themeColor="text1"/>
        </w:rPr>
        <w:t>International Journal of Hospitality Management</w:t>
      </w:r>
      <w:r w:rsidRPr="00CA77BF">
        <w:rPr>
          <w:noProof/>
          <w:color w:val="000000" w:themeColor="text1"/>
        </w:rPr>
        <w:t>, vol. 35, pp. 35–43, 2013, doi: 10.1016/j.ijhm.2013.04.011.</w:t>
      </w:r>
    </w:p>
    <w:p w14:paraId="396F26FA" w14:textId="779BB25D"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[16]</w:t>
      </w:r>
      <w:r w:rsidRPr="00CA77BF">
        <w:rPr>
          <w:noProof/>
          <w:color w:val="000000" w:themeColor="text1"/>
        </w:rPr>
        <w:tab/>
        <w:t xml:space="preserve">S. Sponaugle, “Economic Development Journal,” </w:t>
      </w:r>
      <w:r w:rsidR="006E01BA" w:rsidRPr="00CA77BF">
        <w:rPr>
          <w:i/>
          <w:iCs/>
          <w:noProof/>
          <w:color w:val="000000" w:themeColor="text1"/>
        </w:rPr>
        <w:t>Economic Development Journal</w:t>
      </w:r>
      <w:r w:rsidRPr="00CA77BF">
        <w:rPr>
          <w:noProof/>
          <w:color w:val="000000" w:themeColor="text1"/>
        </w:rPr>
        <w:t>, vol. 18, no. 1, pp. 16–23, 2019, [Online]. Available: http://m.www.iedcevents.org/EDJournal/Winter_09/IEDC_EDJ_Nivin.pdf.</w:t>
      </w:r>
    </w:p>
    <w:p w14:paraId="78371D02" w14:textId="7E056BC7"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[17]</w:t>
      </w:r>
      <w:r w:rsidRPr="00CA77BF">
        <w:rPr>
          <w:noProof/>
          <w:color w:val="000000" w:themeColor="text1"/>
        </w:rPr>
        <w:tab/>
        <w:t xml:space="preserve">A. Ruangkanjanases, P. Jeebjong, Natalia, and L. Sanny, “E-wom and its impacts on purchasing behavior: A comparative study between Thai and Indonesian millennials,” </w:t>
      </w:r>
      <w:r w:rsidR="006E01BA" w:rsidRPr="00CA77BF">
        <w:rPr>
          <w:i/>
          <w:iCs/>
          <w:noProof/>
          <w:color w:val="000000" w:themeColor="text1"/>
        </w:rPr>
        <w:t>International Journal of Electronic Commerce Studies</w:t>
      </w:r>
      <w:r w:rsidRPr="00CA77BF">
        <w:rPr>
          <w:noProof/>
          <w:color w:val="000000" w:themeColor="text1"/>
        </w:rPr>
        <w:t>, vol. 12, no. 1, pp. 65–82, 2021, doi: 10.7903/IJECS.1893.</w:t>
      </w:r>
    </w:p>
    <w:p w14:paraId="7560CDE9" w14:textId="1F96CE7F"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[18]</w:t>
      </w:r>
      <w:r w:rsidRPr="00CA77BF">
        <w:rPr>
          <w:noProof/>
          <w:color w:val="000000" w:themeColor="text1"/>
        </w:rPr>
        <w:tab/>
        <w:t xml:space="preserve">F. Ramadhan, T. Y. R. Syah, M. R. Hilmy, and R. Kusumapradja, “The Social Media Marketing Effect On Brand Awareness And Brand Loyalty In Lasik Clinic Jakarta , Indonesia,” </w:t>
      </w:r>
      <w:r w:rsidR="006E01BA" w:rsidRPr="00CA77BF">
        <w:rPr>
          <w:i/>
          <w:iCs/>
          <w:noProof/>
          <w:color w:val="000000" w:themeColor="text1"/>
        </w:rPr>
        <w:t>Journal of Multidisciplinary Academic</w:t>
      </w:r>
      <w:r w:rsidRPr="00CA77BF">
        <w:rPr>
          <w:noProof/>
          <w:color w:val="000000" w:themeColor="text1"/>
        </w:rPr>
        <w:t>, vol. 04, no. 05, pp. 313–318, 2020.</w:t>
      </w:r>
    </w:p>
    <w:p w14:paraId="1DC84AF9" w14:textId="58090751"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[19]</w:t>
      </w:r>
      <w:r w:rsidRPr="00CA77BF">
        <w:rPr>
          <w:noProof/>
          <w:color w:val="000000" w:themeColor="text1"/>
        </w:rPr>
        <w:tab/>
        <w:t xml:space="preserve">D. A. Aaker, “Measuring Brand Equity Across Products and Markets,” </w:t>
      </w:r>
      <w:r w:rsidR="006E01BA" w:rsidRPr="00CA77BF">
        <w:rPr>
          <w:i/>
          <w:iCs/>
          <w:noProof/>
          <w:color w:val="000000" w:themeColor="text1"/>
        </w:rPr>
        <w:t>California Management Review</w:t>
      </w:r>
      <w:r w:rsidRPr="00CA77BF">
        <w:rPr>
          <w:noProof/>
          <w:color w:val="000000" w:themeColor="text1"/>
        </w:rPr>
        <w:t>, vol. 38, no. 3, pp. 102–120, 1996, doi: 10.2307/41165845.</w:t>
      </w:r>
    </w:p>
    <w:p w14:paraId="27F0F884" w14:textId="1374A93E"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[20]</w:t>
      </w:r>
      <w:r w:rsidRPr="00CA77BF">
        <w:rPr>
          <w:noProof/>
          <w:color w:val="000000" w:themeColor="text1"/>
        </w:rPr>
        <w:tab/>
        <w:t xml:space="preserve">J. Sasmita and N. Mohd Suki, “Young consumers’ insights on brand equity: Effects of brand association, brand loyalty, brand awareness, and brand image,” </w:t>
      </w:r>
      <w:r w:rsidR="006E01BA" w:rsidRPr="00CA77BF">
        <w:rPr>
          <w:i/>
          <w:iCs/>
          <w:noProof/>
          <w:color w:val="000000" w:themeColor="text1"/>
        </w:rPr>
        <w:t>International Journal of Retail and Distribution Management</w:t>
      </w:r>
      <w:r w:rsidRPr="00CA77BF">
        <w:rPr>
          <w:noProof/>
          <w:color w:val="000000" w:themeColor="text1"/>
        </w:rPr>
        <w:t>, vol. 43, no. 3, pp. 276–292, 2015, doi: 10.1108/IJRDM-02-2014-0024.</w:t>
      </w:r>
    </w:p>
    <w:p w14:paraId="627AB36C" w14:textId="523F38AB"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[21]</w:t>
      </w:r>
      <w:r w:rsidRPr="00CA77BF">
        <w:rPr>
          <w:noProof/>
          <w:color w:val="000000" w:themeColor="text1"/>
        </w:rPr>
        <w:tab/>
        <w:t xml:space="preserve">M. Q. Shabbir, A. A. Khan, and S. R. Khan, “Brand Loyalty Brand Image and Brand Equity: the Mediating Role of Brand Awareness,” </w:t>
      </w:r>
      <w:r w:rsidR="00395621" w:rsidRPr="00CA77BF">
        <w:rPr>
          <w:i/>
          <w:iCs/>
          <w:noProof/>
          <w:color w:val="000000" w:themeColor="text1"/>
        </w:rPr>
        <w:t>International Journal of Innovation and Applied Studies</w:t>
      </w:r>
      <w:r w:rsidRPr="00CA77BF">
        <w:rPr>
          <w:noProof/>
          <w:color w:val="000000" w:themeColor="text1"/>
        </w:rPr>
        <w:t>, vol. 19, no. 2, pp. 416–423, 2017, [Online]. Available: http://www.ijias.issr-journals.org/.</w:t>
      </w:r>
    </w:p>
    <w:p w14:paraId="18421D6A" w14:textId="1C23D505"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lastRenderedPageBreak/>
        <w:t>[22]</w:t>
      </w:r>
      <w:r w:rsidRPr="00CA77BF">
        <w:rPr>
          <w:noProof/>
          <w:color w:val="000000" w:themeColor="text1"/>
        </w:rPr>
        <w:tab/>
        <w:t xml:space="preserve">H. Heskiano, T. Y. R. Syah, and M. R. Hilmy, “Social Media Marketing Relations, Brand Awareness to Brand Loyalty Through The Brand Image,” </w:t>
      </w:r>
      <w:r w:rsidR="00395621" w:rsidRPr="00CA77BF">
        <w:rPr>
          <w:i/>
          <w:iCs/>
          <w:noProof/>
          <w:color w:val="000000" w:themeColor="text1"/>
        </w:rPr>
        <w:t>Journal of Multidisciplinary Academic</w:t>
      </w:r>
      <w:r w:rsidRPr="00CA77BF">
        <w:rPr>
          <w:noProof/>
          <w:color w:val="000000" w:themeColor="text1"/>
        </w:rPr>
        <w:t>, vol. 4, no. 4, pp. 208–214, 2020.</w:t>
      </w:r>
    </w:p>
    <w:p w14:paraId="3B6F238E" w14:textId="3196A0A1"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[23]</w:t>
      </w:r>
      <w:r w:rsidRPr="00CA77BF">
        <w:rPr>
          <w:noProof/>
          <w:color w:val="000000" w:themeColor="text1"/>
        </w:rPr>
        <w:tab/>
        <w:t xml:space="preserve">V. A. Zeithaml, “Consumer Perceptions of Price, Quality, and Value: A Means-End Model and Synthesis of Evidence,” </w:t>
      </w:r>
      <w:r w:rsidR="00395621" w:rsidRPr="00CA77BF">
        <w:rPr>
          <w:i/>
          <w:iCs/>
          <w:noProof/>
          <w:color w:val="000000" w:themeColor="text1"/>
        </w:rPr>
        <w:t>Journal of Marketing</w:t>
      </w:r>
      <w:r w:rsidRPr="00CA77BF">
        <w:rPr>
          <w:noProof/>
          <w:color w:val="000000" w:themeColor="text1"/>
        </w:rPr>
        <w:t>, vol. 52, no. 3, pp. 2–22, 1988, doi: 10.1177/002224298805200302.</w:t>
      </w:r>
    </w:p>
    <w:p w14:paraId="31B3D355" w14:textId="1EE2661B"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[24]</w:t>
      </w:r>
      <w:r w:rsidRPr="00CA77BF">
        <w:rPr>
          <w:noProof/>
          <w:color w:val="000000" w:themeColor="text1"/>
        </w:rPr>
        <w:tab/>
        <w:t xml:space="preserve">E. Ruswanti, B. Herlambang, and M. U. Januarko, “The effect of brand, design, and price on intention to purchase mediated by quality perception at sport shoes X,” </w:t>
      </w:r>
      <w:r w:rsidR="00395621" w:rsidRPr="00CA77BF">
        <w:rPr>
          <w:i/>
          <w:iCs/>
          <w:noProof/>
          <w:color w:val="000000" w:themeColor="text1"/>
        </w:rPr>
        <w:t>Journal of Economics, Business &amp; Accountancy Ventura</w:t>
      </w:r>
      <w:r w:rsidRPr="00CA77BF">
        <w:rPr>
          <w:noProof/>
          <w:color w:val="000000" w:themeColor="text1"/>
        </w:rPr>
        <w:t>, vol. 19, no. 2, p. 249, 2016, doi: 10.14414/jebav.v19i2.458.</w:t>
      </w:r>
    </w:p>
    <w:p w14:paraId="5ABF2810" w14:textId="189378B8"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[25]</w:t>
      </w:r>
      <w:r w:rsidRPr="00CA77BF">
        <w:rPr>
          <w:noProof/>
          <w:color w:val="000000" w:themeColor="text1"/>
        </w:rPr>
        <w:tab/>
        <w:t xml:space="preserve">G. Christodoulides, L. De Chernatony, O. Furrer, E. Shiu, and T. Abimbola, “Conceptualising and Measuring the Equity of Online Brands,” </w:t>
      </w:r>
      <w:r w:rsidR="00395621" w:rsidRPr="00CA77BF">
        <w:rPr>
          <w:i/>
          <w:iCs/>
          <w:noProof/>
          <w:color w:val="000000" w:themeColor="text1"/>
        </w:rPr>
        <w:t>Journal of Marketing Management</w:t>
      </w:r>
      <w:r w:rsidRPr="00CA77BF">
        <w:rPr>
          <w:noProof/>
          <w:color w:val="000000" w:themeColor="text1"/>
        </w:rPr>
        <w:t>, vol. 22, no. 7–8, pp. 799–825, 2006, doi: 10.1362/026725706778612149.</w:t>
      </w:r>
    </w:p>
    <w:p w14:paraId="7270D2E3" w14:textId="5F06C978"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[26]</w:t>
      </w:r>
      <w:r w:rsidRPr="00CA77BF">
        <w:rPr>
          <w:noProof/>
          <w:color w:val="000000" w:themeColor="text1"/>
        </w:rPr>
        <w:tab/>
        <w:t xml:space="preserve">A. Bougenvile and E. Ruswanti, “Brand Equity on Purchase Intention Consumers’ Willingness to Pay Premium Price Juice,” </w:t>
      </w:r>
      <w:r w:rsidR="00395621" w:rsidRPr="00CA77BF">
        <w:rPr>
          <w:i/>
          <w:iCs/>
          <w:noProof/>
          <w:color w:val="000000" w:themeColor="text1"/>
        </w:rPr>
        <w:t>IOSR Journal of Economics and Finance</w:t>
      </w:r>
      <w:r w:rsidRPr="00CA77BF">
        <w:rPr>
          <w:noProof/>
          <w:color w:val="000000" w:themeColor="text1"/>
        </w:rPr>
        <w:t>, vol. 08, no. 01, pp. 12–18, 2017, doi: 10.9790/5933-0801031218.</w:t>
      </w:r>
    </w:p>
    <w:p w14:paraId="6D574FF0" w14:textId="72443AB0"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[27]</w:t>
      </w:r>
      <w:r w:rsidRPr="00CA77BF">
        <w:rPr>
          <w:noProof/>
          <w:color w:val="000000" w:themeColor="text1"/>
        </w:rPr>
        <w:tab/>
        <w:t xml:space="preserve">H. Emari, A. Jafari, and M. Mogaddam, “The mediatory impact of brand loyalty and brand image on brand equity,” </w:t>
      </w:r>
      <w:r w:rsidR="00395621" w:rsidRPr="00CA77BF">
        <w:rPr>
          <w:i/>
          <w:iCs/>
          <w:noProof/>
          <w:color w:val="000000" w:themeColor="text1"/>
        </w:rPr>
        <w:t>African Journal of Business Management</w:t>
      </w:r>
      <w:r w:rsidRPr="00CA77BF">
        <w:rPr>
          <w:noProof/>
          <w:color w:val="000000" w:themeColor="text1"/>
        </w:rPr>
        <w:t>, vol. 6, no. 17, pp. 5692–5701, 2012, doi: 10.5897/ajbm11.788.</w:t>
      </w:r>
    </w:p>
    <w:p w14:paraId="49A2A598" w14:textId="701C38C2"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[28]</w:t>
      </w:r>
      <w:r w:rsidRPr="00CA77BF">
        <w:rPr>
          <w:noProof/>
          <w:color w:val="000000" w:themeColor="text1"/>
        </w:rPr>
        <w:tab/>
        <w:t xml:space="preserve">T. Chen, T. Yeh, and W. Jheng, “Factors influencing brand association,” </w:t>
      </w:r>
      <w:r w:rsidR="00395621" w:rsidRPr="00CA77BF">
        <w:rPr>
          <w:i/>
          <w:iCs/>
          <w:noProof/>
          <w:color w:val="000000" w:themeColor="text1"/>
        </w:rPr>
        <w:t>African Journal of Business Management</w:t>
      </w:r>
      <w:r w:rsidRPr="00CA77BF">
        <w:rPr>
          <w:noProof/>
          <w:color w:val="000000" w:themeColor="text1"/>
        </w:rPr>
        <w:t>, vol. 7, no. 19, pp. 1914–1926, 2013, doi: 10.5897/AJBM11.2462.</w:t>
      </w:r>
    </w:p>
    <w:p w14:paraId="7FB79859" w14:textId="50C7CF4F"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[29]</w:t>
      </w:r>
      <w:r w:rsidRPr="00CA77BF">
        <w:rPr>
          <w:noProof/>
          <w:color w:val="000000" w:themeColor="text1"/>
        </w:rPr>
        <w:tab/>
        <w:t xml:space="preserve">A. Morgan-Thomas and C. Veloutsou, “Beyond technology acceptance: Brand relationships and online brand experience,” </w:t>
      </w:r>
      <w:r w:rsidR="00395621" w:rsidRPr="00CA77BF">
        <w:rPr>
          <w:i/>
          <w:iCs/>
          <w:noProof/>
          <w:color w:val="000000" w:themeColor="text1"/>
        </w:rPr>
        <w:t>Journal of Business Research</w:t>
      </w:r>
      <w:r w:rsidRPr="00CA77BF">
        <w:rPr>
          <w:noProof/>
          <w:color w:val="000000" w:themeColor="text1"/>
        </w:rPr>
        <w:t>, vol. 66, no. 1, pp. 21–27, 2013, doi: 10.1016/j.jbusres.2011.07.019.</w:t>
      </w:r>
    </w:p>
    <w:p w14:paraId="415C9042" w14:textId="68049C09"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[30]</w:t>
      </w:r>
      <w:r w:rsidRPr="00CA77BF">
        <w:rPr>
          <w:noProof/>
          <w:color w:val="000000" w:themeColor="text1"/>
        </w:rPr>
        <w:tab/>
        <w:t xml:space="preserve">H. Ha and H. Perks, “Hong-Youl Ha,” </w:t>
      </w:r>
      <w:r w:rsidR="00395621" w:rsidRPr="00CA77BF">
        <w:rPr>
          <w:i/>
          <w:iCs/>
          <w:noProof/>
          <w:color w:val="000000" w:themeColor="text1"/>
        </w:rPr>
        <w:t>Journal of Consumer Behaviour</w:t>
      </w:r>
      <w:r w:rsidRPr="00CA77BF">
        <w:rPr>
          <w:noProof/>
          <w:color w:val="000000" w:themeColor="text1"/>
        </w:rPr>
        <w:t>, vol. 4, no. 6, pp. 438–452, 2005.</w:t>
      </w:r>
    </w:p>
    <w:p w14:paraId="17170C9F" w14:textId="3848B02A"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[31]</w:t>
      </w:r>
      <w:r w:rsidRPr="00CA77BF">
        <w:rPr>
          <w:noProof/>
          <w:color w:val="000000" w:themeColor="text1"/>
        </w:rPr>
        <w:tab/>
        <w:t xml:space="preserve">L. Dailey, “Factor Influencing Brand Association,” </w:t>
      </w:r>
      <w:r w:rsidR="00A47F18" w:rsidRPr="00CA77BF">
        <w:rPr>
          <w:i/>
          <w:iCs/>
          <w:noProof/>
          <w:color w:val="000000" w:themeColor="text1"/>
        </w:rPr>
        <w:t>Journal of Business Research</w:t>
      </w:r>
      <w:r w:rsidRPr="00CA77BF">
        <w:rPr>
          <w:noProof/>
          <w:color w:val="000000" w:themeColor="text1"/>
        </w:rPr>
        <w:t>, vol. 57, pp. 795–803, 2004, doi: 10.1016/S0148-2963(02)00364-8.</w:t>
      </w:r>
    </w:p>
    <w:p w14:paraId="6A4BDEAA" w14:textId="3BA09E3B"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[32]</w:t>
      </w:r>
      <w:r w:rsidRPr="00CA77BF">
        <w:rPr>
          <w:noProof/>
          <w:color w:val="000000" w:themeColor="text1"/>
        </w:rPr>
        <w:tab/>
        <w:t xml:space="preserve">S. W. Rayburn and K. E. Voss, “A model of consumer’s retail atmosphere perceptions,” </w:t>
      </w:r>
      <w:r w:rsidR="00A47F18" w:rsidRPr="00CA77BF">
        <w:rPr>
          <w:i/>
          <w:iCs/>
          <w:noProof/>
          <w:color w:val="000000" w:themeColor="text1"/>
        </w:rPr>
        <w:t>Journal of Retailing and Consumer Services</w:t>
      </w:r>
      <w:r w:rsidRPr="00CA77BF">
        <w:rPr>
          <w:noProof/>
          <w:color w:val="000000" w:themeColor="text1"/>
        </w:rPr>
        <w:t>, vol. 20, no. 4, pp. 400–407, 2013, doi: 10.1016/j.jretconser.2013.01.012.</w:t>
      </w:r>
    </w:p>
    <w:p w14:paraId="7BAA14B8" w14:textId="77777777"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[33]</w:t>
      </w:r>
      <w:r w:rsidRPr="00CA77BF">
        <w:rPr>
          <w:noProof/>
          <w:color w:val="000000" w:themeColor="text1"/>
        </w:rPr>
        <w:tab/>
        <w:t xml:space="preserve">D. McQuail, </w:t>
      </w:r>
      <w:r w:rsidRPr="00CA77BF">
        <w:rPr>
          <w:i/>
          <w:iCs/>
          <w:noProof/>
          <w:color w:val="000000" w:themeColor="text1"/>
        </w:rPr>
        <w:t>McQuail ’ s Mass Communication Theory</w:t>
      </w:r>
      <w:r w:rsidRPr="00CA77BF">
        <w:rPr>
          <w:noProof/>
          <w:color w:val="000000" w:themeColor="text1"/>
        </w:rPr>
        <w:t>. 1983.</w:t>
      </w:r>
    </w:p>
    <w:p w14:paraId="46E9C570" w14:textId="6D428D90"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[34]</w:t>
      </w:r>
      <w:r w:rsidRPr="00CA77BF">
        <w:rPr>
          <w:noProof/>
          <w:color w:val="000000" w:themeColor="text1"/>
        </w:rPr>
        <w:tab/>
        <w:t xml:space="preserve">Q. Chen, S. J. Clifford, and W. D. Wells, “Attitude Toward The Site II: New Information,” </w:t>
      </w:r>
      <w:r w:rsidR="00A47F18" w:rsidRPr="00CA77BF">
        <w:rPr>
          <w:i/>
          <w:iCs/>
          <w:noProof/>
          <w:color w:val="000000" w:themeColor="text1"/>
        </w:rPr>
        <w:t>Journal of Advertising Research</w:t>
      </w:r>
      <w:r w:rsidRPr="00CA77BF">
        <w:rPr>
          <w:noProof/>
          <w:color w:val="000000" w:themeColor="text1"/>
        </w:rPr>
        <w:t>, vol. 42, no. 2, pp. 33–45, 2002, doi: 10.2501/jar-42-2-33-45.</w:t>
      </w:r>
    </w:p>
    <w:p w14:paraId="1148376D" w14:textId="357FB1F8"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lastRenderedPageBreak/>
        <w:t>[35]</w:t>
      </w:r>
      <w:r w:rsidRPr="00CA77BF">
        <w:rPr>
          <w:noProof/>
          <w:color w:val="000000" w:themeColor="text1"/>
        </w:rPr>
        <w:tab/>
        <w:t xml:space="preserve">G. T. R. Lin and C. C. Sun, “Factors influencing satisfaction and loyalty in online shopping: An integrated model,” </w:t>
      </w:r>
      <w:r w:rsidR="00A47F18" w:rsidRPr="00CA77BF">
        <w:rPr>
          <w:i/>
          <w:iCs/>
          <w:noProof/>
          <w:color w:val="000000" w:themeColor="text1"/>
        </w:rPr>
        <w:t>Online Information Review</w:t>
      </w:r>
      <w:r w:rsidRPr="00CA77BF">
        <w:rPr>
          <w:noProof/>
          <w:color w:val="000000" w:themeColor="text1"/>
        </w:rPr>
        <w:t>, vol. 33, no. 3, pp. 458–475, 2009, doi: 10.1108/14684520910969907.</w:t>
      </w:r>
    </w:p>
    <w:p w14:paraId="1A830CFE" w14:textId="0A758EB0"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[36]</w:t>
      </w:r>
      <w:r w:rsidRPr="00CA77BF">
        <w:rPr>
          <w:noProof/>
          <w:color w:val="000000" w:themeColor="text1"/>
        </w:rPr>
        <w:tab/>
        <w:t xml:space="preserve">T. Y. R. Syah and D. Olivia, “Enhancing Patronage Intention on Online Fashion Industry in Indonesia: The Role of Value Co-Creation, Brand Image, and E-Service Quality,” </w:t>
      </w:r>
      <w:r w:rsidR="00A47F18" w:rsidRPr="00CA77BF">
        <w:rPr>
          <w:i/>
          <w:iCs/>
          <w:noProof/>
          <w:color w:val="000000" w:themeColor="text1"/>
        </w:rPr>
        <w:t>Cogent Business and Management</w:t>
      </w:r>
      <w:r w:rsidRPr="00CA77BF">
        <w:rPr>
          <w:noProof/>
          <w:color w:val="000000" w:themeColor="text1"/>
        </w:rPr>
        <w:t>, vol. 9, no. 1, 2022, doi: 10.1080/23311975.2022.2065790.</w:t>
      </w:r>
    </w:p>
    <w:p w14:paraId="30962F30" w14:textId="36F64735"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[37]</w:t>
      </w:r>
      <w:r w:rsidRPr="00CA77BF">
        <w:rPr>
          <w:noProof/>
          <w:color w:val="000000" w:themeColor="text1"/>
        </w:rPr>
        <w:tab/>
        <w:t xml:space="preserve">C. Elizar, R. Indrawati, and T. Y. R. Syah, “Service Quality , Customer Satisfaction , Customer Trust , and Customer Loyalty in Service of Paediatric Polyclinic Over Private H Hospital of East Jakarta , Indonesia,” </w:t>
      </w:r>
      <w:r w:rsidR="00A47F18" w:rsidRPr="00CA77BF">
        <w:rPr>
          <w:i/>
          <w:iCs/>
          <w:noProof/>
          <w:color w:val="000000" w:themeColor="text1"/>
        </w:rPr>
        <w:t>Journal of Multidisciplinary Academic</w:t>
      </w:r>
      <w:r w:rsidRPr="00CA77BF">
        <w:rPr>
          <w:noProof/>
          <w:color w:val="000000" w:themeColor="text1"/>
        </w:rPr>
        <w:t>, vol. 04, no. 02, pp. 105–111, 2020.</w:t>
      </w:r>
    </w:p>
    <w:p w14:paraId="0C9CFFC9" w14:textId="76B5EDEB"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[38]</w:t>
      </w:r>
      <w:r w:rsidRPr="00CA77BF">
        <w:rPr>
          <w:noProof/>
          <w:color w:val="000000" w:themeColor="text1"/>
        </w:rPr>
        <w:tab/>
        <w:t xml:space="preserve">R. E. Anderson and S. S. Srinivasan, “E-Satisfaction and E-Loyalty: A Contingency Framework,” </w:t>
      </w:r>
      <w:r w:rsidR="00A47F18" w:rsidRPr="00CA77BF">
        <w:rPr>
          <w:i/>
          <w:iCs/>
          <w:noProof/>
          <w:color w:val="000000" w:themeColor="text1"/>
        </w:rPr>
        <w:t>Psychology and Marketing</w:t>
      </w:r>
      <w:r w:rsidRPr="00CA77BF">
        <w:rPr>
          <w:noProof/>
          <w:color w:val="000000" w:themeColor="text1"/>
        </w:rPr>
        <w:t>, vol. 20, no. 2, pp. 123–138, 2003, doi: 10.1002/mar.10063.</w:t>
      </w:r>
    </w:p>
    <w:p w14:paraId="7E0D7019" w14:textId="7B61884B"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[39]</w:t>
      </w:r>
      <w:r w:rsidRPr="00CA77BF">
        <w:rPr>
          <w:noProof/>
          <w:color w:val="000000" w:themeColor="text1"/>
        </w:rPr>
        <w:tab/>
        <w:t xml:space="preserve">L. M. Karani, T. Y. R. Syah, and R. Anindita, “Influence of Service Quality and Customer Satisfaction on Customer Loyalty in Restaurants of the Tangerang Area,” </w:t>
      </w:r>
      <w:r w:rsidR="00A47F18" w:rsidRPr="00CA77BF">
        <w:rPr>
          <w:i/>
          <w:iCs/>
          <w:noProof/>
          <w:color w:val="000000" w:themeColor="text1"/>
        </w:rPr>
        <w:t>Russian Journal of Agricultural and Socio-Economic Sciences</w:t>
      </w:r>
      <w:r w:rsidRPr="00CA77BF">
        <w:rPr>
          <w:noProof/>
          <w:color w:val="000000" w:themeColor="text1"/>
        </w:rPr>
        <w:t>, vol. 92, no. 8, pp. 142–147, 2019, doi: 10.18551/rjoas.2019-08.15.</w:t>
      </w:r>
    </w:p>
    <w:p w14:paraId="6492641E" w14:textId="238E05F9"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[40]</w:t>
      </w:r>
      <w:r w:rsidRPr="00CA77BF">
        <w:rPr>
          <w:noProof/>
          <w:color w:val="000000" w:themeColor="text1"/>
        </w:rPr>
        <w:tab/>
        <w:t xml:space="preserve">R. L. Oliver, “Whence Consumer Loyalty?,” </w:t>
      </w:r>
      <w:r w:rsidR="00A47F18" w:rsidRPr="00CA77BF">
        <w:rPr>
          <w:i/>
          <w:iCs/>
          <w:noProof/>
          <w:color w:val="000000" w:themeColor="text1"/>
        </w:rPr>
        <w:t>Journal of Marketing</w:t>
      </w:r>
      <w:r w:rsidRPr="00CA77BF">
        <w:rPr>
          <w:noProof/>
          <w:color w:val="000000" w:themeColor="text1"/>
        </w:rPr>
        <w:t>, vol. 63, no. 4_suppl1, pp. 33–44, 1999, doi: 10.1177/00222429990634s105.</w:t>
      </w:r>
    </w:p>
    <w:p w14:paraId="5F17C89C" w14:textId="3C8CD0B3"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[41]</w:t>
      </w:r>
      <w:r w:rsidRPr="00CA77BF">
        <w:rPr>
          <w:noProof/>
          <w:color w:val="000000" w:themeColor="text1"/>
        </w:rPr>
        <w:tab/>
        <w:t xml:space="preserve">K. L. Keller, “Conceptualizing, measuring, managing,” </w:t>
      </w:r>
      <w:r w:rsidR="009D0959" w:rsidRPr="00CA77BF">
        <w:rPr>
          <w:i/>
          <w:iCs/>
          <w:noProof/>
          <w:color w:val="000000" w:themeColor="text1"/>
        </w:rPr>
        <w:t>Journal of Marketing</w:t>
      </w:r>
      <w:r w:rsidRPr="00CA77BF">
        <w:rPr>
          <w:noProof/>
          <w:color w:val="000000" w:themeColor="text1"/>
        </w:rPr>
        <w:t>, vol. 57, pp. 1–22, 1993.</w:t>
      </w:r>
    </w:p>
    <w:p w14:paraId="2E77F039" w14:textId="674540B1"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[42]</w:t>
      </w:r>
      <w:r w:rsidRPr="00CA77BF">
        <w:rPr>
          <w:noProof/>
          <w:color w:val="000000" w:themeColor="text1"/>
        </w:rPr>
        <w:tab/>
        <w:t xml:space="preserve">A. Mollen and H. Wilson, “Engagement, telepresence and interactivity in online consumer experience: Reconciling scholastic and managerial perspectives,” </w:t>
      </w:r>
      <w:r w:rsidR="009D0959" w:rsidRPr="00CA77BF">
        <w:rPr>
          <w:i/>
          <w:iCs/>
          <w:noProof/>
          <w:color w:val="000000" w:themeColor="text1"/>
        </w:rPr>
        <w:t>Journal of Business Research</w:t>
      </w:r>
      <w:r w:rsidRPr="00CA77BF">
        <w:rPr>
          <w:noProof/>
          <w:color w:val="000000" w:themeColor="text1"/>
        </w:rPr>
        <w:t>, vol. 63, no. 9–10, pp. 919–925, 2010, doi: 10.1016/j.jbusres.2009.05.014.</w:t>
      </w:r>
    </w:p>
    <w:p w14:paraId="4A479598" w14:textId="6F3820E3"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[43]</w:t>
      </w:r>
      <w:r w:rsidRPr="00CA77BF">
        <w:rPr>
          <w:noProof/>
          <w:color w:val="000000" w:themeColor="text1"/>
        </w:rPr>
        <w:tab/>
        <w:t xml:space="preserve">C. H. C. Hsu, H. Oh, and A. G. Assaf, “A customer-based brand equity model for upscale hotels,” </w:t>
      </w:r>
      <w:r w:rsidR="009D0959" w:rsidRPr="00CA77BF">
        <w:rPr>
          <w:i/>
          <w:iCs/>
          <w:noProof/>
          <w:color w:val="000000" w:themeColor="text1"/>
        </w:rPr>
        <w:t>Journal of Travel Research</w:t>
      </w:r>
      <w:r w:rsidRPr="00CA77BF">
        <w:rPr>
          <w:noProof/>
          <w:color w:val="000000" w:themeColor="text1"/>
        </w:rPr>
        <w:t>, vol. 51, no. 1, pp. 81–93, 2012, doi: 10.1177/0047287510394195.</w:t>
      </w:r>
    </w:p>
    <w:p w14:paraId="3742CEB9" w14:textId="3043C9B3"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[44]</w:t>
      </w:r>
      <w:r w:rsidRPr="00CA77BF">
        <w:rPr>
          <w:noProof/>
          <w:color w:val="000000" w:themeColor="text1"/>
        </w:rPr>
        <w:tab/>
        <w:t xml:space="preserve">I. Erdoǧmuş and I. Büdeyri-Turan, “The role of personality congruence, perceived quality and prestige on ready-to-wear brand loyalty,” </w:t>
      </w:r>
      <w:r w:rsidR="009D0959" w:rsidRPr="00CA77BF">
        <w:rPr>
          <w:i/>
          <w:iCs/>
          <w:noProof/>
          <w:color w:val="000000" w:themeColor="text1"/>
        </w:rPr>
        <w:t>Journal of Fashion Marketing and Management</w:t>
      </w:r>
      <w:r w:rsidRPr="00CA77BF">
        <w:rPr>
          <w:noProof/>
          <w:color w:val="000000" w:themeColor="text1"/>
        </w:rPr>
        <w:t>, vol. 16, no. 4, pp. 399–417, 2012, doi: 10.1108/13612021211265818.</w:t>
      </w:r>
    </w:p>
    <w:p w14:paraId="19015545" w14:textId="65F75C10"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[45]</w:t>
      </w:r>
      <w:r w:rsidRPr="00CA77BF">
        <w:rPr>
          <w:noProof/>
          <w:color w:val="000000" w:themeColor="text1"/>
        </w:rPr>
        <w:tab/>
        <w:t xml:space="preserve">C. S. Lai, C. S. Chen, and P. J. Lin, “The effects of service quality on customer relational benefits in travel website,” </w:t>
      </w:r>
      <w:r w:rsidR="009D0959" w:rsidRPr="00CA77BF">
        <w:rPr>
          <w:i/>
          <w:iCs/>
          <w:noProof/>
          <w:color w:val="000000" w:themeColor="text1"/>
        </w:rPr>
        <w:t>Portland International Conference on Management of Engineering and Technology</w:t>
      </w:r>
      <w:r w:rsidRPr="00CA77BF">
        <w:rPr>
          <w:noProof/>
          <w:color w:val="000000" w:themeColor="text1"/>
        </w:rPr>
        <w:t>, pp. 1133–1140, 2007, doi: 10.1109/PICMET.2007.4349436.</w:t>
      </w:r>
    </w:p>
    <w:p w14:paraId="6330E52C" w14:textId="00AE06DB"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[46]</w:t>
      </w:r>
      <w:r w:rsidRPr="00CA77BF">
        <w:rPr>
          <w:noProof/>
          <w:color w:val="000000" w:themeColor="text1"/>
        </w:rPr>
        <w:tab/>
        <w:t xml:space="preserve">C. Gentile, N. Spiller, and G. Noci, “How to Sustain the Customer Experience:. </w:t>
      </w:r>
      <w:r w:rsidRPr="00CA77BF">
        <w:rPr>
          <w:noProof/>
          <w:color w:val="000000" w:themeColor="text1"/>
        </w:rPr>
        <w:lastRenderedPageBreak/>
        <w:t xml:space="preserve">An Overview of Experience Components that Co-create Value With the Customer,” </w:t>
      </w:r>
      <w:r w:rsidR="009D0959" w:rsidRPr="00CA77BF">
        <w:rPr>
          <w:i/>
          <w:iCs/>
          <w:noProof/>
          <w:color w:val="000000" w:themeColor="text1"/>
        </w:rPr>
        <w:t>European Management Journal</w:t>
      </w:r>
      <w:r w:rsidRPr="00CA77BF">
        <w:rPr>
          <w:noProof/>
          <w:color w:val="000000" w:themeColor="text1"/>
        </w:rPr>
        <w:t>, vol. 25, no. 5, pp. 395–410, 2007, doi: 10.1016/j.emj.2007.08.005.</w:t>
      </w:r>
    </w:p>
    <w:p w14:paraId="65D4B029" w14:textId="717A8D63"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[47]</w:t>
      </w:r>
      <w:r w:rsidRPr="00CA77BF">
        <w:rPr>
          <w:noProof/>
          <w:color w:val="000000" w:themeColor="text1"/>
        </w:rPr>
        <w:tab/>
        <w:t xml:space="preserve">L. Davis, S. Wang, and A. Lindridge, “Culture influences on emotional responses to on-line store atmospheric cues,” </w:t>
      </w:r>
      <w:r w:rsidR="009D0959" w:rsidRPr="00CA77BF">
        <w:rPr>
          <w:i/>
          <w:iCs/>
          <w:noProof/>
          <w:color w:val="000000" w:themeColor="text1"/>
        </w:rPr>
        <w:t>Journal of Business Research</w:t>
      </w:r>
      <w:r w:rsidRPr="00CA77BF">
        <w:rPr>
          <w:noProof/>
          <w:color w:val="000000" w:themeColor="text1"/>
        </w:rPr>
        <w:t>, vol. 61, no. 8, pp. 806–812, 2008, doi: 10.1016/j.jbusres.2007.08.005.</w:t>
      </w:r>
    </w:p>
    <w:p w14:paraId="2B76F34E" w14:textId="3AD45BAF"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[48]</w:t>
      </w:r>
      <w:r w:rsidRPr="00CA77BF">
        <w:rPr>
          <w:noProof/>
          <w:color w:val="000000" w:themeColor="text1"/>
        </w:rPr>
        <w:tab/>
        <w:t xml:space="preserve">A. Floh and M. Madlberger, “The role of atmospheric cues in online impulse-buying behavior,” </w:t>
      </w:r>
      <w:r w:rsidR="009D0959" w:rsidRPr="00CA77BF">
        <w:rPr>
          <w:i/>
          <w:iCs/>
          <w:noProof/>
          <w:color w:val="000000" w:themeColor="text1"/>
        </w:rPr>
        <w:t>Electronic Commerce Research and Applications</w:t>
      </w:r>
      <w:r w:rsidRPr="00CA77BF">
        <w:rPr>
          <w:noProof/>
          <w:color w:val="000000" w:themeColor="text1"/>
        </w:rPr>
        <w:t>, vol. 12, no. 6, pp. 425–439, 2013, doi: 10.1016/j.elerap.2013.06.001.</w:t>
      </w:r>
    </w:p>
    <w:p w14:paraId="0D60CC15" w14:textId="3F97F55A"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[49]</w:t>
      </w:r>
      <w:r w:rsidRPr="00CA77BF">
        <w:rPr>
          <w:noProof/>
          <w:color w:val="000000" w:themeColor="text1"/>
        </w:rPr>
        <w:tab/>
        <w:t xml:space="preserve">D. L. Hoffman and T. P. Novak, “Marketing in Hypermedia Environmen Foundations,” </w:t>
      </w:r>
      <w:r w:rsidR="009D0959" w:rsidRPr="00CA77BF">
        <w:rPr>
          <w:i/>
          <w:iCs/>
          <w:noProof/>
          <w:color w:val="000000" w:themeColor="text1"/>
        </w:rPr>
        <w:t>Journal of Marketing</w:t>
      </w:r>
      <w:r w:rsidRPr="00CA77BF">
        <w:rPr>
          <w:noProof/>
          <w:color w:val="000000" w:themeColor="text1"/>
        </w:rPr>
        <w:t>, vol. 60, no. 3, pp. 50–68, 1996.</w:t>
      </w:r>
    </w:p>
    <w:p w14:paraId="558205D0" w14:textId="6D8DA16D"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[50]</w:t>
      </w:r>
      <w:r w:rsidRPr="00CA77BF">
        <w:rPr>
          <w:noProof/>
          <w:color w:val="000000" w:themeColor="text1"/>
        </w:rPr>
        <w:tab/>
        <w:t xml:space="preserve">H. Kim and  sharron J. Lennon, “E-atmosphere, emotional, cognitive, and behavioral responses,” </w:t>
      </w:r>
      <w:r w:rsidR="009D0959" w:rsidRPr="00CA77BF">
        <w:rPr>
          <w:i/>
          <w:iCs/>
          <w:noProof/>
          <w:color w:val="000000" w:themeColor="text1"/>
        </w:rPr>
        <w:t>Journal of Fashion Marketing and Management</w:t>
      </w:r>
      <w:r w:rsidRPr="00CA77BF">
        <w:rPr>
          <w:noProof/>
          <w:color w:val="000000" w:themeColor="text1"/>
        </w:rPr>
        <w:t>, vol. 14, no. 3, pp. 412–428, 2010, doi: doi.org/10.1108/13612021011061861.</w:t>
      </w:r>
    </w:p>
    <w:p w14:paraId="7825E1A3" w14:textId="16800A0C"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[51]</w:t>
      </w:r>
      <w:r w:rsidRPr="00CA77BF">
        <w:rPr>
          <w:noProof/>
          <w:color w:val="000000" w:themeColor="text1"/>
        </w:rPr>
        <w:tab/>
        <w:t xml:space="preserve">Y. Liu, H. Li, and F. Hu, “Website attributes in urging online impulse purchase: An empirical investigation on consumer perceptions,” </w:t>
      </w:r>
      <w:r w:rsidR="00BB222E" w:rsidRPr="00CA77BF">
        <w:rPr>
          <w:i/>
          <w:iCs/>
          <w:noProof/>
          <w:color w:val="000000" w:themeColor="text1"/>
        </w:rPr>
        <w:t>Decision Support Systems</w:t>
      </w:r>
      <w:r w:rsidRPr="00CA77BF">
        <w:rPr>
          <w:noProof/>
          <w:color w:val="000000" w:themeColor="text1"/>
        </w:rPr>
        <w:t>, vol. 55, no. 3, pp. 829–837, 2013, doi: 10.1016/j.dss.2013.04.001.</w:t>
      </w:r>
    </w:p>
    <w:p w14:paraId="604E2BB0" w14:textId="77777777"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[52]</w:t>
      </w:r>
      <w:r w:rsidRPr="00CA77BF">
        <w:rPr>
          <w:noProof/>
          <w:color w:val="000000" w:themeColor="text1"/>
        </w:rPr>
        <w:tab/>
        <w:t xml:space="preserve">S. Prashar, T. Sai Vijay, and C. Parsad, “Effects of Online Shopping Values and Website Cues on Purchase Behaviour: A Study Using S–O–R Framework,” </w:t>
      </w:r>
      <w:r w:rsidRPr="00CA77BF">
        <w:rPr>
          <w:i/>
          <w:iCs/>
          <w:noProof/>
          <w:color w:val="000000" w:themeColor="text1"/>
        </w:rPr>
        <w:t>Vikalpa</w:t>
      </w:r>
      <w:r w:rsidRPr="00CA77BF">
        <w:rPr>
          <w:noProof/>
          <w:color w:val="000000" w:themeColor="text1"/>
        </w:rPr>
        <w:t>, vol. 42, no. 1, pp. 1–18, 2017, doi: 10.1177/0256090916686681.</w:t>
      </w:r>
    </w:p>
    <w:p w14:paraId="31EEFA58" w14:textId="1DB46F73"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[53]</w:t>
      </w:r>
      <w:r w:rsidRPr="00CA77BF">
        <w:rPr>
          <w:noProof/>
          <w:color w:val="000000" w:themeColor="text1"/>
        </w:rPr>
        <w:tab/>
        <w:t xml:space="preserve">E. W. Anderson and M. W. Sullivan, “The Antecedents and Consequences of Customer Satisfaction for Firms,” </w:t>
      </w:r>
      <w:r w:rsidR="00BB222E" w:rsidRPr="00CA77BF">
        <w:rPr>
          <w:i/>
          <w:iCs/>
          <w:noProof/>
          <w:color w:val="000000" w:themeColor="text1"/>
        </w:rPr>
        <w:t>Marketing Science</w:t>
      </w:r>
      <w:r w:rsidRPr="00CA77BF">
        <w:rPr>
          <w:noProof/>
          <w:color w:val="000000" w:themeColor="text1"/>
        </w:rPr>
        <w:t>, vol. 12, no. 2, pp. 125–143, 1993, doi: 10.1287/mksc.12.2.125.</w:t>
      </w:r>
    </w:p>
    <w:p w14:paraId="3806E207" w14:textId="4C259867"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[54]</w:t>
      </w:r>
      <w:r w:rsidRPr="00CA77BF">
        <w:rPr>
          <w:noProof/>
          <w:color w:val="000000" w:themeColor="text1"/>
        </w:rPr>
        <w:tab/>
        <w:t xml:space="preserve">S. Dong, M. Ding, R. Grewal, and P. Zhao, “Functional forms of the satisfaction-loyalty relationship,” </w:t>
      </w:r>
      <w:r w:rsidR="00BB222E" w:rsidRPr="00CA77BF">
        <w:rPr>
          <w:i/>
          <w:iCs/>
          <w:noProof/>
          <w:color w:val="000000" w:themeColor="text1"/>
        </w:rPr>
        <w:t>International Journal of Research in Marketing</w:t>
      </w:r>
      <w:r w:rsidRPr="00CA77BF">
        <w:rPr>
          <w:noProof/>
          <w:color w:val="000000" w:themeColor="text1"/>
        </w:rPr>
        <w:t>, vol. 28, no. 1, pp. 38–50, 2011, doi: 10.1016/j.ijresmar.2010.09.002.</w:t>
      </w:r>
    </w:p>
    <w:p w14:paraId="7B19FB22" w14:textId="1472C88D"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[55]</w:t>
      </w:r>
      <w:r w:rsidRPr="00CA77BF">
        <w:rPr>
          <w:noProof/>
          <w:color w:val="000000" w:themeColor="text1"/>
        </w:rPr>
        <w:tab/>
        <w:t xml:space="preserve">S. Ashraf, R. Ilyas, M. Imtiaz, and S. Ahmad, “Impact of Service Quality, Corporate Image and Perceived Value on Brand Loyalty with Presence and Absence of Customer Satisfaction:  A Study of four Service Sectors of Pakistan,” </w:t>
      </w:r>
      <w:r w:rsidR="00BB222E" w:rsidRPr="00CA77BF">
        <w:rPr>
          <w:i/>
          <w:iCs/>
          <w:noProof/>
          <w:color w:val="000000" w:themeColor="text1"/>
        </w:rPr>
        <w:t>International Journal of Academic Research in Business and Social Sciences</w:t>
      </w:r>
      <w:r w:rsidRPr="00CA77BF">
        <w:rPr>
          <w:noProof/>
          <w:color w:val="000000" w:themeColor="text1"/>
        </w:rPr>
        <w:t>, vol. 8, no. 2, 2018, doi: 10.6007/ijarbss/v8-i2/3885.</w:t>
      </w:r>
    </w:p>
    <w:p w14:paraId="2EC44A54" w14:textId="01787A38"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[56]</w:t>
      </w:r>
      <w:r w:rsidRPr="00CA77BF">
        <w:rPr>
          <w:noProof/>
          <w:color w:val="000000" w:themeColor="text1"/>
        </w:rPr>
        <w:tab/>
        <w:t xml:space="preserve">H. Nysveen, P. E. Pedersen, and S. Skard, “Brand experiences in service organizations: Exploring the individual effects of brand experience dimensions,” </w:t>
      </w:r>
      <w:r w:rsidR="00BB222E" w:rsidRPr="00CA77BF">
        <w:rPr>
          <w:i/>
          <w:iCs/>
          <w:noProof/>
          <w:color w:val="000000" w:themeColor="text1"/>
        </w:rPr>
        <w:t>Journal of Brand Management</w:t>
      </w:r>
      <w:r w:rsidRPr="00CA77BF">
        <w:rPr>
          <w:i/>
          <w:iCs/>
          <w:noProof/>
          <w:color w:val="000000" w:themeColor="text1"/>
        </w:rPr>
        <w:t>.</w:t>
      </w:r>
      <w:r w:rsidRPr="00CA77BF">
        <w:rPr>
          <w:noProof/>
          <w:color w:val="000000" w:themeColor="text1"/>
        </w:rPr>
        <w:t>, vol. 20, no. 5, pp. 404–423, 2013, doi: 10.1057/bm.2012.31.</w:t>
      </w:r>
    </w:p>
    <w:p w14:paraId="3B643F79" w14:textId="637AF883"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[57]</w:t>
      </w:r>
      <w:r w:rsidRPr="00CA77BF">
        <w:rPr>
          <w:noProof/>
          <w:color w:val="000000" w:themeColor="text1"/>
        </w:rPr>
        <w:tab/>
        <w:t xml:space="preserve">T. P. Novak, D. L. Hoffman, and Y. F. Yung, “Measuring the customer experience in online environments: A structural modeling approach,” </w:t>
      </w:r>
      <w:r w:rsidR="00BB222E" w:rsidRPr="00CA77BF">
        <w:rPr>
          <w:i/>
          <w:iCs/>
          <w:noProof/>
          <w:color w:val="000000" w:themeColor="text1"/>
        </w:rPr>
        <w:t>Marketing Science</w:t>
      </w:r>
      <w:r w:rsidRPr="00CA77BF">
        <w:rPr>
          <w:noProof/>
          <w:color w:val="000000" w:themeColor="text1"/>
        </w:rPr>
        <w:t>, vol. 19, no. 1, pp. 22–42, 2000, doi: 10.1287/mksc.19.1.22.15184.</w:t>
      </w:r>
    </w:p>
    <w:p w14:paraId="0FE3DF53" w14:textId="665BD110"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lastRenderedPageBreak/>
        <w:t>[58]</w:t>
      </w:r>
      <w:r w:rsidRPr="00CA77BF">
        <w:rPr>
          <w:noProof/>
          <w:color w:val="000000" w:themeColor="text1"/>
        </w:rPr>
        <w:tab/>
        <w:t xml:space="preserve">V. Shankar, A. K. Smith, and A. Rangaswamy, “Customer satisfaction and loyalty in online and offline environments,” </w:t>
      </w:r>
      <w:r w:rsidR="00BB222E" w:rsidRPr="00CA77BF">
        <w:rPr>
          <w:i/>
          <w:iCs/>
          <w:noProof/>
          <w:color w:val="000000" w:themeColor="text1"/>
        </w:rPr>
        <w:t>International Journal of Research in Marketing</w:t>
      </w:r>
      <w:r w:rsidRPr="00CA77BF">
        <w:rPr>
          <w:noProof/>
          <w:color w:val="000000" w:themeColor="text1"/>
        </w:rPr>
        <w:t>, vol. 20, no. 2, pp. 153–175, 2003, doi: 10.1016/S0167-8116(03)00016-8.</w:t>
      </w:r>
    </w:p>
    <w:p w14:paraId="33FB28E1" w14:textId="1373306A"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[59]</w:t>
      </w:r>
      <w:r w:rsidRPr="00CA77BF">
        <w:rPr>
          <w:noProof/>
          <w:color w:val="000000" w:themeColor="text1"/>
        </w:rPr>
        <w:tab/>
        <w:t xml:space="preserve">A. C. R. Van Riel, J. Semeijn, and P. Pauwels, “Online travel service quality: The role of pre-transaction services,” </w:t>
      </w:r>
      <w:r w:rsidR="00BB222E" w:rsidRPr="00CA77BF">
        <w:rPr>
          <w:i/>
          <w:iCs/>
          <w:noProof/>
          <w:color w:val="000000" w:themeColor="text1"/>
        </w:rPr>
        <w:t>Total Quality Management and Business Excellence</w:t>
      </w:r>
      <w:r w:rsidRPr="00CA77BF">
        <w:rPr>
          <w:noProof/>
          <w:color w:val="000000" w:themeColor="text1"/>
        </w:rPr>
        <w:t>, vol. 15, no. 4, pp. 475–493, 2004, doi: 10.1080/1478336042000183578.</w:t>
      </w:r>
    </w:p>
    <w:p w14:paraId="455BFC48" w14:textId="0E73999D"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[60]</w:t>
      </w:r>
      <w:r w:rsidRPr="00CA77BF">
        <w:rPr>
          <w:noProof/>
          <w:color w:val="000000" w:themeColor="text1"/>
        </w:rPr>
        <w:tab/>
        <w:t xml:space="preserve">B. Yoo and N. Donthu, “Developing and validating a multidimensional consumer-based brand equity scale,” </w:t>
      </w:r>
      <w:r w:rsidR="00BB222E" w:rsidRPr="00CA77BF">
        <w:rPr>
          <w:i/>
          <w:iCs/>
          <w:noProof/>
          <w:color w:val="000000" w:themeColor="text1"/>
        </w:rPr>
        <w:t>Journal of Business Research</w:t>
      </w:r>
      <w:r w:rsidRPr="00CA77BF">
        <w:rPr>
          <w:noProof/>
          <w:color w:val="000000" w:themeColor="text1"/>
        </w:rPr>
        <w:t>, vol. 52, no. 1, pp. 1–14, 2001, doi: 10.1016/S0148-2963(99)00098-3.</w:t>
      </w:r>
    </w:p>
    <w:p w14:paraId="74EA2700" w14:textId="3774CFA9"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[61]</w:t>
      </w:r>
      <w:r w:rsidRPr="00CA77BF">
        <w:rPr>
          <w:noProof/>
          <w:color w:val="000000" w:themeColor="text1"/>
        </w:rPr>
        <w:tab/>
        <w:t xml:space="preserve">M. C. V, Y. O. O. N. K, and Z. A. F, “The measurement of Web-customer satisfaction: an expectation and disconfirmation approach,” </w:t>
      </w:r>
      <w:r w:rsidR="00BB222E" w:rsidRPr="00CA77BF">
        <w:rPr>
          <w:i/>
          <w:iCs/>
          <w:noProof/>
          <w:color w:val="000000" w:themeColor="text1"/>
        </w:rPr>
        <w:t>Information Systems Research</w:t>
      </w:r>
      <w:r w:rsidRPr="00CA77BF">
        <w:rPr>
          <w:noProof/>
          <w:color w:val="000000" w:themeColor="text1"/>
        </w:rPr>
        <w:t>, vol. 13, no. 3, pp. 296–315, 2002.</w:t>
      </w:r>
    </w:p>
    <w:p w14:paraId="55E72AD4" w14:textId="733EE07C"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[62]</w:t>
      </w:r>
      <w:r w:rsidRPr="00CA77BF">
        <w:rPr>
          <w:noProof/>
          <w:color w:val="000000" w:themeColor="text1"/>
        </w:rPr>
        <w:tab/>
        <w:t xml:space="preserve">V. A. Zeithaml, L. L. Berry, and A. Parasuraman, “The Behavioral Consequences of Service Quality,” </w:t>
      </w:r>
      <w:r w:rsidR="00BB222E" w:rsidRPr="00CA77BF">
        <w:rPr>
          <w:i/>
          <w:iCs/>
          <w:noProof/>
          <w:color w:val="000000" w:themeColor="text1"/>
        </w:rPr>
        <w:t>Journal of Marketing</w:t>
      </w:r>
      <w:r w:rsidRPr="00CA77BF">
        <w:rPr>
          <w:noProof/>
          <w:color w:val="000000" w:themeColor="text1"/>
        </w:rPr>
        <w:t>, vol. 60, no. 2, pp. 31–46, 1996.</w:t>
      </w:r>
    </w:p>
    <w:p w14:paraId="2062DC5C" w14:textId="77777777"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[63]</w:t>
      </w:r>
      <w:r w:rsidRPr="00CA77BF">
        <w:rPr>
          <w:noProof/>
          <w:color w:val="000000" w:themeColor="text1"/>
        </w:rPr>
        <w:tab/>
        <w:t xml:space="preserve">J. F. Hair, W. C. Black, B. J. Babin, and R. E. Anderson, </w:t>
      </w:r>
      <w:r w:rsidRPr="00CA77BF">
        <w:rPr>
          <w:i/>
          <w:iCs/>
          <w:noProof/>
          <w:color w:val="000000" w:themeColor="text1"/>
        </w:rPr>
        <w:t>Multivariate Data Analysis</w:t>
      </w:r>
      <w:r w:rsidRPr="00CA77BF">
        <w:rPr>
          <w:noProof/>
          <w:color w:val="000000" w:themeColor="text1"/>
        </w:rPr>
        <w:t>. 2018.</w:t>
      </w:r>
    </w:p>
    <w:p w14:paraId="0BAC8AFE" w14:textId="2F37C48A" w:rsidR="00E56FA4" w:rsidRPr="00CA77BF" w:rsidRDefault="00E56FA4" w:rsidP="00E56FA4">
      <w:pPr>
        <w:autoSpaceDE w:val="0"/>
        <w:autoSpaceDN w:val="0"/>
        <w:adjustRightInd w:val="0"/>
        <w:ind w:left="640" w:hanging="640"/>
        <w:jc w:val="both"/>
        <w:rPr>
          <w:noProof/>
          <w:color w:val="000000" w:themeColor="text1"/>
        </w:rPr>
      </w:pPr>
      <w:r w:rsidRPr="00CA77BF">
        <w:rPr>
          <w:noProof/>
          <w:color w:val="000000" w:themeColor="text1"/>
        </w:rPr>
        <w:t>[64]</w:t>
      </w:r>
      <w:r w:rsidRPr="00CA77BF">
        <w:rPr>
          <w:noProof/>
          <w:color w:val="000000" w:themeColor="text1"/>
        </w:rPr>
        <w:tab/>
        <w:t xml:space="preserve">Z. Lin and D. Bennett, “Examining retail customer experience and the moderation effect of loyalty programmes,” </w:t>
      </w:r>
      <w:r w:rsidR="00BB222E" w:rsidRPr="00CA77BF">
        <w:rPr>
          <w:i/>
          <w:iCs/>
          <w:noProof/>
          <w:color w:val="000000" w:themeColor="text1"/>
        </w:rPr>
        <w:t>International Journal of Retail and Distribution Management</w:t>
      </w:r>
      <w:r w:rsidRPr="00CA77BF">
        <w:rPr>
          <w:noProof/>
          <w:color w:val="000000" w:themeColor="text1"/>
        </w:rPr>
        <w:t>, vol. 42, no. 10, pp. 929–947, 2014, doi: 10.1108/IJRDM-11-2013-0208.</w:t>
      </w:r>
    </w:p>
    <w:p w14:paraId="62E6473F" w14:textId="7A0C92BD" w:rsidR="0031497A" w:rsidRPr="00CA77BF" w:rsidRDefault="00001418" w:rsidP="00E56FA4">
      <w:pPr>
        <w:pStyle w:val="Web"/>
        <w:snapToGrid w:val="0"/>
        <w:spacing w:before="0" w:beforeAutospacing="0" w:after="0" w:afterAutospacing="0"/>
        <w:jc w:val="both"/>
        <w:textAlignment w:val="top"/>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fldChar w:fldCharType="end"/>
      </w:r>
    </w:p>
    <w:sectPr w:rsidR="0031497A" w:rsidRPr="00CA77BF" w:rsidSect="00B7676D">
      <w:headerReference w:type="even" r:id="rId13"/>
      <w:headerReference w:type="default" r:id="rId14"/>
      <w:headerReference w:type="first" r:id="rId15"/>
      <w:pgSz w:w="11906" w:h="16838" w:code="9"/>
      <w:pgMar w:top="1440" w:right="1800" w:bottom="1440" w:left="1800" w:header="567" w:footer="567" w:gutter="0"/>
      <w:pgNumType w:start="95"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2F3A" w14:textId="77777777" w:rsidR="00836A41" w:rsidRDefault="00836A41">
      <w:r>
        <w:separator/>
      </w:r>
    </w:p>
  </w:endnote>
  <w:endnote w:type="continuationSeparator" w:id="0">
    <w:p w14:paraId="7C3376A0" w14:textId="77777777" w:rsidR="00836A41" w:rsidRDefault="0083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13A6D" w14:textId="77777777" w:rsidR="00836A41" w:rsidRDefault="00836A41">
      <w:r>
        <w:separator/>
      </w:r>
    </w:p>
  </w:footnote>
  <w:footnote w:type="continuationSeparator" w:id="0">
    <w:p w14:paraId="59B6D6DB" w14:textId="77777777" w:rsidR="00836A41" w:rsidRDefault="00836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811F" w14:textId="5E2C1782" w:rsidR="00E20C88" w:rsidRDefault="000C0242" w:rsidP="00935917">
    <w:pPr>
      <w:pStyle w:val="a9"/>
      <w:wordWrap w:val="0"/>
      <w:jc w:val="right"/>
    </w:pPr>
    <w:r>
      <w:rPr>
        <w:rStyle w:val="aa"/>
      </w:rPr>
      <w:fldChar w:fldCharType="begin"/>
    </w:r>
    <w:r>
      <w:rPr>
        <w:rStyle w:val="aa"/>
      </w:rPr>
      <w:instrText xml:space="preserve"> PAGE </w:instrText>
    </w:r>
    <w:r>
      <w:rPr>
        <w:rStyle w:val="aa"/>
      </w:rPr>
      <w:fldChar w:fldCharType="separate"/>
    </w:r>
    <w:r w:rsidR="00565F9B">
      <w:rPr>
        <w:rStyle w:val="aa"/>
        <w:noProof/>
      </w:rPr>
      <w:t>2</w:t>
    </w:r>
    <w:r>
      <w:rPr>
        <w:rStyle w:val="aa"/>
      </w:rPr>
      <w:fldChar w:fldCharType="end"/>
    </w:r>
    <w:r w:rsidR="00265FCC">
      <w:rPr>
        <w:rStyle w:val="aa"/>
        <w:rFonts w:hint="eastAsia"/>
      </w:rPr>
      <w:t xml:space="preserve">  </w:t>
    </w:r>
    <w:r w:rsidR="007151F9">
      <w:rPr>
        <w:rStyle w:val="aa"/>
        <w:rFonts w:hint="eastAsia"/>
      </w:rPr>
      <w:t xml:space="preserve">         </w:t>
    </w:r>
    <w:r w:rsidR="00935917">
      <w:rPr>
        <w:rStyle w:val="aa"/>
        <w:rFonts w:hint="eastAsia"/>
      </w:rPr>
      <w:tab/>
      <w:t xml:space="preserve">             </w:t>
    </w:r>
    <w:r w:rsidR="007151F9">
      <w:rPr>
        <w:rStyle w:val="aa"/>
        <w:rFonts w:hint="eastAsia"/>
      </w:rPr>
      <w:t xml:space="preserve">          </w:t>
    </w:r>
    <w:r w:rsidR="00935917">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EA49" w14:textId="77777777" w:rsidR="0050097C" w:rsidRPr="00340066" w:rsidRDefault="000C0242"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sidR="00565F9B">
      <w:rPr>
        <w:noProof/>
        <w:sz w:val="20"/>
        <w:szCs w:val="20"/>
      </w:rPr>
      <w:t>3</w:t>
    </w:r>
    <w:r w:rsidRPr="00340066">
      <w:rPr>
        <w:sz w:val="20"/>
        <w:szCs w:val="20"/>
      </w:rPr>
      <w:fldChar w:fldCharType="end"/>
    </w:r>
  </w:p>
  <w:p w14:paraId="2824EF0D" w14:textId="23781C9C" w:rsidR="00153CE2" w:rsidRPr="0050097C" w:rsidRDefault="00273ECE" w:rsidP="0050097C">
    <w:pPr>
      <w:pStyle w:val="a9"/>
      <w:tabs>
        <w:tab w:val="center" w:pos="4819"/>
        <w:tab w:val="right" w:pos="9638"/>
      </w:tabs>
      <w:ind w:rightChars="200" w:right="480"/>
      <w:jc w:val="right"/>
    </w:pPr>
    <w:r>
      <w:rPr>
        <w:i/>
        <w:iCs/>
        <w:lang w:val="it-IT" w:eastAsia="ja-JP"/>
      </w:rPr>
      <w:t>Cindy Florencia Yohandra Suthianto and Tantri Yanuar Rahmat Syah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5E38AF" w14:paraId="4E3D6699" w14:textId="77777777" w:rsidTr="001F3A6F">
      <w:trPr>
        <w:jc w:val="right"/>
      </w:trPr>
      <w:tc>
        <w:tcPr>
          <w:tcW w:w="4139" w:type="dxa"/>
          <w:vAlign w:val="center"/>
        </w:tcPr>
        <w:p w14:paraId="3B9C303A" w14:textId="77777777" w:rsidR="0050097C" w:rsidRPr="002E25E3" w:rsidRDefault="000C0242"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71F2FB0E" w14:textId="3601BCF7" w:rsidR="0050097C" w:rsidRPr="002E25E3" w:rsidRDefault="000C0242"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B7676D">
            <w:rPr>
              <w:kern w:val="0"/>
              <w:sz w:val="18"/>
              <w:szCs w:val="20"/>
              <w:lang w:eastAsia="ar-SA"/>
            </w:rPr>
            <w:t>14</w:t>
          </w:r>
          <w:r w:rsidRPr="002E25E3">
            <w:rPr>
              <w:kern w:val="0"/>
              <w:sz w:val="18"/>
              <w:szCs w:val="20"/>
              <w:lang w:eastAsia="ar-SA"/>
            </w:rPr>
            <w:t>, No.</w:t>
          </w:r>
          <w:r w:rsidR="00B7676D">
            <w:rPr>
              <w:kern w:val="0"/>
              <w:sz w:val="18"/>
              <w:szCs w:val="20"/>
              <w:lang w:eastAsia="ar-SA"/>
            </w:rPr>
            <w:t>1</w:t>
          </w:r>
          <w:r w:rsidRPr="002E25E3">
            <w:rPr>
              <w:kern w:val="0"/>
              <w:sz w:val="18"/>
              <w:szCs w:val="20"/>
              <w:lang w:eastAsia="ar-SA"/>
            </w:rPr>
            <w:t>, pp.</w:t>
          </w:r>
          <w:r w:rsidR="00B7676D">
            <w:rPr>
              <w:kern w:val="0"/>
              <w:sz w:val="18"/>
              <w:szCs w:val="20"/>
              <w:lang w:eastAsia="ar-SA"/>
            </w:rPr>
            <w:t>95</w:t>
          </w:r>
          <w:r w:rsidRPr="002E25E3">
            <w:rPr>
              <w:kern w:val="0"/>
              <w:sz w:val="18"/>
              <w:szCs w:val="20"/>
              <w:lang w:eastAsia="ar-SA"/>
            </w:rPr>
            <w:t>-</w:t>
          </w:r>
          <w:r w:rsidR="00B7676D">
            <w:rPr>
              <w:kern w:val="0"/>
              <w:sz w:val="18"/>
              <w:szCs w:val="20"/>
              <w:lang w:eastAsia="ar-SA"/>
            </w:rPr>
            <w:t>118</w:t>
          </w:r>
          <w:r w:rsidRPr="002E25E3">
            <w:rPr>
              <w:kern w:val="0"/>
              <w:sz w:val="18"/>
              <w:szCs w:val="20"/>
              <w:lang w:eastAsia="ar-SA"/>
            </w:rPr>
            <w:t>, 20</w:t>
          </w:r>
          <w:r w:rsidR="00B7676D">
            <w:rPr>
              <w:kern w:val="0"/>
              <w:sz w:val="18"/>
              <w:szCs w:val="20"/>
              <w:lang w:eastAsia="ar-SA"/>
            </w:rPr>
            <w:t>23</w:t>
          </w:r>
        </w:p>
        <w:p w14:paraId="11964E10" w14:textId="3C387389" w:rsidR="0050097C" w:rsidRPr="00140812" w:rsidRDefault="000C0242" w:rsidP="001F3A6F">
          <w:pPr>
            <w:widowControl/>
            <w:suppressAutoHyphens/>
            <w:autoSpaceDE w:val="0"/>
            <w:autoSpaceDN w:val="0"/>
            <w:adjustRightInd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10.7903/ijecs.</w:t>
          </w:r>
          <w:r w:rsidR="00B7676D">
            <w:rPr>
              <w:kern w:val="0"/>
              <w:sz w:val="18"/>
              <w:szCs w:val="20"/>
              <w:lang w:eastAsia="ar-SA"/>
            </w:rPr>
            <w:t>2158</w:t>
          </w:r>
        </w:p>
      </w:tc>
    </w:tr>
  </w:tbl>
  <w:p w14:paraId="2495CA8F" w14:textId="77777777" w:rsidR="00153CE2" w:rsidRPr="0050097C" w:rsidRDefault="00153CE2" w:rsidP="0050097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5667D"/>
    <w:multiLevelType w:val="hybridMultilevel"/>
    <w:tmpl w:val="1930C4BE"/>
    <w:lvl w:ilvl="0" w:tplc="4F446E38">
      <w:start w:val="1"/>
      <w:numFmt w:val="decimal"/>
      <w:lvlText w:val="[%1]"/>
      <w:lvlJc w:val="left"/>
      <w:pPr>
        <w:ind w:left="480" w:hanging="480"/>
      </w:pPr>
      <w:rPr>
        <w:rFonts w:hint="eastAsia"/>
      </w:rPr>
    </w:lvl>
    <w:lvl w:ilvl="1" w:tplc="DD9E95C8" w:tentative="1">
      <w:start w:val="1"/>
      <w:numFmt w:val="ideographTraditional"/>
      <w:lvlText w:val="%2、"/>
      <w:lvlJc w:val="left"/>
      <w:pPr>
        <w:ind w:left="960" w:hanging="480"/>
      </w:pPr>
    </w:lvl>
    <w:lvl w:ilvl="2" w:tplc="91F0392A" w:tentative="1">
      <w:start w:val="1"/>
      <w:numFmt w:val="lowerRoman"/>
      <w:lvlText w:val="%3."/>
      <w:lvlJc w:val="right"/>
      <w:pPr>
        <w:ind w:left="1440" w:hanging="480"/>
      </w:pPr>
    </w:lvl>
    <w:lvl w:ilvl="3" w:tplc="889C6A34" w:tentative="1">
      <w:start w:val="1"/>
      <w:numFmt w:val="decimal"/>
      <w:lvlText w:val="%4."/>
      <w:lvlJc w:val="left"/>
      <w:pPr>
        <w:ind w:left="1920" w:hanging="480"/>
      </w:pPr>
    </w:lvl>
    <w:lvl w:ilvl="4" w:tplc="DC8C8194" w:tentative="1">
      <w:start w:val="1"/>
      <w:numFmt w:val="ideographTraditional"/>
      <w:lvlText w:val="%5、"/>
      <w:lvlJc w:val="left"/>
      <w:pPr>
        <w:ind w:left="2400" w:hanging="480"/>
      </w:pPr>
    </w:lvl>
    <w:lvl w:ilvl="5" w:tplc="A1EA0DE2" w:tentative="1">
      <w:start w:val="1"/>
      <w:numFmt w:val="lowerRoman"/>
      <w:lvlText w:val="%6."/>
      <w:lvlJc w:val="right"/>
      <w:pPr>
        <w:ind w:left="2880" w:hanging="480"/>
      </w:pPr>
    </w:lvl>
    <w:lvl w:ilvl="6" w:tplc="D7E60F80" w:tentative="1">
      <w:start w:val="1"/>
      <w:numFmt w:val="decimal"/>
      <w:lvlText w:val="%7."/>
      <w:lvlJc w:val="left"/>
      <w:pPr>
        <w:ind w:left="3360" w:hanging="480"/>
      </w:pPr>
    </w:lvl>
    <w:lvl w:ilvl="7" w:tplc="F4DE921E" w:tentative="1">
      <w:start w:val="1"/>
      <w:numFmt w:val="ideographTraditional"/>
      <w:lvlText w:val="%8、"/>
      <w:lvlJc w:val="left"/>
      <w:pPr>
        <w:ind w:left="3840" w:hanging="480"/>
      </w:pPr>
    </w:lvl>
    <w:lvl w:ilvl="8" w:tplc="2D662380" w:tentative="1">
      <w:start w:val="1"/>
      <w:numFmt w:val="lowerRoman"/>
      <w:lvlText w:val="%9."/>
      <w:lvlJc w:val="right"/>
      <w:pPr>
        <w:ind w:left="4320" w:hanging="480"/>
      </w:pPr>
    </w:lvl>
  </w:abstractNum>
  <w:abstractNum w:abstractNumId="1" w15:restartNumberingAfterBreak="0">
    <w:nsid w:val="366C79AA"/>
    <w:multiLevelType w:val="hybridMultilevel"/>
    <w:tmpl w:val="8C7E6252"/>
    <w:lvl w:ilvl="0" w:tplc="0A523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A5E47"/>
    <w:multiLevelType w:val="hybridMultilevel"/>
    <w:tmpl w:val="E632AC5E"/>
    <w:lvl w:ilvl="0" w:tplc="75F49AE2">
      <w:start w:val="1"/>
      <w:numFmt w:val="decimal"/>
      <w:lvlText w:val="%1."/>
      <w:lvlJc w:val="left"/>
      <w:pPr>
        <w:tabs>
          <w:tab w:val="num" w:pos="360"/>
        </w:tabs>
        <w:ind w:left="360" w:hanging="360"/>
      </w:pPr>
      <w:rPr>
        <w:rFonts w:hint="default"/>
      </w:rPr>
    </w:lvl>
    <w:lvl w:ilvl="1" w:tplc="3D5EBE7C">
      <w:start w:val="1"/>
      <w:numFmt w:val="ideographTraditional"/>
      <w:lvlText w:val="%2、"/>
      <w:lvlJc w:val="left"/>
      <w:pPr>
        <w:tabs>
          <w:tab w:val="num" w:pos="960"/>
        </w:tabs>
        <w:ind w:left="960" w:hanging="480"/>
      </w:pPr>
    </w:lvl>
    <w:lvl w:ilvl="2" w:tplc="415601D6" w:tentative="1">
      <w:start w:val="1"/>
      <w:numFmt w:val="lowerRoman"/>
      <w:lvlText w:val="%3."/>
      <w:lvlJc w:val="right"/>
      <w:pPr>
        <w:tabs>
          <w:tab w:val="num" w:pos="1440"/>
        </w:tabs>
        <w:ind w:left="1440" w:hanging="480"/>
      </w:pPr>
    </w:lvl>
    <w:lvl w:ilvl="3" w:tplc="AE30FC44" w:tentative="1">
      <w:start w:val="1"/>
      <w:numFmt w:val="decimal"/>
      <w:lvlText w:val="%4."/>
      <w:lvlJc w:val="left"/>
      <w:pPr>
        <w:tabs>
          <w:tab w:val="num" w:pos="1920"/>
        </w:tabs>
        <w:ind w:left="1920" w:hanging="480"/>
      </w:pPr>
    </w:lvl>
    <w:lvl w:ilvl="4" w:tplc="61628A68" w:tentative="1">
      <w:start w:val="1"/>
      <w:numFmt w:val="ideographTraditional"/>
      <w:lvlText w:val="%5、"/>
      <w:lvlJc w:val="left"/>
      <w:pPr>
        <w:tabs>
          <w:tab w:val="num" w:pos="2400"/>
        </w:tabs>
        <w:ind w:left="2400" w:hanging="480"/>
      </w:pPr>
    </w:lvl>
    <w:lvl w:ilvl="5" w:tplc="5A9A602E" w:tentative="1">
      <w:start w:val="1"/>
      <w:numFmt w:val="lowerRoman"/>
      <w:lvlText w:val="%6."/>
      <w:lvlJc w:val="right"/>
      <w:pPr>
        <w:tabs>
          <w:tab w:val="num" w:pos="2880"/>
        </w:tabs>
        <w:ind w:left="2880" w:hanging="480"/>
      </w:pPr>
    </w:lvl>
    <w:lvl w:ilvl="6" w:tplc="4A2CD61A" w:tentative="1">
      <w:start w:val="1"/>
      <w:numFmt w:val="decimal"/>
      <w:lvlText w:val="%7."/>
      <w:lvlJc w:val="left"/>
      <w:pPr>
        <w:tabs>
          <w:tab w:val="num" w:pos="3360"/>
        </w:tabs>
        <w:ind w:left="3360" w:hanging="480"/>
      </w:pPr>
    </w:lvl>
    <w:lvl w:ilvl="7" w:tplc="4A7CF094" w:tentative="1">
      <w:start w:val="1"/>
      <w:numFmt w:val="ideographTraditional"/>
      <w:lvlText w:val="%8、"/>
      <w:lvlJc w:val="left"/>
      <w:pPr>
        <w:tabs>
          <w:tab w:val="num" w:pos="3840"/>
        </w:tabs>
        <w:ind w:left="3840" w:hanging="480"/>
      </w:pPr>
    </w:lvl>
    <w:lvl w:ilvl="8" w:tplc="F2788890" w:tentative="1">
      <w:start w:val="1"/>
      <w:numFmt w:val="lowerRoman"/>
      <w:lvlText w:val="%9."/>
      <w:lvlJc w:val="right"/>
      <w:pPr>
        <w:tabs>
          <w:tab w:val="num" w:pos="4320"/>
        </w:tabs>
        <w:ind w:left="4320" w:hanging="480"/>
      </w:pPr>
    </w:lvl>
  </w:abstractNum>
  <w:abstractNum w:abstractNumId="3" w15:restartNumberingAfterBreak="0">
    <w:nsid w:val="5158688C"/>
    <w:multiLevelType w:val="hybridMultilevel"/>
    <w:tmpl w:val="5528689C"/>
    <w:lvl w:ilvl="0" w:tplc="92288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3B2ED5"/>
    <w:multiLevelType w:val="hybridMultilevel"/>
    <w:tmpl w:val="1526B8B6"/>
    <w:lvl w:ilvl="0" w:tplc="83FC047C">
      <w:start w:val="1"/>
      <w:numFmt w:val="decimal"/>
      <w:pStyle w:val="Header1"/>
      <w:lvlText w:val="[%1]"/>
      <w:lvlJc w:val="left"/>
      <w:pPr>
        <w:ind w:left="775" w:hanging="720"/>
      </w:pPr>
      <w:rPr>
        <w:rFonts w:hint="eastAsia"/>
        <w:i w:val="0"/>
      </w:rPr>
    </w:lvl>
    <w:lvl w:ilvl="1" w:tplc="7A7A35BC" w:tentative="1">
      <w:start w:val="1"/>
      <w:numFmt w:val="ideographTraditional"/>
      <w:lvlText w:val="%2、"/>
      <w:lvlJc w:val="left"/>
      <w:pPr>
        <w:ind w:left="1015" w:hanging="480"/>
      </w:pPr>
    </w:lvl>
    <w:lvl w:ilvl="2" w:tplc="D35E4322" w:tentative="1">
      <w:start w:val="1"/>
      <w:numFmt w:val="lowerRoman"/>
      <w:lvlText w:val="%3."/>
      <w:lvlJc w:val="right"/>
      <w:pPr>
        <w:ind w:left="1495" w:hanging="480"/>
      </w:pPr>
    </w:lvl>
    <w:lvl w:ilvl="3" w:tplc="F844EDDE" w:tentative="1">
      <w:start w:val="1"/>
      <w:numFmt w:val="decimal"/>
      <w:pStyle w:val="4"/>
      <w:lvlText w:val="%4."/>
      <w:lvlJc w:val="left"/>
      <w:pPr>
        <w:ind w:left="1975" w:hanging="480"/>
      </w:pPr>
    </w:lvl>
    <w:lvl w:ilvl="4" w:tplc="EEF6014A" w:tentative="1">
      <w:start w:val="1"/>
      <w:numFmt w:val="ideographTraditional"/>
      <w:lvlText w:val="%5、"/>
      <w:lvlJc w:val="left"/>
      <w:pPr>
        <w:ind w:left="2455" w:hanging="480"/>
      </w:pPr>
    </w:lvl>
    <w:lvl w:ilvl="5" w:tplc="B734ED30" w:tentative="1">
      <w:start w:val="1"/>
      <w:numFmt w:val="lowerRoman"/>
      <w:pStyle w:val="6"/>
      <w:lvlText w:val="%6."/>
      <w:lvlJc w:val="right"/>
      <w:pPr>
        <w:ind w:left="2935" w:hanging="480"/>
      </w:pPr>
    </w:lvl>
    <w:lvl w:ilvl="6" w:tplc="C8108EE6" w:tentative="1">
      <w:start w:val="1"/>
      <w:numFmt w:val="decimal"/>
      <w:lvlText w:val="%7."/>
      <w:lvlJc w:val="left"/>
      <w:pPr>
        <w:ind w:left="3415" w:hanging="480"/>
      </w:pPr>
    </w:lvl>
    <w:lvl w:ilvl="7" w:tplc="A872B2D4" w:tentative="1">
      <w:start w:val="1"/>
      <w:numFmt w:val="ideographTraditional"/>
      <w:pStyle w:val="8"/>
      <w:lvlText w:val="%8、"/>
      <w:lvlJc w:val="left"/>
      <w:pPr>
        <w:ind w:left="3895" w:hanging="480"/>
      </w:pPr>
    </w:lvl>
    <w:lvl w:ilvl="8" w:tplc="F3FCAF8E" w:tentative="1">
      <w:start w:val="1"/>
      <w:numFmt w:val="lowerRoman"/>
      <w:pStyle w:val="9"/>
      <w:lvlText w:val="%9."/>
      <w:lvlJc w:val="right"/>
      <w:pPr>
        <w:ind w:left="4375" w:hanging="480"/>
      </w:pPr>
    </w:lvl>
  </w:abstractNum>
  <w:num w:numId="1" w16cid:durableId="400373618">
    <w:abstractNumId w:val="2"/>
  </w:num>
  <w:num w:numId="2" w16cid:durableId="2077583641">
    <w:abstractNumId w:val="4"/>
  </w:num>
  <w:num w:numId="3" w16cid:durableId="1478840857">
    <w:abstractNumId w:val="0"/>
  </w:num>
  <w:num w:numId="4" w16cid:durableId="1985742854">
    <w:abstractNumId w:val="1"/>
  </w:num>
  <w:num w:numId="5" w16cid:durableId="872038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bUwMTUxMDE3NDNX0lEKTi0uzszPAykwrAUANCAdSSwAAAA="/>
  </w:docVars>
  <w:rsids>
    <w:rsidRoot w:val="00EC20A2"/>
    <w:rsid w:val="00001418"/>
    <w:rsid w:val="000063AF"/>
    <w:rsid w:val="00010417"/>
    <w:rsid w:val="0001471B"/>
    <w:rsid w:val="00015265"/>
    <w:rsid w:val="00025824"/>
    <w:rsid w:val="0003665F"/>
    <w:rsid w:val="00036D52"/>
    <w:rsid w:val="0005031E"/>
    <w:rsid w:val="000610E2"/>
    <w:rsid w:val="00061C5E"/>
    <w:rsid w:val="00076266"/>
    <w:rsid w:val="00077489"/>
    <w:rsid w:val="00080C32"/>
    <w:rsid w:val="00081C8F"/>
    <w:rsid w:val="000A777A"/>
    <w:rsid w:val="000B3D86"/>
    <w:rsid w:val="000B406F"/>
    <w:rsid w:val="000C0242"/>
    <w:rsid w:val="000C4641"/>
    <w:rsid w:val="000D69CD"/>
    <w:rsid w:val="000E3B0E"/>
    <w:rsid w:val="000E5158"/>
    <w:rsid w:val="000F3AF7"/>
    <w:rsid w:val="00132C98"/>
    <w:rsid w:val="00133BB3"/>
    <w:rsid w:val="00136846"/>
    <w:rsid w:val="00140812"/>
    <w:rsid w:val="00151B39"/>
    <w:rsid w:val="001538BF"/>
    <w:rsid w:val="00153CE2"/>
    <w:rsid w:val="0015464C"/>
    <w:rsid w:val="0016290C"/>
    <w:rsid w:val="001755D5"/>
    <w:rsid w:val="00182ACE"/>
    <w:rsid w:val="00197759"/>
    <w:rsid w:val="001A5E98"/>
    <w:rsid w:val="001B1804"/>
    <w:rsid w:val="001B1FD0"/>
    <w:rsid w:val="001B21BA"/>
    <w:rsid w:val="001B5CB7"/>
    <w:rsid w:val="001D4179"/>
    <w:rsid w:val="001F3A6F"/>
    <w:rsid w:val="00206188"/>
    <w:rsid w:val="00215B8C"/>
    <w:rsid w:val="002300FF"/>
    <w:rsid w:val="002347E7"/>
    <w:rsid w:val="00245FE4"/>
    <w:rsid w:val="002506BC"/>
    <w:rsid w:val="00252B32"/>
    <w:rsid w:val="00254328"/>
    <w:rsid w:val="0025564F"/>
    <w:rsid w:val="00257C16"/>
    <w:rsid w:val="00265FCC"/>
    <w:rsid w:val="00272428"/>
    <w:rsid w:val="00272FF7"/>
    <w:rsid w:val="00273ECE"/>
    <w:rsid w:val="002814CB"/>
    <w:rsid w:val="00282905"/>
    <w:rsid w:val="002A6935"/>
    <w:rsid w:val="002E25E3"/>
    <w:rsid w:val="002E6E6A"/>
    <w:rsid w:val="002F5D11"/>
    <w:rsid w:val="00301378"/>
    <w:rsid w:val="0031497A"/>
    <w:rsid w:val="00322548"/>
    <w:rsid w:val="00340066"/>
    <w:rsid w:val="0035186E"/>
    <w:rsid w:val="00354A19"/>
    <w:rsid w:val="003605B1"/>
    <w:rsid w:val="003629BB"/>
    <w:rsid w:val="00392130"/>
    <w:rsid w:val="00392B88"/>
    <w:rsid w:val="00395621"/>
    <w:rsid w:val="003A1084"/>
    <w:rsid w:val="003B6D92"/>
    <w:rsid w:val="003E0AE8"/>
    <w:rsid w:val="003F1F77"/>
    <w:rsid w:val="00413BBF"/>
    <w:rsid w:val="004202D6"/>
    <w:rsid w:val="0043034A"/>
    <w:rsid w:val="00433CFD"/>
    <w:rsid w:val="0044537C"/>
    <w:rsid w:val="00447E40"/>
    <w:rsid w:val="00470938"/>
    <w:rsid w:val="00477E7F"/>
    <w:rsid w:val="00485D9A"/>
    <w:rsid w:val="004C358F"/>
    <w:rsid w:val="004D724C"/>
    <w:rsid w:val="004E2EF9"/>
    <w:rsid w:val="004F542C"/>
    <w:rsid w:val="0050097C"/>
    <w:rsid w:val="00512E9A"/>
    <w:rsid w:val="00531319"/>
    <w:rsid w:val="00535487"/>
    <w:rsid w:val="00544391"/>
    <w:rsid w:val="005468E2"/>
    <w:rsid w:val="005533E7"/>
    <w:rsid w:val="00556EF5"/>
    <w:rsid w:val="005627FC"/>
    <w:rsid w:val="00565F9B"/>
    <w:rsid w:val="00567B71"/>
    <w:rsid w:val="00567D02"/>
    <w:rsid w:val="00574758"/>
    <w:rsid w:val="00584482"/>
    <w:rsid w:val="00592D4F"/>
    <w:rsid w:val="00596F92"/>
    <w:rsid w:val="005A7AEC"/>
    <w:rsid w:val="005B3554"/>
    <w:rsid w:val="005B61A4"/>
    <w:rsid w:val="005C4A48"/>
    <w:rsid w:val="005D10B8"/>
    <w:rsid w:val="005E38AF"/>
    <w:rsid w:val="005F1F47"/>
    <w:rsid w:val="00613F81"/>
    <w:rsid w:val="006229BA"/>
    <w:rsid w:val="00626D5E"/>
    <w:rsid w:val="00627E06"/>
    <w:rsid w:val="00635429"/>
    <w:rsid w:val="00650E4F"/>
    <w:rsid w:val="006561CF"/>
    <w:rsid w:val="00666ED2"/>
    <w:rsid w:val="006725F1"/>
    <w:rsid w:val="0068078E"/>
    <w:rsid w:val="006A1A72"/>
    <w:rsid w:val="006B3111"/>
    <w:rsid w:val="006C3542"/>
    <w:rsid w:val="006C3F55"/>
    <w:rsid w:val="006C774D"/>
    <w:rsid w:val="006D55F4"/>
    <w:rsid w:val="006E01BA"/>
    <w:rsid w:val="006E0BA0"/>
    <w:rsid w:val="007151F9"/>
    <w:rsid w:val="00716A24"/>
    <w:rsid w:val="00717792"/>
    <w:rsid w:val="007264C4"/>
    <w:rsid w:val="00731090"/>
    <w:rsid w:val="00737D70"/>
    <w:rsid w:val="00744A3D"/>
    <w:rsid w:val="00745C60"/>
    <w:rsid w:val="00770490"/>
    <w:rsid w:val="0077186C"/>
    <w:rsid w:val="00786832"/>
    <w:rsid w:val="0079133E"/>
    <w:rsid w:val="007B4BC0"/>
    <w:rsid w:val="007C23AC"/>
    <w:rsid w:val="0081152B"/>
    <w:rsid w:val="008161D7"/>
    <w:rsid w:val="008360A6"/>
    <w:rsid w:val="00836A41"/>
    <w:rsid w:val="00837ABF"/>
    <w:rsid w:val="008446F7"/>
    <w:rsid w:val="008464C5"/>
    <w:rsid w:val="00850EA5"/>
    <w:rsid w:val="0085638A"/>
    <w:rsid w:val="00871D6B"/>
    <w:rsid w:val="00871F0E"/>
    <w:rsid w:val="00885126"/>
    <w:rsid w:val="00893941"/>
    <w:rsid w:val="008A59A2"/>
    <w:rsid w:val="008B12D9"/>
    <w:rsid w:val="008B6D3C"/>
    <w:rsid w:val="008C04A5"/>
    <w:rsid w:val="008C5DC6"/>
    <w:rsid w:val="008E4669"/>
    <w:rsid w:val="008E4823"/>
    <w:rsid w:val="008F2877"/>
    <w:rsid w:val="008F2BE9"/>
    <w:rsid w:val="00901624"/>
    <w:rsid w:val="009040EA"/>
    <w:rsid w:val="00905207"/>
    <w:rsid w:val="00912459"/>
    <w:rsid w:val="009232DE"/>
    <w:rsid w:val="009233E2"/>
    <w:rsid w:val="00932C91"/>
    <w:rsid w:val="00935917"/>
    <w:rsid w:val="0093768D"/>
    <w:rsid w:val="00941557"/>
    <w:rsid w:val="00952570"/>
    <w:rsid w:val="00953015"/>
    <w:rsid w:val="00956034"/>
    <w:rsid w:val="00961E0B"/>
    <w:rsid w:val="0097646E"/>
    <w:rsid w:val="00986FA9"/>
    <w:rsid w:val="0099776C"/>
    <w:rsid w:val="009A43FE"/>
    <w:rsid w:val="009B157A"/>
    <w:rsid w:val="009B674F"/>
    <w:rsid w:val="009C4A98"/>
    <w:rsid w:val="009D0959"/>
    <w:rsid w:val="009D1D53"/>
    <w:rsid w:val="009D1F1A"/>
    <w:rsid w:val="009D42D3"/>
    <w:rsid w:val="009E2AC9"/>
    <w:rsid w:val="009F15D4"/>
    <w:rsid w:val="00A165B8"/>
    <w:rsid w:val="00A34FB6"/>
    <w:rsid w:val="00A37054"/>
    <w:rsid w:val="00A47F18"/>
    <w:rsid w:val="00A94252"/>
    <w:rsid w:val="00AA558A"/>
    <w:rsid w:val="00AB1399"/>
    <w:rsid w:val="00AC6361"/>
    <w:rsid w:val="00AD2C4F"/>
    <w:rsid w:val="00AD408A"/>
    <w:rsid w:val="00AD7730"/>
    <w:rsid w:val="00AE5067"/>
    <w:rsid w:val="00AE5FED"/>
    <w:rsid w:val="00AF4C9D"/>
    <w:rsid w:val="00AF53A5"/>
    <w:rsid w:val="00AF5C5F"/>
    <w:rsid w:val="00B01187"/>
    <w:rsid w:val="00B01360"/>
    <w:rsid w:val="00B050E7"/>
    <w:rsid w:val="00B1222B"/>
    <w:rsid w:val="00B429A3"/>
    <w:rsid w:val="00B43F25"/>
    <w:rsid w:val="00B45FF7"/>
    <w:rsid w:val="00B50D54"/>
    <w:rsid w:val="00B757D5"/>
    <w:rsid w:val="00B7676D"/>
    <w:rsid w:val="00B823D2"/>
    <w:rsid w:val="00BB222E"/>
    <w:rsid w:val="00BC4874"/>
    <w:rsid w:val="00BE75D8"/>
    <w:rsid w:val="00C12B6D"/>
    <w:rsid w:val="00C1395A"/>
    <w:rsid w:val="00C151A7"/>
    <w:rsid w:val="00C17EC6"/>
    <w:rsid w:val="00C40283"/>
    <w:rsid w:val="00C42B01"/>
    <w:rsid w:val="00C4596E"/>
    <w:rsid w:val="00C612A6"/>
    <w:rsid w:val="00C624BA"/>
    <w:rsid w:val="00C71577"/>
    <w:rsid w:val="00C807E2"/>
    <w:rsid w:val="00C94DF3"/>
    <w:rsid w:val="00CA0FE7"/>
    <w:rsid w:val="00CA77BF"/>
    <w:rsid w:val="00CC7B41"/>
    <w:rsid w:val="00CE4EBE"/>
    <w:rsid w:val="00CF7456"/>
    <w:rsid w:val="00CF7CF2"/>
    <w:rsid w:val="00D0445B"/>
    <w:rsid w:val="00D16E98"/>
    <w:rsid w:val="00D52582"/>
    <w:rsid w:val="00D61B81"/>
    <w:rsid w:val="00D768CE"/>
    <w:rsid w:val="00D83110"/>
    <w:rsid w:val="00D9022C"/>
    <w:rsid w:val="00D947C9"/>
    <w:rsid w:val="00D95197"/>
    <w:rsid w:val="00DA16FE"/>
    <w:rsid w:val="00DA1836"/>
    <w:rsid w:val="00DA3A09"/>
    <w:rsid w:val="00DA5409"/>
    <w:rsid w:val="00DB51E0"/>
    <w:rsid w:val="00DD0F8D"/>
    <w:rsid w:val="00DD2A1A"/>
    <w:rsid w:val="00DE7734"/>
    <w:rsid w:val="00DF000F"/>
    <w:rsid w:val="00DF2B97"/>
    <w:rsid w:val="00DF39D2"/>
    <w:rsid w:val="00DF5B6E"/>
    <w:rsid w:val="00E04BA4"/>
    <w:rsid w:val="00E20C88"/>
    <w:rsid w:val="00E22DA2"/>
    <w:rsid w:val="00E3064F"/>
    <w:rsid w:val="00E36056"/>
    <w:rsid w:val="00E55FAC"/>
    <w:rsid w:val="00E56FA4"/>
    <w:rsid w:val="00E630B2"/>
    <w:rsid w:val="00E81C0E"/>
    <w:rsid w:val="00E91491"/>
    <w:rsid w:val="00E976F4"/>
    <w:rsid w:val="00EA1088"/>
    <w:rsid w:val="00EA16E0"/>
    <w:rsid w:val="00EA1E4F"/>
    <w:rsid w:val="00EA3E2D"/>
    <w:rsid w:val="00EB07C5"/>
    <w:rsid w:val="00EB3510"/>
    <w:rsid w:val="00EC20A2"/>
    <w:rsid w:val="00EF6484"/>
    <w:rsid w:val="00F02DC1"/>
    <w:rsid w:val="00F13A95"/>
    <w:rsid w:val="00F1522B"/>
    <w:rsid w:val="00F15F4E"/>
    <w:rsid w:val="00F245DA"/>
    <w:rsid w:val="00F2649A"/>
    <w:rsid w:val="00F31AAD"/>
    <w:rsid w:val="00F33BEC"/>
    <w:rsid w:val="00F44420"/>
    <w:rsid w:val="00F4776C"/>
    <w:rsid w:val="00F50957"/>
    <w:rsid w:val="00F556EF"/>
    <w:rsid w:val="00F5677D"/>
    <w:rsid w:val="00F701D5"/>
    <w:rsid w:val="00F81945"/>
    <w:rsid w:val="00F8271A"/>
    <w:rsid w:val="00FB624D"/>
    <w:rsid w:val="00FB6B54"/>
    <w:rsid w:val="00FD0789"/>
    <w:rsid w:val="00FD2DF2"/>
    <w:rsid w:val="00FE1181"/>
    <w:rsid w:val="00FE4980"/>
    <w:rsid w:val="00FE54BB"/>
    <w:rsid w:val="00FF37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116B"/>
  <w15:docId w15:val="{9FC9E98A-A7E1-4D78-B61F-878C9927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rFonts w:ascii="Verdana" w:hAnsi="Verdana" w:hint="default"/>
      <w:color w:val="000033"/>
      <w:sz w:val="20"/>
      <w:szCs w:val="20"/>
      <w:u w:val="single"/>
    </w:rPr>
  </w:style>
  <w:style w:type="paragraph" w:styleId="Web">
    <w:name w:val="Normal (Web)"/>
    <w:basedOn w:val="a"/>
    <w:link w:val="Web0"/>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rPr>
      <w:color w:val="800080"/>
      <w:u w:val="single"/>
    </w:rPr>
  </w:style>
  <w:style w:type="paragraph" w:styleId="a6">
    <w:name w:val="footer"/>
    <w:basedOn w:val="a"/>
    <w:pPr>
      <w:tabs>
        <w:tab w:val="center" w:pos="4153"/>
        <w:tab w:val="right" w:pos="8306"/>
      </w:tabs>
      <w:snapToGrid w:val="0"/>
    </w:pPr>
    <w:rPr>
      <w:sz w:val="20"/>
      <w:szCs w:val="20"/>
    </w:rPr>
  </w:style>
  <w:style w:type="character" w:styleId="a7">
    <w:name w:val="Strong"/>
    <w:basedOn w:val="a1"/>
    <w:qFormat/>
    <w:rPr>
      <w:b/>
      <w:bCs/>
    </w:rPr>
  </w:style>
  <w:style w:type="paragraph" w:styleId="a8">
    <w:name w:val="Plain Text"/>
    <w:basedOn w:val="a"/>
    <w:rsid w:val="00D83110"/>
    <w:pPr>
      <w:jc w:val="both"/>
    </w:pPr>
    <w:rPr>
      <w:rFonts w:ascii="MS Mincho" w:eastAsia="MS Mincho" w:hAnsi="Courier New" w:cs="Courier New"/>
      <w:sz w:val="21"/>
      <w:szCs w:val="21"/>
      <w:lang w:eastAsia="ja-JP"/>
    </w:rPr>
  </w:style>
  <w:style w:type="paragraph" w:customStyle="1" w:styleId="2">
    <w:name w:val="樣式2"/>
    <w:basedOn w:val="a"/>
    <w:rsid w:val="00D83110"/>
    <w:pPr>
      <w:spacing w:before="120" w:line="480" w:lineRule="auto"/>
      <w:jc w:val="both"/>
    </w:pPr>
    <w:rPr>
      <w:bCs/>
      <w:kern w:val="0"/>
      <w:szCs w:val="20"/>
    </w:rPr>
  </w:style>
  <w:style w:type="paragraph" w:styleId="a9">
    <w:name w:val="header"/>
    <w:aliases w:val=" 字元,字元"/>
    <w:basedOn w:val="a"/>
    <w:rsid w:val="00153CE2"/>
    <w:pPr>
      <w:tabs>
        <w:tab w:val="center" w:pos="4153"/>
        <w:tab w:val="right" w:pos="8306"/>
      </w:tabs>
      <w:snapToGrid w:val="0"/>
    </w:pPr>
    <w:rPr>
      <w:sz w:val="20"/>
      <w:szCs w:val="20"/>
    </w:rPr>
  </w:style>
  <w:style w:type="character" w:styleId="aa">
    <w:name w:val="page number"/>
    <w:basedOn w:val="a1"/>
    <w:rsid w:val="005D10B8"/>
  </w:style>
  <w:style w:type="table" w:styleId="ab">
    <w:name w:val="Table Grid"/>
    <w:basedOn w:val="a2"/>
    <w:uiPriority w:val="39"/>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a"/>
    <w:rsid w:val="00596F92"/>
    <w:pPr>
      <w:widowControl/>
      <w:jc w:val="center"/>
    </w:pPr>
    <w:rPr>
      <w:rFonts w:ascii="Times" w:hAnsi="Times"/>
      <w:kern w:val="0"/>
      <w:szCs w:val="20"/>
      <w:lang w:eastAsia="en-US"/>
    </w:rPr>
  </w:style>
  <w:style w:type="paragraph" w:styleId="ac">
    <w:name w:val="Balloon Text"/>
    <w:basedOn w:val="a"/>
    <w:semiHidden/>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d"/>
    <w:rsid w:val="0050097C"/>
    <w:pPr>
      <w:spacing w:after="120"/>
    </w:pPr>
  </w:style>
  <w:style w:type="character" w:customStyle="1" w:styleId="ad">
    <w:name w:val="本文 字元"/>
    <w:basedOn w:val="a1"/>
    <w:link w:val="a0"/>
    <w:rsid w:val="0050097C"/>
    <w:rPr>
      <w:kern w:val="2"/>
      <w:sz w:val="24"/>
      <w:szCs w:val="24"/>
    </w:rPr>
  </w:style>
  <w:style w:type="paragraph" w:customStyle="1" w:styleId="ijecstitle">
    <w:name w:val="ijecs_title"/>
    <w:basedOn w:v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Web0">
    <w:name w:val="內文 (Web) 字元"/>
    <w:basedOn w:val="a1"/>
    <w:link w:val="Web"/>
    <w:rsid w:val="004D724C"/>
    <w:rPr>
      <w:rFonts w:ascii="Arial Unicode MS" w:eastAsia="Arial Unicode MS" w:hAnsi="Arial Unicode MS" w:cs="Arial Unicode MS"/>
      <w:sz w:val="24"/>
      <w:szCs w:val="24"/>
    </w:rPr>
  </w:style>
  <w:style w:type="character" w:customStyle="1" w:styleId="ijecstitle0">
    <w:name w:val="ijecs_title 字元"/>
    <w:basedOn w:val="Web0"/>
    <w:link w:val="ijecstitle"/>
    <w:rsid w:val="004D724C"/>
    <w:rPr>
      <w:rFonts w:ascii="Arial" w:eastAsia="Arial Unicode MS" w:hAnsi="Arial" w:cs="Arial"/>
      <w:b/>
      <w:bCs/>
      <w:sz w:val="32"/>
      <w:szCs w:val="32"/>
    </w:rPr>
  </w:style>
  <w:style w:type="paragraph" w:customStyle="1" w:styleId="ijecsL1">
    <w:name w:val="ijecs_L1"/>
    <w:basedOn w:v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Web0"/>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Web0"/>
    <w:link w:val="ijecsL1"/>
    <w:rsid w:val="00077489"/>
    <w:rPr>
      <w:rFonts w:ascii="Arial" w:eastAsia="Arial Unicode MS" w:hAnsi="Arial" w:cs="Arial"/>
      <w:b/>
      <w:bCs/>
      <w:sz w:val="28"/>
      <w:szCs w:val="28"/>
    </w:rPr>
  </w:style>
  <w:style w:type="paragraph" w:customStyle="1" w:styleId="ijecstable">
    <w:name w:val="ijecs_table"/>
    <w:basedOn w:val="Web"/>
    <w:link w:val="ijecstable0"/>
    <w:qFormat/>
    <w:rsid w:val="00077489"/>
    <w:pPr>
      <w:shd w:val="clear" w:color="auto" w:fill="FFFFFF"/>
      <w:spacing w:beforeLines="100" w:before="360" w:beforeAutospacing="0" w:after="0" w:afterAutospacing="0"/>
      <w:jc w:val="center"/>
    </w:pPr>
    <w:rPr>
      <w:rFonts w:ascii="Times New Roman" w:eastAsia="新細明體"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Web0"/>
    <w:link w:val="ijecstable"/>
    <w:rsid w:val="00077489"/>
    <w:rPr>
      <w:rFonts w:ascii="Arial Unicode MS" w:eastAsia="Arial Unicode MS" w:hAnsi="Arial Unicode MS" w:cs="Arial Unicode MS"/>
      <w:b/>
      <w:bCs/>
      <w:sz w:val="24"/>
      <w:szCs w:val="24"/>
      <w:shd w:val="clear" w:color="auto" w:fill="FFFFFF"/>
    </w:rPr>
  </w:style>
  <w:style w:type="character" w:styleId="ae">
    <w:name w:val="Unresolved Mention"/>
    <w:basedOn w:val="a1"/>
    <w:uiPriority w:val="99"/>
    <w:semiHidden/>
    <w:unhideWhenUsed/>
    <w:rsid w:val="00E91491"/>
    <w:rPr>
      <w:color w:val="605E5C"/>
      <w:shd w:val="clear" w:color="auto" w:fill="E1DFDD"/>
    </w:rPr>
  </w:style>
  <w:style w:type="table" w:styleId="41">
    <w:name w:val="Plain Table 4"/>
    <w:basedOn w:val="a2"/>
    <w:uiPriority w:val="44"/>
    <w:rsid w:val="00C12B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JBRStyle">
    <w:name w:val="AJBR Style"/>
    <w:basedOn w:val="a2"/>
    <w:uiPriority w:val="99"/>
    <w:rsid w:val="0068078E"/>
    <w:rPr>
      <w:rFonts w:eastAsiaTheme="minorHAnsi"/>
      <w:bCs/>
      <w:sz w:val="24"/>
      <w:szCs w:val="36"/>
      <w:lang w:eastAsia="en-US"/>
    </w:rPr>
    <w:tblPr>
      <w:tblBorders>
        <w:top w:val="single" w:sz="6" w:space="0" w:color="auto"/>
        <w:bottom w:val="single" w:sz="6" w:space="0" w:color="auto"/>
      </w:tblBorders>
    </w:tblPr>
    <w:tcPr>
      <w:shd w:val="clear" w:color="auto" w:fill="D9D9D9"/>
    </w:tcPr>
    <w:tblStylePr w:type="firstRow">
      <w:rPr>
        <w:rFonts w:ascii="Times New Roman" w:hAnsi="Times New Roman"/>
        <w:b/>
        <w:sz w:val="24"/>
      </w:rPr>
    </w:tblStylePr>
  </w:style>
  <w:style w:type="character" w:styleId="af">
    <w:name w:val="annotation reference"/>
    <w:basedOn w:val="a1"/>
    <w:semiHidden/>
    <w:unhideWhenUsed/>
    <w:rsid w:val="009C4A98"/>
    <w:rPr>
      <w:sz w:val="16"/>
      <w:szCs w:val="16"/>
    </w:rPr>
  </w:style>
  <w:style w:type="paragraph" w:styleId="af0">
    <w:name w:val="annotation text"/>
    <w:basedOn w:val="a"/>
    <w:link w:val="af1"/>
    <w:semiHidden/>
    <w:unhideWhenUsed/>
    <w:rsid w:val="009C4A98"/>
    <w:rPr>
      <w:sz w:val="20"/>
      <w:szCs w:val="20"/>
    </w:rPr>
  </w:style>
  <w:style w:type="character" w:customStyle="1" w:styleId="af1">
    <w:name w:val="註解文字 字元"/>
    <w:basedOn w:val="a1"/>
    <w:link w:val="af0"/>
    <w:semiHidden/>
    <w:rsid w:val="009C4A98"/>
    <w:rPr>
      <w:kern w:val="2"/>
    </w:rPr>
  </w:style>
  <w:style w:type="paragraph" w:styleId="af2">
    <w:name w:val="annotation subject"/>
    <w:basedOn w:val="af0"/>
    <w:next w:val="af0"/>
    <w:link w:val="af3"/>
    <w:semiHidden/>
    <w:unhideWhenUsed/>
    <w:rsid w:val="009C4A98"/>
    <w:rPr>
      <w:b/>
      <w:bCs/>
    </w:rPr>
  </w:style>
  <w:style w:type="character" w:customStyle="1" w:styleId="af3">
    <w:name w:val="註解主旨 字元"/>
    <w:basedOn w:val="af1"/>
    <w:link w:val="af2"/>
    <w:semiHidden/>
    <w:rsid w:val="009C4A98"/>
    <w:rPr>
      <w:b/>
      <w:bCs/>
      <w:kern w:val="2"/>
    </w:rPr>
  </w:style>
  <w:style w:type="paragraph" w:styleId="af4">
    <w:name w:val="Revision"/>
    <w:hidden/>
    <w:uiPriority w:val="99"/>
    <w:semiHidden/>
    <w:rsid w:val="00B7676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ndyflorenciays@student.esaunggul.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antri.yanuar@esaunggul.ac.id" TargetMode="Externa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747196B-7985-418C-82D6-2AD329251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24</Pages>
  <Words>49411</Words>
  <Characters>281643</Characters>
  <Application>Microsoft Office Word</Application>
  <DocSecurity>0</DocSecurity>
  <Lines>2347</Lines>
  <Paragraphs>660</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330394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林宜風</cp:lastModifiedBy>
  <cp:revision>76</cp:revision>
  <cp:lastPrinted>2020-11-25T02:46:00Z</cp:lastPrinted>
  <dcterms:created xsi:type="dcterms:W3CDTF">2022-04-10T05:30:00Z</dcterms:created>
  <dcterms:modified xsi:type="dcterms:W3CDTF">2023-03-19T09:23:00Z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c7c73ee8-5957-3bbf-9921-3ae065a446c2</vt:lpwstr>
  </property>
  <property fmtid="{D5CDD505-2E9C-101B-9397-08002B2CF9AE}" pid="24" name="Mendeley Citation Style_1">
    <vt:lpwstr>http://www.zotero.org/styles/ieee</vt:lpwstr>
  </property>
</Properties>
</file>